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AC7" w:rsidRDefault="00054AC7" w:rsidP="00580507">
      <w:pPr>
        <w:pStyle w:val="21"/>
        <w:tabs>
          <w:tab w:val="left" w:pos="7185"/>
        </w:tabs>
        <w:spacing w:after="0" w:line="240" w:lineRule="auto"/>
        <w:ind w:left="6804"/>
        <w:rPr>
          <w:sz w:val="24"/>
          <w:szCs w:val="24"/>
        </w:rPr>
      </w:pPr>
      <w:r>
        <w:rPr>
          <w:sz w:val="24"/>
          <w:szCs w:val="24"/>
        </w:rPr>
        <w:t>Приложение № 2</w:t>
      </w:r>
    </w:p>
    <w:p w:rsidR="00054AC7" w:rsidRDefault="00054AC7" w:rsidP="00580507">
      <w:pPr>
        <w:pStyle w:val="21"/>
        <w:tabs>
          <w:tab w:val="left" w:pos="7185"/>
        </w:tabs>
        <w:spacing w:after="0" w:line="240" w:lineRule="auto"/>
        <w:ind w:left="6804"/>
        <w:rPr>
          <w:sz w:val="24"/>
          <w:szCs w:val="24"/>
        </w:rPr>
      </w:pPr>
    </w:p>
    <w:p w:rsidR="000662D2" w:rsidRPr="00580507" w:rsidRDefault="00580507" w:rsidP="00580507">
      <w:pPr>
        <w:pStyle w:val="21"/>
        <w:tabs>
          <w:tab w:val="left" w:pos="7185"/>
        </w:tabs>
        <w:spacing w:after="0" w:line="240" w:lineRule="auto"/>
        <w:ind w:left="6804"/>
        <w:rPr>
          <w:sz w:val="24"/>
          <w:szCs w:val="24"/>
        </w:rPr>
      </w:pPr>
      <w:r w:rsidRPr="00580507">
        <w:rPr>
          <w:sz w:val="24"/>
          <w:szCs w:val="24"/>
        </w:rPr>
        <w:t>УТВЕРЖДЕНА</w:t>
      </w:r>
    </w:p>
    <w:p w:rsidR="000662D2" w:rsidRPr="00580507" w:rsidRDefault="00580507" w:rsidP="00580507">
      <w:pPr>
        <w:pStyle w:val="21"/>
        <w:spacing w:after="0" w:line="240" w:lineRule="auto"/>
        <w:ind w:left="6804"/>
        <w:rPr>
          <w:sz w:val="24"/>
          <w:szCs w:val="24"/>
        </w:rPr>
      </w:pPr>
      <w:r w:rsidRPr="00580507">
        <w:rPr>
          <w:sz w:val="24"/>
          <w:szCs w:val="24"/>
        </w:rPr>
        <w:t xml:space="preserve">приказом </w:t>
      </w:r>
      <w:r w:rsidR="00F22877">
        <w:rPr>
          <w:sz w:val="24"/>
          <w:szCs w:val="24"/>
        </w:rPr>
        <w:t>У</w:t>
      </w:r>
      <w:r w:rsidRPr="00580507">
        <w:rPr>
          <w:sz w:val="24"/>
          <w:szCs w:val="24"/>
        </w:rPr>
        <w:t>ФНС России</w:t>
      </w:r>
      <w:r w:rsidR="00F22877">
        <w:rPr>
          <w:sz w:val="24"/>
          <w:szCs w:val="24"/>
        </w:rPr>
        <w:t xml:space="preserve"> по Брянской области</w:t>
      </w:r>
    </w:p>
    <w:p w:rsidR="00580507" w:rsidRPr="00580507" w:rsidRDefault="00AD4E21" w:rsidP="00580507">
      <w:pPr>
        <w:pStyle w:val="21"/>
        <w:spacing w:after="0" w:line="240" w:lineRule="auto"/>
        <w:ind w:left="6804"/>
        <w:rPr>
          <w:sz w:val="24"/>
          <w:szCs w:val="24"/>
        </w:rPr>
      </w:pPr>
      <w:r>
        <w:rPr>
          <w:sz w:val="24"/>
          <w:szCs w:val="24"/>
        </w:rPr>
        <w:t>от «30</w:t>
      </w:r>
      <w:r w:rsidR="008E04DE" w:rsidRPr="00580507">
        <w:rPr>
          <w:sz w:val="24"/>
          <w:szCs w:val="24"/>
        </w:rPr>
        <w:t xml:space="preserve">» </w:t>
      </w:r>
      <w:r>
        <w:rPr>
          <w:sz w:val="24"/>
          <w:szCs w:val="24"/>
        </w:rPr>
        <w:t xml:space="preserve">мая </w:t>
      </w:r>
      <w:r w:rsidR="00580507" w:rsidRPr="00580507">
        <w:rPr>
          <w:sz w:val="24"/>
          <w:szCs w:val="24"/>
        </w:rPr>
        <w:t>2023 г.</w:t>
      </w:r>
    </w:p>
    <w:p w:rsidR="00580507" w:rsidRPr="00580507" w:rsidRDefault="00580507" w:rsidP="00580507">
      <w:pPr>
        <w:pStyle w:val="21"/>
        <w:spacing w:after="0" w:line="240" w:lineRule="auto"/>
        <w:ind w:left="6804"/>
        <w:rPr>
          <w:sz w:val="24"/>
          <w:szCs w:val="24"/>
        </w:rPr>
      </w:pPr>
      <w:r w:rsidRPr="00580507">
        <w:rPr>
          <w:sz w:val="24"/>
          <w:szCs w:val="24"/>
        </w:rPr>
        <w:t>№</w:t>
      </w:r>
      <w:r w:rsidR="00AD4E21">
        <w:rPr>
          <w:sz w:val="24"/>
          <w:szCs w:val="24"/>
        </w:rPr>
        <w:t>03-03/65</w:t>
      </w:r>
    </w:p>
    <w:p w:rsidR="000662D2" w:rsidRPr="00580507" w:rsidRDefault="000662D2" w:rsidP="000662D2">
      <w:pPr>
        <w:pStyle w:val="21"/>
        <w:spacing w:after="0" w:line="240" w:lineRule="auto"/>
      </w:pPr>
    </w:p>
    <w:p w:rsidR="000662D2" w:rsidRPr="00580507" w:rsidRDefault="000662D2" w:rsidP="000662D2">
      <w:pPr>
        <w:pStyle w:val="21"/>
        <w:spacing w:after="0" w:line="240" w:lineRule="auto"/>
      </w:pPr>
    </w:p>
    <w:p w:rsidR="000662D2" w:rsidRPr="004E2A7C" w:rsidRDefault="000662D2" w:rsidP="000662D2">
      <w:pPr>
        <w:pStyle w:val="21"/>
        <w:spacing w:after="0" w:line="240" w:lineRule="auto"/>
        <w:rPr>
          <w:b/>
        </w:rPr>
      </w:pPr>
    </w:p>
    <w:p w:rsidR="000662D2" w:rsidRPr="004E2A7C" w:rsidRDefault="000662D2" w:rsidP="000662D2">
      <w:pPr>
        <w:pStyle w:val="21"/>
        <w:spacing w:after="0" w:line="240" w:lineRule="auto"/>
        <w:rPr>
          <w:b/>
        </w:rPr>
      </w:pPr>
    </w:p>
    <w:p w:rsidR="000662D2" w:rsidRDefault="000662D2" w:rsidP="000662D2">
      <w:pPr>
        <w:pStyle w:val="21"/>
        <w:spacing w:after="0" w:line="240" w:lineRule="auto"/>
        <w:rPr>
          <w:b/>
        </w:rPr>
      </w:pPr>
    </w:p>
    <w:p w:rsidR="00580507" w:rsidRDefault="00580507" w:rsidP="000662D2">
      <w:pPr>
        <w:pStyle w:val="21"/>
        <w:spacing w:after="0" w:line="240" w:lineRule="auto"/>
        <w:rPr>
          <w:b/>
        </w:rPr>
      </w:pPr>
    </w:p>
    <w:p w:rsidR="00580507" w:rsidRDefault="00580507" w:rsidP="000662D2">
      <w:pPr>
        <w:pStyle w:val="21"/>
        <w:spacing w:after="0" w:line="240" w:lineRule="auto"/>
        <w:rPr>
          <w:b/>
        </w:rPr>
      </w:pPr>
    </w:p>
    <w:p w:rsidR="00580507" w:rsidRDefault="00580507" w:rsidP="000662D2">
      <w:pPr>
        <w:pStyle w:val="21"/>
        <w:spacing w:after="0" w:line="240" w:lineRule="auto"/>
        <w:rPr>
          <w:b/>
        </w:rPr>
      </w:pPr>
    </w:p>
    <w:p w:rsidR="00580507" w:rsidRDefault="00580507" w:rsidP="000662D2">
      <w:pPr>
        <w:pStyle w:val="21"/>
        <w:spacing w:after="0" w:line="240" w:lineRule="auto"/>
        <w:rPr>
          <w:b/>
        </w:rPr>
      </w:pPr>
    </w:p>
    <w:p w:rsidR="00580507" w:rsidRDefault="00580507" w:rsidP="000662D2">
      <w:pPr>
        <w:pStyle w:val="21"/>
        <w:spacing w:after="0" w:line="240" w:lineRule="auto"/>
        <w:rPr>
          <w:b/>
        </w:rPr>
      </w:pPr>
    </w:p>
    <w:p w:rsidR="00580507" w:rsidRPr="004E2A7C" w:rsidRDefault="00580507" w:rsidP="000662D2">
      <w:pPr>
        <w:pStyle w:val="21"/>
        <w:spacing w:after="0" w:line="240" w:lineRule="auto"/>
        <w:rPr>
          <w:b/>
        </w:rPr>
      </w:pPr>
    </w:p>
    <w:p w:rsidR="000662D2" w:rsidRPr="004E2A7C" w:rsidRDefault="000662D2" w:rsidP="000662D2">
      <w:pPr>
        <w:pStyle w:val="21"/>
        <w:spacing w:after="0" w:line="240" w:lineRule="auto"/>
        <w:jc w:val="center"/>
        <w:rPr>
          <w:b/>
          <w:sz w:val="28"/>
          <w:szCs w:val="28"/>
        </w:rPr>
      </w:pPr>
      <w:r w:rsidRPr="004E2A7C">
        <w:rPr>
          <w:b/>
          <w:sz w:val="28"/>
          <w:szCs w:val="28"/>
        </w:rPr>
        <w:t>МЕТОДИКА</w:t>
      </w:r>
    </w:p>
    <w:p w:rsidR="000662D2" w:rsidRPr="004E2A7C" w:rsidRDefault="000662D2" w:rsidP="000662D2">
      <w:pPr>
        <w:pStyle w:val="21"/>
        <w:spacing w:after="0" w:line="240" w:lineRule="auto"/>
        <w:rPr>
          <w:b/>
          <w:sz w:val="28"/>
          <w:szCs w:val="28"/>
        </w:rPr>
      </w:pPr>
    </w:p>
    <w:p w:rsidR="000662D2" w:rsidRPr="004E2A7C" w:rsidRDefault="000662D2" w:rsidP="000662D2">
      <w:pPr>
        <w:pStyle w:val="21"/>
        <w:spacing w:after="0" w:line="240" w:lineRule="auto"/>
        <w:jc w:val="center"/>
        <w:rPr>
          <w:b/>
          <w:sz w:val="28"/>
          <w:szCs w:val="28"/>
        </w:rPr>
      </w:pPr>
      <w:r w:rsidRPr="004E2A7C">
        <w:rPr>
          <w:b/>
          <w:sz w:val="28"/>
          <w:szCs w:val="28"/>
        </w:rPr>
        <w:t>прогнозирования поступлений доходов</w:t>
      </w:r>
    </w:p>
    <w:p w:rsidR="000662D2" w:rsidRPr="004E2A7C" w:rsidRDefault="000662D2" w:rsidP="000662D2">
      <w:pPr>
        <w:pStyle w:val="21"/>
        <w:spacing w:after="0" w:line="240" w:lineRule="auto"/>
        <w:jc w:val="center"/>
        <w:rPr>
          <w:b/>
          <w:sz w:val="28"/>
          <w:szCs w:val="28"/>
        </w:rPr>
      </w:pPr>
      <w:r w:rsidRPr="004E2A7C">
        <w:rPr>
          <w:b/>
          <w:sz w:val="28"/>
          <w:szCs w:val="28"/>
        </w:rPr>
        <w:t xml:space="preserve">в консолидированный бюджет </w:t>
      </w:r>
      <w:r w:rsidR="000B65F3">
        <w:rPr>
          <w:b/>
          <w:sz w:val="28"/>
          <w:szCs w:val="28"/>
        </w:rPr>
        <w:t>Брянской области</w:t>
      </w:r>
      <w:bookmarkStart w:id="0" w:name="_GoBack"/>
      <w:bookmarkEnd w:id="0"/>
      <w:r w:rsidRPr="004E2A7C">
        <w:rPr>
          <w:b/>
          <w:sz w:val="28"/>
          <w:szCs w:val="28"/>
        </w:rPr>
        <w:t xml:space="preserve"> </w:t>
      </w:r>
    </w:p>
    <w:p w:rsidR="000662D2" w:rsidRPr="004E2A7C" w:rsidRDefault="000662D2" w:rsidP="000662D2">
      <w:pPr>
        <w:pStyle w:val="21"/>
        <w:spacing w:after="0" w:line="240" w:lineRule="auto"/>
        <w:jc w:val="center"/>
        <w:rPr>
          <w:b/>
          <w:sz w:val="28"/>
          <w:szCs w:val="28"/>
        </w:rPr>
      </w:pPr>
      <w:r w:rsidRPr="004E2A7C">
        <w:rPr>
          <w:b/>
          <w:sz w:val="28"/>
          <w:szCs w:val="28"/>
        </w:rPr>
        <w:t xml:space="preserve">на </w:t>
      </w:r>
      <w:r w:rsidR="000C42B4" w:rsidRPr="004E2A7C">
        <w:rPr>
          <w:b/>
          <w:sz w:val="28"/>
          <w:szCs w:val="28"/>
        </w:rPr>
        <w:t xml:space="preserve">текущий год, </w:t>
      </w:r>
      <w:r w:rsidRPr="004E2A7C">
        <w:rPr>
          <w:b/>
          <w:sz w:val="28"/>
          <w:szCs w:val="28"/>
        </w:rPr>
        <w:t xml:space="preserve">очередной финансовый год и плановый период </w:t>
      </w:r>
    </w:p>
    <w:p w:rsidR="000662D2" w:rsidRPr="004E2A7C" w:rsidRDefault="000662D2" w:rsidP="000662D2">
      <w:pPr>
        <w:pStyle w:val="21"/>
        <w:spacing w:after="0" w:line="240" w:lineRule="auto"/>
        <w:rPr>
          <w:b/>
          <w:sz w:val="28"/>
        </w:rPr>
      </w:pPr>
    </w:p>
    <w:p w:rsidR="000662D2" w:rsidRPr="004E2A7C" w:rsidRDefault="000662D2" w:rsidP="000662D2">
      <w:pPr>
        <w:pStyle w:val="aff1"/>
        <w:rPr>
          <w:rFonts w:ascii="Times New Roman" w:hAnsi="Times New Roman"/>
          <w:color w:val="auto"/>
          <w:sz w:val="26"/>
        </w:rPr>
      </w:pPr>
    </w:p>
    <w:p w:rsidR="000662D2" w:rsidRPr="004E2A7C" w:rsidRDefault="000662D2" w:rsidP="000662D2">
      <w:pPr>
        <w:rPr>
          <w:rFonts w:ascii="Times New Roman" w:hAnsi="Times New Roman"/>
          <w:lang w:eastAsia="ru-RU"/>
        </w:rPr>
      </w:pPr>
    </w:p>
    <w:p w:rsidR="000662D2" w:rsidRPr="004E2A7C" w:rsidRDefault="000662D2" w:rsidP="000662D2">
      <w:pPr>
        <w:rPr>
          <w:rFonts w:ascii="Times New Roman" w:hAnsi="Times New Roman"/>
          <w:lang w:eastAsia="ru-RU"/>
        </w:rPr>
      </w:pPr>
    </w:p>
    <w:p w:rsidR="000662D2" w:rsidRPr="004E2A7C" w:rsidRDefault="000662D2" w:rsidP="000662D2">
      <w:pPr>
        <w:rPr>
          <w:rFonts w:ascii="Times New Roman" w:hAnsi="Times New Roman"/>
          <w:lang w:eastAsia="ru-RU"/>
        </w:rPr>
      </w:pPr>
    </w:p>
    <w:p w:rsidR="000662D2" w:rsidRPr="004E2A7C" w:rsidRDefault="000662D2" w:rsidP="000662D2">
      <w:pPr>
        <w:rPr>
          <w:rFonts w:ascii="Times New Roman" w:hAnsi="Times New Roman"/>
          <w:lang w:eastAsia="ru-RU"/>
        </w:rPr>
      </w:pPr>
    </w:p>
    <w:p w:rsidR="000662D2" w:rsidRPr="004E2A7C" w:rsidRDefault="000662D2" w:rsidP="000662D2">
      <w:pPr>
        <w:pStyle w:val="aff1"/>
        <w:tabs>
          <w:tab w:val="left" w:pos="2220"/>
        </w:tabs>
        <w:rPr>
          <w:rFonts w:ascii="Times New Roman" w:hAnsi="Times New Roman"/>
          <w:color w:val="auto"/>
        </w:rPr>
      </w:pPr>
    </w:p>
    <w:p w:rsidR="000662D2" w:rsidRPr="004E2A7C" w:rsidRDefault="000662D2" w:rsidP="000662D2">
      <w:pPr>
        <w:pStyle w:val="aff1"/>
        <w:jc w:val="center"/>
        <w:rPr>
          <w:rFonts w:ascii="Times New Roman" w:hAnsi="Times New Roman"/>
          <w:color w:val="auto"/>
        </w:rPr>
      </w:pPr>
    </w:p>
    <w:p w:rsidR="000662D2" w:rsidRPr="004E2A7C" w:rsidRDefault="000662D2" w:rsidP="000662D2">
      <w:pPr>
        <w:rPr>
          <w:rFonts w:ascii="Times New Roman" w:hAnsi="Times New Roman"/>
          <w:lang w:eastAsia="ru-RU"/>
        </w:rPr>
      </w:pPr>
    </w:p>
    <w:p w:rsidR="000662D2" w:rsidRPr="004E2A7C" w:rsidRDefault="000662D2" w:rsidP="000662D2">
      <w:pPr>
        <w:rPr>
          <w:rFonts w:ascii="Times New Roman" w:hAnsi="Times New Roman"/>
          <w:lang w:eastAsia="ru-RU"/>
        </w:rPr>
      </w:pPr>
    </w:p>
    <w:p w:rsidR="000662D2" w:rsidRPr="004E2A7C" w:rsidRDefault="000662D2" w:rsidP="000662D2">
      <w:pPr>
        <w:pStyle w:val="aff1"/>
        <w:jc w:val="center"/>
        <w:rPr>
          <w:rFonts w:ascii="Times New Roman" w:hAnsi="Times New Roman"/>
          <w:color w:val="auto"/>
        </w:rPr>
      </w:pPr>
    </w:p>
    <w:p w:rsidR="000662D2" w:rsidRPr="004E2A7C" w:rsidRDefault="000662D2" w:rsidP="000662D2">
      <w:pPr>
        <w:pStyle w:val="aff1"/>
        <w:tabs>
          <w:tab w:val="left" w:pos="708"/>
        </w:tabs>
        <w:rPr>
          <w:rFonts w:ascii="Times New Roman" w:hAnsi="Times New Roman"/>
          <w:color w:val="auto"/>
        </w:rPr>
      </w:pPr>
      <w:r w:rsidRPr="004E2A7C">
        <w:rPr>
          <w:rFonts w:ascii="Times New Roman" w:hAnsi="Times New Roman"/>
          <w:color w:val="auto"/>
        </w:rPr>
        <w:tab/>
      </w:r>
    </w:p>
    <w:p w:rsidR="000662D2" w:rsidRPr="004E2A7C" w:rsidRDefault="000662D2" w:rsidP="000662D2">
      <w:pPr>
        <w:pStyle w:val="aff1"/>
        <w:jc w:val="center"/>
        <w:rPr>
          <w:rFonts w:ascii="Times New Roman" w:hAnsi="Times New Roman"/>
          <w:color w:val="auto"/>
        </w:rPr>
      </w:pPr>
    </w:p>
    <w:p w:rsidR="000662D2" w:rsidRPr="004E2A7C" w:rsidRDefault="000662D2" w:rsidP="000662D2">
      <w:pPr>
        <w:rPr>
          <w:rFonts w:ascii="Times New Roman" w:hAnsi="Times New Roman"/>
          <w:lang w:eastAsia="ru-RU"/>
        </w:rPr>
      </w:pPr>
    </w:p>
    <w:p w:rsidR="000662D2" w:rsidRPr="004E2A7C" w:rsidRDefault="000662D2" w:rsidP="000662D2">
      <w:pPr>
        <w:rPr>
          <w:rFonts w:ascii="Times New Roman" w:hAnsi="Times New Roman"/>
          <w:lang w:eastAsia="ru-RU"/>
        </w:rPr>
      </w:pPr>
    </w:p>
    <w:p w:rsidR="000662D2" w:rsidRPr="004E2A7C" w:rsidRDefault="000662D2" w:rsidP="000662D2">
      <w:pPr>
        <w:pStyle w:val="aff1"/>
        <w:jc w:val="center"/>
        <w:rPr>
          <w:rFonts w:ascii="Times New Roman" w:hAnsi="Times New Roman"/>
          <w:color w:val="auto"/>
        </w:rPr>
      </w:pPr>
    </w:p>
    <w:p w:rsidR="000662D2" w:rsidRPr="004E2A7C" w:rsidRDefault="000662D2" w:rsidP="000662D2">
      <w:pPr>
        <w:pStyle w:val="aff1"/>
        <w:jc w:val="center"/>
        <w:rPr>
          <w:rFonts w:ascii="Times New Roman" w:hAnsi="Times New Roman"/>
          <w:color w:val="auto"/>
          <w:sz w:val="28"/>
          <w:szCs w:val="28"/>
        </w:rPr>
      </w:pPr>
      <w:r w:rsidRPr="004E2A7C">
        <w:rPr>
          <w:rFonts w:ascii="Times New Roman" w:hAnsi="Times New Roman"/>
          <w:color w:val="auto"/>
        </w:rPr>
        <w:br w:type="page"/>
      </w:r>
      <w:bookmarkStart w:id="1" w:name="_Toc369252716"/>
      <w:r w:rsidRPr="004E2A7C">
        <w:rPr>
          <w:rFonts w:ascii="Times New Roman" w:hAnsi="Times New Roman"/>
          <w:color w:val="auto"/>
          <w:sz w:val="28"/>
          <w:szCs w:val="28"/>
        </w:rPr>
        <w:lastRenderedPageBreak/>
        <w:t>Оглавление</w:t>
      </w:r>
    </w:p>
    <w:bookmarkEnd w:id="1"/>
    <w:p w:rsidR="00FC0F81" w:rsidRPr="008D5792" w:rsidRDefault="000662D2" w:rsidP="00E10E68">
      <w:pPr>
        <w:pStyle w:val="12"/>
        <w:jc w:val="both"/>
        <w:rPr>
          <w:rFonts w:ascii="Times New Roman" w:eastAsiaTheme="minorEastAsia" w:hAnsi="Times New Roman"/>
          <w:lang w:eastAsia="ru-RU"/>
        </w:rPr>
      </w:pPr>
      <w:r w:rsidRPr="004E2A7C">
        <w:rPr>
          <w:sz w:val="27"/>
          <w:szCs w:val="27"/>
        </w:rPr>
        <w:fldChar w:fldCharType="begin"/>
      </w:r>
      <w:r w:rsidRPr="004E2A7C">
        <w:rPr>
          <w:sz w:val="27"/>
          <w:szCs w:val="27"/>
        </w:rPr>
        <w:instrText xml:space="preserve"> TOC \o "1-3" \h \z \u </w:instrText>
      </w:r>
      <w:r w:rsidRPr="004E2A7C">
        <w:rPr>
          <w:sz w:val="27"/>
          <w:szCs w:val="27"/>
        </w:rPr>
        <w:fldChar w:fldCharType="separate"/>
      </w:r>
      <w:hyperlink w:anchor="_Toc129336515" w:history="1">
        <w:r w:rsidR="00FC0F81" w:rsidRPr="008D5792">
          <w:rPr>
            <w:rStyle w:val="a9"/>
            <w:rFonts w:ascii="Times New Roman" w:hAnsi="Times New Roman"/>
            <w:color w:val="auto"/>
          </w:rPr>
          <w:t>1.</w:t>
        </w:r>
        <w:r w:rsidR="00FC0F81" w:rsidRPr="008D5792">
          <w:rPr>
            <w:rFonts w:ascii="Times New Roman" w:eastAsiaTheme="minorEastAsia" w:hAnsi="Times New Roman"/>
            <w:lang w:eastAsia="ru-RU"/>
          </w:rPr>
          <w:tab/>
        </w:r>
        <w:r w:rsidR="00FC0F81" w:rsidRPr="008D5792">
          <w:rPr>
            <w:rStyle w:val="a9"/>
            <w:rFonts w:ascii="Times New Roman" w:hAnsi="Times New Roman"/>
            <w:color w:val="auto"/>
          </w:rPr>
          <w:t>Общие положения</w:t>
        </w:r>
        <w:r w:rsidR="00FC0F81" w:rsidRPr="008D5792">
          <w:rPr>
            <w:rFonts w:ascii="Times New Roman" w:hAnsi="Times New Roman"/>
            <w:webHidden/>
          </w:rPr>
          <w:tab/>
        </w:r>
        <w:r w:rsidR="00FC0F81" w:rsidRPr="008D5792">
          <w:rPr>
            <w:rFonts w:ascii="Times New Roman" w:hAnsi="Times New Roman"/>
            <w:webHidden/>
          </w:rPr>
          <w:fldChar w:fldCharType="begin"/>
        </w:r>
        <w:r w:rsidR="00FC0F81" w:rsidRPr="008D5792">
          <w:rPr>
            <w:rFonts w:ascii="Times New Roman" w:hAnsi="Times New Roman"/>
            <w:webHidden/>
          </w:rPr>
          <w:instrText xml:space="preserve"> PAGEREF _Toc129336515 \h </w:instrText>
        </w:r>
        <w:r w:rsidR="00FC0F81" w:rsidRPr="008D5792">
          <w:rPr>
            <w:rFonts w:ascii="Times New Roman" w:hAnsi="Times New Roman"/>
            <w:webHidden/>
          </w:rPr>
        </w:r>
        <w:r w:rsidR="00FC0F81" w:rsidRPr="008D5792">
          <w:rPr>
            <w:rFonts w:ascii="Times New Roman" w:hAnsi="Times New Roman"/>
            <w:webHidden/>
          </w:rPr>
          <w:fldChar w:fldCharType="separate"/>
        </w:r>
        <w:r w:rsidR="00D9485C">
          <w:rPr>
            <w:rFonts w:ascii="Times New Roman" w:hAnsi="Times New Roman"/>
            <w:webHidden/>
          </w:rPr>
          <w:t>5</w:t>
        </w:r>
        <w:r w:rsidR="00FC0F81" w:rsidRPr="008D5792">
          <w:rPr>
            <w:rFonts w:ascii="Times New Roman" w:hAnsi="Times New Roman"/>
            <w:webHidden/>
          </w:rPr>
          <w:fldChar w:fldCharType="end"/>
        </w:r>
      </w:hyperlink>
    </w:p>
    <w:p w:rsidR="00FC0F81" w:rsidRPr="008D5792" w:rsidRDefault="000B65F3" w:rsidP="00E10E68">
      <w:pPr>
        <w:pStyle w:val="12"/>
        <w:jc w:val="both"/>
        <w:rPr>
          <w:rFonts w:ascii="Times New Roman" w:eastAsiaTheme="minorEastAsia" w:hAnsi="Times New Roman"/>
          <w:lang w:eastAsia="ru-RU"/>
        </w:rPr>
      </w:pPr>
      <w:hyperlink w:anchor="_Toc129336516" w:history="1">
        <w:r w:rsidR="00FC0F81" w:rsidRPr="008D5792">
          <w:rPr>
            <w:rStyle w:val="a9"/>
            <w:rFonts w:ascii="Times New Roman" w:hAnsi="Times New Roman"/>
            <w:color w:val="auto"/>
          </w:rPr>
          <w:t>2.</w:t>
        </w:r>
        <w:r w:rsidR="00FC0F81" w:rsidRPr="008D5792">
          <w:rPr>
            <w:rFonts w:ascii="Times New Roman" w:eastAsiaTheme="minorEastAsia" w:hAnsi="Times New Roman"/>
            <w:lang w:eastAsia="ru-RU"/>
          </w:rPr>
          <w:tab/>
        </w:r>
        <w:r w:rsidR="00FC0F81" w:rsidRPr="008D5792">
          <w:rPr>
            <w:rStyle w:val="a9"/>
            <w:rFonts w:ascii="Times New Roman" w:hAnsi="Times New Roman"/>
            <w:color w:val="auto"/>
          </w:rPr>
          <w:t>Алгоритмы расчёта прогнозов поступлений по видам налоговых и неналоговых доходов</w:t>
        </w:r>
        <w:r w:rsidR="00FC0F81" w:rsidRPr="008D5792">
          <w:rPr>
            <w:rFonts w:ascii="Times New Roman" w:hAnsi="Times New Roman"/>
            <w:webHidden/>
          </w:rPr>
          <w:tab/>
        </w:r>
        <w:r w:rsidR="00FC0F81" w:rsidRPr="008D5792">
          <w:rPr>
            <w:rFonts w:ascii="Times New Roman" w:hAnsi="Times New Roman"/>
            <w:webHidden/>
          </w:rPr>
          <w:fldChar w:fldCharType="begin"/>
        </w:r>
        <w:r w:rsidR="00FC0F81" w:rsidRPr="008D5792">
          <w:rPr>
            <w:rFonts w:ascii="Times New Roman" w:hAnsi="Times New Roman"/>
            <w:webHidden/>
          </w:rPr>
          <w:instrText xml:space="preserve"> PAGEREF _Toc129336516 \h </w:instrText>
        </w:r>
        <w:r w:rsidR="00FC0F81" w:rsidRPr="008D5792">
          <w:rPr>
            <w:rFonts w:ascii="Times New Roman" w:hAnsi="Times New Roman"/>
            <w:webHidden/>
          </w:rPr>
        </w:r>
        <w:r w:rsidR="00FC0F81" w:rsidRPr="008D5792">
          <w:rPr>
            <w:rFonts w:ascii="Times New Roman" w:hAnsi="Times New Roman"/>
            <w:webHidden/>
          </w:rPr>
          <w:fldChar w:fldCharType="separate"/>
        </w:r>
        <w:r w:rsidR="00D9485C">
          <w:rPr>
            <w:rFonts w:ascii="Times New Roman" w:hAnsi="Times New Roman"/>
            <w:webHidden/>
          </w:rPr>
          <w:t>9</w:t>
        </w:r>
        <w:r w:rsidR="00FC0F81" w:rsidRPr="008D5792">
          <w:rPr>
            <w:rFonts w:ascii="Times New Roman" w:hAnsi="Times New Roman"/>
            <w:webHidden/>
          </w:rPr>
          <w:fldChar w:fldCharType="end"/>
        </w:r>
      </w:hyperlink>
    </w:p>
    <w:p w:rsidR="00FC0F81" w:rsidRPr="008D5792" w:rsidRDefault="000B65F3" w:rsidP="00E10E68">
      <w:pPr>
        <w:pStyle w:val="12"/>
        <w:jc w:val="both"/>
        <w:rPr>
          <w:rFonts w:ascii="Times New Roman" w:eastAsiaTheme="minorEastAsia" w:hAnsi="Times New Roman"/>
          <w:lang w:eastAsia="ru-RU"/>
        </w:rPr>
      </w:pPr>
      <w:hyperlink w:anchor="_Toc129336517" w:history="1">
        <w:r w:rsidR="00FC0F81" w:rsidRPr="008D5792">
          <w:rPr>
            <w:rStyle w:val="a9"/>
            <w:rFonts w:ascii="Times New Roman" w:hAnsi="Times New Roman"/>
            <w:color w:val="auto"/>
          </w:rPr>
          <w:t>2.1.</w:t>
        </w:r>
        <w:r w:rsidR="00FC0F81" w:rsidRPr="008D5792">
          <w:rPr>
            <w:rFonts w:ascii="Times New Roman" w:eastAsiaTheme="minorEastAsia" w:hAnsi="Times New Roman"/>
            <w:lang w:eastAsia="ru-RU"/>
          </w:rPr>
          <w:tab/>
        </w:r>
        <w:r w:rsidR="00FC0F81" w:rsidRPr="008D5792">
          <w:rPr>
            <w:rStyle w:val="a9"/>
            <w:rFonts w:ascii="Times New Roman" w:hAnsi="Times New Roman"/>
            <w:color w:val="auto"/>
          </w:rPr>
          <w:t>Налог на прибыль организаций  182 1 01 01000 00 0000 110</w:t>
        </w:r>
        <w:r w:rsidR="00FC0F81" w:rsidRPr="008D5792">
          <w:rPr>
            <w:rFonts w:ascii="Times New Roman" w:hAnsi="Times New Roman"/>
            <w:webHidden/>
          </w:rPr>
          <w:tab/>
        </w:r>
        <w:r w:rsidR="00FC0F81" w:rsidRPr="008D5792">
          <w:rPr>
            <w:rFonts w:ascii="Times New Roman" w:hAnsi="Times New Roman"/>
            <w:webHidden/>
          </w:rPr>
          <w:fldChar w:fldCharType="begin"/>
        </w:r>
        <w:r w:rsidR="00FC0F81" w:rsidRPr="008D5792">
          <w:rPr>
            <w:rFonts w:ascii="Times New Roman" w:hAnsi="Times New Roman"/>
            <w:webHidden/>
          </w:rPr>
          <w:instrText xml:space="preserve"> PAGEREF _Toc129336517 \h </w:instrText>
        </w:r>
        <w:r w:rsidR="00FC0F81" w:rsidRPr="008D5792">
          <w:rPr>
            <w:rFonts w:ascii="Times New Roman" w:hAnsi="Times New Roman"/>
            <w:webHidden/>
          </w:rPr>
        </w:r>
        <w:r w:rsidR="00FC0F81" w:rsidRPr="008D5792">
          <w:rPr>
            <w:rFonts w:ascii="Times New Roman" w:hAnsi="Times New Roman"/>
            <w:webHidden/>
          </w:rPr>
          <w:fldChar w:fldCharType="separate"/>
        </w:r>
        <w:r w:rsidR="00D9485C">
          <w:rPr>
            <w:rFonts w:ascii="Times New Roman" w:hAnsi="Times New Roman"/>
            <w:webHidden/>
          </w:rPr>
          <w:t>9</w:t>
        </w:r>
        <w:r w:rsidR="00FC0F81" w:rsidRPr="008D5792">
          <w:rPr>
            <w:rFonts w:ascii="Times New Roman" w:hAnsi="Times New Roman"/>
            <w:webHidden/>
          </w:rPr>
          <w:fldChar w:fldCharType="end"/>
        </w:r>
      </w:hyperlink>
    </w:p>
    <w:p w:rsidR="00FC0F81" w:rsidRPr="008D5792" w:rsidRDefault="000B65F3" w:rsidP="00E10E68">
      <w:pPr>
        <w:pStyle w:val="12"/>
        <w:jc w:val="both"/>
        <w:rPr>
          <w:rFonts w:ascii="Times New Roman" w:eastAsiaTheme="minorEastAsia" w:hAnsi="Times New Roman"/>
          <w:lang w:eastAsia="ru-RU"/>
        </w:rPr>
      </w:pPr>
      <w:hyperlink w:anchor="_Toc129336518" w:history="1">
        <w:r w:rsidR="00FC0F81" w:rsidRPr="008D5792">
          <w:rPr>
            <w:rStyle w:val="a9"/>
            <w:rFonts w:ascii="Times New Roman" w:hAnsi="Times New Roman"/>
            <w:color w:val="auto"/>
          </w:rPr>
          <w:t>2.1.1.</w:t>
        </w:r>
        <w:r w:rsidR="00FC0F81" w:rsidRPr="008D5792">
          <w:rPr>
            <w:rFonts w:ascii="Times New Roman" w:eastAsiaTheme="minorEastAsia" w:hAnsi="Times New Roman"/>
            <w:lang w:eastAsia="ru-RU"/>
          </w:rPr>
          <w:tab/>
        </w:r>
        <w:r w:rsidR="00FC0F81" w:rsidRPr="008D5792">
          <w:rPr>
            <w:rStyle w:val="a9"/>
            <w:rFonts w:ascii="Times New Roman" w:hAnsi="Times New Roman"/>
            <w:color w:val="auto"/>
          </w:rPr>
          <w:t xml:space="preserve">Налог на прибыль организаций, </w:t>
        </w:r>
        <w:r w:rsidR="000F373A" w:rsidRPr="008D5792">
          <w:rPr>
            <w:rStyle w:val="a9"/>
            <w:rFonts w:ascii="Times New Roman" w:hAnsi="Times New Roman"/>
            <w:color w:val="auto"/>
          </w:rPr>
          <w:t>зачисляемый в бюджет субъекта Российской Федерации  182 1 01 01012 02 0000 110, 182 1 01 01014 02 0000 110</w:t>
        </w:r>
        <w:r w:rsidR="007B74FE">
          <w:rPr>
            <w:rStyle w:val="a9"/>
            <w:rFonts w:ascii="Times New Roman" w:hAnsi="Times New Roman"/>
            <w:color w:val="auto"/>
          </w:rPr>
          <w:t>, 182 1 01 01016 02 0000 110</w:t>
        </w:r>
        <w:r w:rsidR="00FC0F81" w:rsidRPr="008D5792">
          <w:rPr>
            <w:rFonts w:ascii="Times New Roman" w:hAnsi="Times New Roman"/>
            <w:webHidden/>
          </w:rPr>
          <w:tab/>
        </w:r>
        <w:r w:rsidR="00FC0F81" w:rsidRPr="008D5792">
          <w:rPr>
            <w:rFonts w:ascii="Times New Roman" w:hAnsi="Times New Roman"/>
            <w:webHidden/>
          </w:rPr>
          <w:fldChar w:fldCharType="begin"/>
        </w:r>
        <w:r w:rsidR="00FC0F81" w:rsidRPr="008D5792">
          <w:rPr>
            <w:rFonts w:ascii="Times New Roman" w:hAnsi="Times New Roman"/>
            <w:webHidden/>
          </w:rPr>
          <w:instrText xml:space="preserve"> PAGEREF _Toc129336518 \h </w:instrText>
        </w:r>
        <w:r w:rsidR="00FC0F81" w:rsidRPr="008D5792">
          <w:rPr>
            <w:rFonts w:ascii="Times New Roman" w:hAnsi="Times New Roman"/>
            <w:webHidden/>
          </w:rPr>
        </w:r>
        <w:r w:rsidR="00FC0F81" w:rsidRPr="008D5792">
          <w:rPr>
            <w:rFonts w:ascii="Times New Roman" w:hAnsi="Times New Roman"/>
            <w:webHidden/>
          </w:rPr>
          <w:fldChar w:fldCharType="separate"/>
        </w:r>
        <w:r w:rsidR="00D9485C">
          <w:rPr>
            <w:rFonts w:ascii="Times New Roman" w:hAnsi="Times New Roman"/>
            <w:webHidden/>
          </w:rPr>
          <w:t>9</w:t>
        </w:r>
        <w:r w:rsidR="00FC0F81" w:rsidRPr="008D5792">
          <w:rPr>
            <w:rFonts w:ascii="Times New Roman" w:hAnsi="Times New Roman"/>
            <w:webHidden/>
          </w:rPr>
          <w:fldChar w:fldCharType="end"/>
        </w:r>
      </w:hyperlink>
    </w:p>
    <w:p w:rsidR="00FC0F81" w:rsidRPr="008D5792" w:rsidRDefault="000B65F3" w:rsidP="00E10E68">
      <w:pPr>
        <w:pStyle w:val="12"/>
        <w:jc w:val="both"/>
        <w:rPr>
          <w:rStyle w:val="a9"/>
          <w:rFonts w:ascii="Times New Roman" w:hAnsi="Times New Roman"/>
          <w:color w:val="auto"/>
        </w:rPr>
      </w:pPr>
      <w:hyperlink w:anchor="_Toc129336519" w:history="1">
        <w:r w:rsidR="00E168EB" w:rsidRPr="008D5792">
          <w:rPr>
            <w:rStyle w:val="a9"/>
            <w:rFonts w:ascii="Times New Roman" w:hAnsi="Times New Roman"/>
            <w:color w:val="auto"/>
          </w:rPr>
          <w:t>2.1.2.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182 1 01 0110</w:t>
        </w:r>
        <w:r w:rsidR="009701E3">
          <w:rPr>
            <w:rStyle w:val="a9"/>
            <w:rFonts w:ascii="Times New Roman" w:hAnsi="Times New Roman"/>
            <w:color w:val="auto"/>
          </w:rPr>
          <w:t>0</w:t>
        </w:r>
        <w:r w:rsidR="00E168EB" w:rsidRPr="008D5792">
          <w:rPr>
            <w:rStyle w:val="a9"/>
            <w:rFonts w:ascii="Times New Roman" w:hAnsi="Times New Roman"/>
            <w:color w:val="auto"/>
          </w:rPr>
          <w:t xml:space="preserve"> 01 0000 110</w:t>
        </w:r>
        <w:r w:rsidR="00E168EB" w:rsidRPr="008D5792">
          <w:rPr>
            <w:rStyle w:val="a9"/>
            <w:rFonts w:ascii="Times New Roman" w:hAnsi="Times New Roman"/>
            <w:color w:val="auto"/>
            <w:lang w:val="en-US"/>
          </w:rPr>
          <w:t>…………………………………………………………………………………………………………………………………</w:t>
        </w:r>
        <w:r w:rsidR="00193BDB" w:rsidRPr="008D5792">
          <w:rPr>
            <w:rStyle w:val="a9"/>
            <w:rFonts w:ascii="Times New Roman" w:hAnsi="Times New Roman"/>
            <w:webHidden/>
            <w:color w:val="auto"/>
          </w:rPr>
          <w:t xml:space="preserve"> </w:t>
        </w:r>
        <w:r w:rsidR="00FC0F81" w:rsidRPr="008D5792">
          <w:rPr>
            <w:rStyle w:val="a9"/>
            <w:rFonts w:ascii="Times New Roman" w:hAnsi="Times New Roman"/>
            <w:webHidden/>
            <w:color w:val="auto"/>
          </w:rPr>
          <w:fldChar w:fldCharType="begin"/>
        </w:r>
        <w:r w:rsidR="00FC0F81" w:rsidRPr="008D5792">
          <w:rPr>
            <w:rStyle w:val="a9"/>
            <w:rFonts w:ascii="Times New Roman" w:hAnsi="Times New Roman"/>
            <w:webHidden/>
            <w:color w:val="auto"/>
          </w:rPr>
          <w:instrText xml:space="preserve"> PAGEREF _Toc129336519 \h </w:instrText>
        </w:r>
        <w:r w:rsidR="00FC0F81" w:rsidRPr="008D5792">
          <w:rPr>
            <w:rStyle w:val="a9"/>
            <w:rFonts w:ascii="Times New Roman" w:hAnsi="Times New Roman"/>
            <w:webHidden/>
            <w:color w:val="auto"/>
          </w:rPr>
        </w:r>
        <w:r w:rsidR="00FC0F81" w:rsidRPr="008D5792">
          <w:rPr>
            <w:rStyle w:val="a9"/>
            <w:rFonts w:ascii="Times New Roman" w:hAnsi="Times New Roman"/>
            <w:webHidden/>
            <w:color w:val="auto"/>
          </w:rPr>
          <w:fldChar w:fldCharType="separate"/>
        </w:r>
        <w:r w:rsidR="00D9485C">
          <w:rPr>
            <w:rStyle w:val="a9"/>
            <w:rFonts w:ascii="Times New Roman" w:hAnsi="Times New Roman"/>
            <w:webHidden/>
            <w:color w:val="auto"/>
          </w:rPr>
          <w:t>12</w:t>
        </w:r>
        <w:r w:rsidR="00FC0F81" w:rsidRPr="008D5792">
          <w:rPr>
            <w:rStyle w:val="a9"/>
            <w:rFonts w:ascii="Times New Roman" w:hAnsi="Times New Roman"/>
            <w:webHidden/>
            <w:color w:val="auto"/>
          </w:rPr>
          <w:fldChar w:fldCharType="end"/>
        </w:r>
      </w:hyperlink>
    </w:p>
    <w:p w:rsidR="00FC0F81" w:rsidRPr="008D5792" w:rsidRDefault="000B65F3" w:rsidP="00E10E68">
      <w:pPr>
        <w:pStyle w:val="12"/>
        <w:jc w:val="both"/>
        <w:rPr>
          <w:rFonts w:ascii="Times New Roman" w:eastAsiaTheme="minorEastAsia" w:hAnsi="Times New Roman"/>
          <w:lang w:eastAsia="ru-RU"/>
        </w:rPr>
      </w:pPr>
      <w:hyperlink w:anchor="_Toc129336528" w:history="1">
        <w:r w:rsidR="00FC0F81" w:rsidRPr="008D5792">
          <w:rPr>
            <w:rStyle w:val="a9"/>
            <w:rFonts w:ascii="Times New Roman" w:hAnsi="Times New Roman"/>
            <w:color w:val="auto"/>
          </w:rPr>
          <w:t>2.2.</w:t>
        </w:r>
        <w:r w:rsidR="00FC0F81" w:rsidRPr="008D5792">
          <w:rPr>
            <w:rFonts w:ascii="Times New Roman" w:eastAsiaTheme="minorEastAsia" w:hAnsi="Times New Roman"/>
            <w:lang w:eastAsia="ru-RU"/>
          </w:rPr>
          <w:tab/>
        </w:r>
        <w:r w:rsidR="00FC0F81" w:rsidRPr="008D5792">
          <w:rPr>
            <w:rStyle w:val="a9"/>
            <w:rFonts w:ascii="Times New Roman" w:hAnsi="Times New Roman"/>
            <w:color w:val="auto"/>
          </w:rPr>
          <w:t>Налог на доходы физических лиц  182 1 01 02000 01 0000 110</w:t>
        </w:r>
        <w:r w:rsidR="00FC0F81" w:rsidRPr="008D5792">
          <w:rPr>
            <w:rFonts w:ascii="Times New Roman" w:hAnsi="Times New Roman"/>
            <w:webHidden/>
          </w:rPr>
          <w:tab/>
        </w:r>
        <w:r w:rsidR="00FC0F81" w:rsidRPr="008D5792">
          <w:rPr>
            <w:rFonts w:ascii="Times New Roman" w:hAnsi="Times New Roman"/>
            <w:webHidden/>
          </w:rPr>
          <w:fldChar w:fldCharType="begin"/>
        </w:r>
        <w:r w:rsidR="00FC0F81" w:rsidRPr="008D5792">
          <w:rPr>
            <w:rFonts w:ascii="Times New Roman" w:hAnsi="Times New Roman"/>
            <w:webHidden/>
          </w:rPr>
          <w:instrText xml:space="preserve"> PAGEREF _Toc129336528 \h </w:instrText>
        </w:r>
        <w:r w:rsidR="00FC0F81" w:rsidRPr="008D5792">
          <w:rPr>
            <w:rFonts w:ascii="Times New Roman" w:hAnsi="Times New Roman"/>
            <w:webHidden/>
          </w:rPr>
        </w:r>
        <w:r w:rsidR="00FC0F81" w:rsidRPr="008D5792">
          <w:rPr>
            <w:rFonts w:ascii="Times New Roman" w:hAnsi="Times New Roman"/>
            <w:webHidden/>
          </w:rPr>
          <w:fldChar w:fldCharType="separate"/>
        </w:r>
        <w:r w:rsidR="00D9485C">
          <w:rPr>
            <w:rFonts w:ascii="Times New Roman" w:hAnsi="Times New Roman"/>
            <w:webHidden/>
          </w:rPr>
          <w:t>14</w:t>
        </w:r>
        <w:r w:rsidR="00FC0F81" w:rsidRPr="008D5792">
          <w:rPr>
            <w:rFonts w:ascii="Times New Roman" w:hAnsi="Times New Roman"/>
            <w:webHidden/>
          </w:rPr>
          <w:fldChar w:fldCharType="end"/>
        </w:r>
      </w:hyperlink>
    </w:p>
    <w:p w:rsidR="00FC0F81" w:rsidRPr="008D5792" w:rsidRDefault="000B65F3" w:rsidP="00E10E68">
      <w:pPr>
        <w:pStyle w:val="12"/>
        <w:jc w:val="both"/>
        <w:rPr>
          <w:rFonts w:ascii="Times New Roman" w:eastAsiaTheme="minorEastAsia" w:hAnsi="Times New Roman"/>
          <w:lang w:eastAsia="ru-RU"/>
        </w:rPr>
      </w:pPr>
      <w:hyperlink w:anchor="_Toc129336532" w:history="1">
        <w:r w:rsidR="000443FD" w:rsidRPr="008D5792">
          <w:rPr>
            <w:rStyle w:val="a9"/>
            <w:rFonts w:ascii="Times New Roman" w:hAnsi="Times New Roman"/>
            <w:iCs/>
            <w:color w:val="auto"/>
          </w:rPr>
          <w:t>2.3</w:t>
        </w:r>
        <w:r w:rsidR="00FC0F81" w:rsidRPr="008D5792">
          <w:rPr>
            <w:rStyle w:val="a9"/>
            <w:rFonts w:ascii="Times New Roman" w:hAnsi="Times New Roman"/>
            <w:iCs/>
            <w:color w:val="auto"/>
          </w:rPr>
          <w:t>.</w:t>
        </w:r>
        <w:r w:rsidR="00FC0F81" w:rsidRPr="008D5792">
          <w:rPr>
            <w:rFonts w:ascii="Times New Roman" w:eastAsiaTheme="minorEastAsia" w:hAnsi="Times New Roman"/>
            <w:lang w:eastAsia="ru-RU"/>
          </w:rPr>
          <w:tab/>
        </w:r>
        <w:r w:rsidR="00FC0F81" w:rsidRPr="008D5792">
          <w:rPr>
            <w:rStyle w:val="a9"/>
            <w:rFonts w:ascii="Times New Roman" w:hAnsi="Times New Roman"/>
            <w:iCs/>
            <w:color w:val="auto"/>
          </w:rPr>
          <w:t xml:space="preserve">Акцизы по подакцизным товарам (продукции), производимым на территории Российской Федерации </w:t>
        </w:r>
        <w:r w:rsidR="00FC0F81" w:rsidRPr="008D5792">
          <w:rPr>
            <w:rStyle w:val="a9"/>
            <w:rFonts w:ascii="Times New Roman" w:hAnsi="Times New Roman"/>
            <w:color w:val="auto"/>
          </w:rPr>
          <w:t>182 1 03 02000 01 0000 110</w:t>
        </w:r>
        <w:r w:rsidR="00FC0F81" w:rsidRPr="008D5792">
          <w:rPr>
            <w:rFonts w:ascii="Times New Roman" w:hAnsi="Times New Roman"/>
            <w:webHidden/>
          </w:rPr>
          <w:tab/>
        </w:r>
        <w:r w:rsidR="00FC0F81" w:rsidRPr="008D5792">
          <w:rPr>
            <w:rFonts w:ascii="Times New Roman" w:hAnsi="Times New Roman"/>
            <w:webHidden/>
          </w:rPr>
          <w:fldChar w:fldCharType="begin"/>
        </w:r>
        <w:r w:rsidR="00FC0F81" w:rsidRPr="008D5792">
          <w:rPr>
            <w:rFonts w:ascii="Times New Roman" w:hAnsi="Times New Roman"/>
            <w:webHidden/>
          </w:rPr>
          <w:instrText xml:space="preserve"> PAGEREF _Toc129336532 \h </w:instrText>
        </w:r>
        <w:r w:rsidR="00FC0F81" w:rsidRPr="008D5792">
          <w:rPr>
            <w:rFonts w:ascii="Times New Roman" w:hAnsi="Times New Roman"/>
            <w:webHidden/>
          </w:rPr>
        </w:r>
        <w:r w:rsidR="00FC0F81" w:rsidRPr="008D5792">
          <w:rPr>
            <w:rFonts w:ascii="Times New Roman" w:hAnsi="Times New Roman"/>
            <w:webHidden/>
          </w:rPr>
          <w:fldChar w:fldCharType="separate"/>
        </w:r>
        <w:r w:rsidR="00D9485C">
          <w:rPr>
            <w:rFonts w:ascii="Times New Roman" w:hAnsi="Times New Roman"/>
            <w:webHidden/>
          </w:rPr>
          <w:t>18</w:t>
        </w:r>
        <w:r w:rsidR="00FC0F81" w:rsidRPr="008D5792">
          <w:rPr>
            <w:rFonts w:ascii="Times New Roman" w:hAnsi="Times New Roman"/>
            <w:webHidden/>
          </w:rPr>
          <w:fldChar w:fldCharType="end"/>
        </w:r>
      </w:hyperlink>
    </w:p>
    <w:p w:rsidR="00FC0F81" w:rsidRPr="008D5792" w:rsidRDefault="000B65F3" w:rsidP="00E10E68">
      <w:pPr>
        <w:pStyle w:val="12"/>
        <w:jc w:val="both"/>
        <w:rPr>
          <w:rFonts w:ascii="Times New Roman" w:hAnsi="Times New Roman"/>
        </w:rPr>
      </w:pPr>
      <w:hyperlink w:anchor="_Toc129336549" w:history="1">
        <w:r w:rsidR="000443FD" w:rsidRPr="008D5792">
          <w:rPr>
            <w:rStyle w:val="a9"/>
            <w:rFonts w:ascii="Times New Roman" w:hAnsi="Times New Roman"/>
            <w:color w:val="auto"/>
          </w:rPr>
          <w:t>2.3</w:t>
        </w:r>
        <w:r w:rsidR="00FC0F81" w:rsidRPr="008D5792">
          <w:rPr>
            <w:rStyle w:val="a9"/>
            <w:rFonts w:ascii="Times New Roman" w:hAnsi="Times New Roman"/>
            <w:color w:val="auto"/>
          </w:rPr>
          <w:t>.1.</w:t>
        </w:r>
        <w:r w:rsidR="00FC0F81" w:rsidRPr="008D5792">
          <w:rPr>
            <w:rFonts w:ascii="Times New Roman" w:eastAsiaTheme="minorEastAsia" w:hAnsi="Times New Roman"/>
            <w:lang w:eastAsia="ru-RU"/>
          </w:rPr>
          <w:tab/>
        </w:r>
        <w:r w:rsidR="00FC0F81" w:rsidRPr="008D5792">
          <w:rPr>
            <w:rStyle w:val="a9"/>
            <w:rFonts w:ascii="Times New Roman" w:hAnsi="Times New Roman"/>
            <w:color w:val="auto"/>
          </w:rPr>
          <w:t>Акцизы на пиво, напитки, изготавливаемые на основе пива, производимые на территории Российской Федерации  182 1 03 02100 01 0000 110</w:t>
        </w:r>
        <w:r w:rsidR="00FC0F81" w:rsidRPr="008D5792">
          <w:rPr>
            <w:rFonts w:ascii="Times New Roman" w:hAnsi="Times New Roman"/>
            <w:webHidden/>
          </w:rPr>
          <w:tab/>
        </w:r>
        <w:r w:rsidR="00FC0F81" w:rsidRPr="008D5792">
          <w:rPr>
            <w:rFonts w:ascii="Times New Roman" w:hAnsi="Times New Roman"/>
            <w:webHidden/>
          </w:rPr>
          <w:fldChar w:fldCharType="begin"/>
        </w:r>
        <w:r w:rsidR="00FC0F81" w:rsidRPr="008D5792">
          <w:rPr>
            <w:rFonts w:ascii="Times New Roman" w:hAnsi="Times New Roman"/>
            <w:webHidden/>
          </w:rPr>
          <w:instrText xml:space="preserve"> PAGEREF _Toc129336549 \h </w:instrText>
        </w:r>
        <w:r w:rsidR="00FC0F81" w:rsidRPr="008D5792">
          <w:rPr>
            <w:rFonts w:ascii="Times New Roman" w:hAnsi="Times New Roman"/>
            <w:webHidden/>
          </w:rPr>
        </w:r>
        <w:r w:rsidR="00FC0F81" w:rsidRPr="008D5792">
          <w:rPr>
            <w:rFonts w:ascii="Times New Roman" w:hAnsi="Times New Roman"/>
            <w:webHidden/>
          </w:rPr>
          <w:fldChar w:fldCharType="separate"/>
        </w:r>
        <w:r w:rsidR="00D9485C">
          <w:rPr>
            <w:rFonts w:ascii="Times New Roman" w:hAnsi="Times New Roman"/>
            <w:webHidden/>
          </w:rPr>
          <w:t>18</w:t>
        </w:r>
        <w:r w:rsidR="00FC0F81" w:rsidRPr="008D5792">
          <w:rPr>
            <w:rFonts w:ascii="Times New Roman" w:hAnsi="Times New Roman"/>
            <w:webHidden/>
          </w:rPr>
          <w:fldChar w:fldCharType="end"/>
        </w:r>
      </w:hyperlink>
    </w:p>
    <w:p w:rsidR="000443FD" w:rsidRPr="008D5792" w:rsidRDefault="000443FD" w:rsidP="00E10E68">
      <w:pPr>
        <w:jc w:val="both"/>
        <w:rPr>
          <w:rFonts w:eastAsiaTheme="minorEastAsia"/>
          <w:i/>
          <w:noProof/>
        </w:rPr>
      </w:pPr>
      <w:r w:rsidRPr="008D5792">
        <w:rPr>
          <w:rFonts w:ascii="Times New Roman" w:eastAsiaTheme="minorEastAsia" w:hAnsi="Times New Roman"/>
          <w:i/>
          <w:noProof/>
        </w:rPr>
        <w:t>2.3.2.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Pr="008D5792">
        <w:rPr>
          <w:rFonts w:eastAsiaTheme="minorEastAsia"/>
          <w:i/>
          <w:noProof/>
        </w:rPr>
        <w:t>………………………………………………………………………………</w:t>
      </w:r>
      <w:r w:rsidR="00822E47" w:rsidRPr="008D5792">
        <w:rPr>
          <w:rFonts w:eastAsiaTheme="minorEastAsia"/>
          <w:i/>
          <w:noProof/>
        </w:rPr>
        <w:t>……………………………………………</w:t>
      </w:r>
      <w:r w:rsidR="00063079" w:rsidRPr="008D5792">
        <w:rPr>
          <w:rFonts w:eastAsiaTheme="minorEastAsia"/>
          <w:i/>
          <w:noProof/>
        </w:rPr>
        <w:t>..</w:t>
      </w:r>
      <w:r w:rsidRPr="008D5792">
        <w:rPr>
          <w:rFonts w:eastAsiaTheme="minorEastAsia"/>
          <w:i/>
          <w:noProof/>
        </w:rPr>
        <w:t>20</w:t>
      </w:r>
    </w:p>
    <w:p w:rsidR="00FC0F81" w:rsidRPr="008D5792" w:rsidRDefault="000B65F3" w:rsidP="00E10E68">
      <w:pPr>
        <w:pStyle w:val="12"/>
        <w:jc w:val="both"/>
        <w:rPr>
          <w:rFonts w:asciiTheme="minorHAnsi" w:eastAsiaTheme="minorEastAsia" w:hAnsiTheme="minorHAnsi" w:cstheme="minorBidi"/>
          <w:lang w:eastAsia="ru-RU"/>
        </w:rPr>
      </w:pPr>
      <w:hyperlink w:anchor="_Toc129336552" w:history="1">
        <w:r w:rsidR="00FC0F81" w:rsidRPr="008D5792">
          <w:rPr>
            <w:rStyle w:val="a9"/>
            <w:rFonts w:ascii="Times New Roman" w:hAnsi="Times New Roman"/>
            <w:color w:val="auto"/>
          </w:rPr>
          <w:t>2.</w:t>
        </w:r>
        <w:r w:rsidR="007A084C" w:rsidRPr="008D5792">
          <w:rPr>
            <w:rStyle w:val="a9"/>
            <w:rFonts w:ascii="Times New Roman" w:hAnsi="Times New Roman"/>
            <w:color w:val="auto"/>
          </w:rPr>
          <w:t>3</w:t>
        </w:r>
        <w:r w:rsidR="00FC0F81" w:rsidRPr="008D5792">
          <w:rPr>
            <w:rStyle w:val="a9"/>
            <w:rFonts w:ascii="Times New Roman" w:hAnsi="Times New Roman"/>
            <w:color w:val="auto"/>
          </w:rPr>
          <w:t>.</w:t>
        </w:r>
        <w:r w:rsidR="007A084C" w:rsidRPr="008D5792">
          <w:rPr>
            <w:rStyle w:val="a9"/>
            <w:rFonts w:ascii="Times New Roman" w:hAnsi="Times New Roman"/>
            <w:color w:val="auto"/>
          </w:rPr>
          <w:t>3</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Акцизы на сидр, пуаре, медовуху, производимые на территории Российской Федерации 182 1 03 02120 01 0000 110</w:t>
        </w:r>
        <w:r w:rsidR="00FC0F81" w:rsidRPr="008D5792">
          <w:rPr>
            <w:webHidden/>
          </w:rPr>
          <w:tab/>
        </w:r>
        <w:r w:rsidR="00FC0F81" w:rsidRPr="008D5792">
          <w:rPr>
            <w:webHidden/>
          </w:rPr>
          <w:fldChar w:fldCharType="begin"/>
        </w:r>
        <w:r w:rsidR="00FC0F81" w:rsidRPr="008D5792">
          <w:rPr>
            <w:webHidden/>
          </w:rPr>
          <w:instrText xml:space="preserve"> PAGEREF _Toc129336552 \h </w:instrText>
        </w:r>
        <w:r w:rsidR="00FC0F81" w:rsidRPr="008D5792">
          <w:rPr>
            <w:webHidden/>
          </w:rPr>
        </w:r>
        <w:r w:rsidR="00FC0F81" w:rsidRPr="008D5792">
          <w:rPr>
            <w:webHidden/>
          </w:rPr>
          <w:fldChar w:fldCharType="separate"/>
        </w:r>
        <w:r w:rsidR="00D9485C">
          <w:rPr>
            <w:webHidden/>
          </w:rPr>
          <w:t>22</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67" w:history="1">
        <w:r w:rsidR="0046615F" w:rsidRPr="008D5792">
          <w:rPr>
            <w:rStyle w:val="a9"/>
            <w:rFonts w:ascii="Times New Roman" w:hAnsi="Times New Roman"/>
            <w:color w:val="auto"/>
          </w:rPr>
          <w:t>2.3.4</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FC0F81" w:rsidRPr="008D5792">
          <w:rPr>
            <w:webHidden/>
          </w:rPr>
          <w:tab/>
        </w:r>
        <w:r w:rsidR="00FC0F81" w:rsidRPr="008D5792">
          <w:rPr>
            <w:webHidden/>
          </w:rPr>
          <w:fldChar w:fldCharType="begin"/>
        </w:r>
        <w:r w:rsidR="00FC0F81" w:rsidRPr="008D5792">
          <w:rPr>
            <w:webHidden/>
          </w:rPr>
          <w:instrText xml:space="preserve"> PAGEREF _Toc129336567 \h </w:instrText>
        </w:r>
        <w:r w:rsidR="00FC0F81" w:rsidRPr="008D5792">
          <w:rPr>
            <w:webHidden/>
          </w:rPr>
        </w:r>
        <w:r w:rsidR="00FC0F81" w:rsidRPr="008D5792">
          <w:rPr>
            <w:webHidden/>
          </w:rPr>
          <w:fldChar w:fldCharType="separate"/>
        </w:r>
        <w:r w:rsidR="00D9485C">
          <w:rPr>
            <w:webHidden/>
          </w:rPr>
          <w:t>23</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70" w:history="1">
        <w:r w:rsidR="0022567E" w:rsidRPr="008D5792">
          <w:rPr>
            <w:rStyle w:val="a9"/>
            <w:rFonts w:ascii="Times New Roman" w:hAnsi="Times New Roman"/>
            <w:color w:val="auto"/>
          </w:rPr>
          <w:t>2.4</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взимаемый в связи с применением упрощенной  системы налогообложения  182 1 05 01000 00 0000 110</w:t>
        </w:r>
        <w:r w:rsidR="00FC0F81" w:rsidRPr="008D5792">
          <w:rPr>
            <w:webHidden/>
          </w:rPr>
          <w:tab/>
        </w:r>
        <w:r w:rsidR="00FC0F81" w:rsidRPr="008D5792">
          <w:rPr>
            <w:webHidden/>
          </w:rPr>
          <w:fldChar w:fldCharType="begin"/>
        </w:r>
        <w:r w:rsidR="00FC0F81" w:rsidRPr="008D5792">
          <w:rPr>
            <w:webHidden/>
          </w:rPr>
          <w:instrText xml:space="preserve"> PAGEREF _Toc129336570 \h </w:instrText>
        </w:r>
        <w:r w:rsidR="00FC0F81" w:rsidRPr="008D5792">
          <w:rPr>
            <w:webHidden/>
          </w:rPr>
        </w:r>
        <w:r w:rsidR="00FC0F81" w:rsidRPr="008D5792">
          <w:rPr>
            <w:webHidden/>
          </w:rPr>
          <w:fldChar w:fldCharType="separate"/>
        </w:r>
        <w:r w:rsidR="00D9485C">
          <w:rPr>
            <w:webHidden/>
          </w:rPr>
          <w:t>25</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71" w:history="1">
        <w:r w:rsidR="0022567E" w:rsidRPr="008D5792">
          <w:rPr>
            <w:rStyle w:val="a9"/>
            <w:rFonts w:ascii="Times New Roman" w:hAnsi="Times New Roman"/>
            <w:color w:val="auto"/>
          </w:rPr>
          <w:t>2.5</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Единый сельскохозяйственный налог  182 1 05 03000 01 0000 110</w:t>
        </w:r>
        <w:r w:rsidR="00FC0F81" w:rsidRPr="008D5792">
          <w:rPr>
            <w:webHidden/>
          </w:rPr>
          <w:tab/>
        </w:r>
        <w:r w:rsidR="00FC0F81" w:rsidRPr="008D5792">
          <w:rPr>
            <w:webHidden/>
          </w:rPr>
          <w:fldChar w:fldCharType="begin"/>
        </w:r>
        <w:r w:rsidR="00FC0F81" w:rsidRPr="008D5792">
          <w:rPr>
            <w:webHidden/>
          </w:rPr>
          <w:instrText xml:space="preserve"> PAGEREF _Toc129336571 \h </w:instrText>
        </w:r>
        <w:r w:rsidR="00FC0F81" w:rsidRPr="008D5792">
          <w:rPr>
            <w:webHidden/>
          </w:rPr>
        </w:r>
        <w:r w:rsidR="00FC0F81" w:rsidRPr="008D5792">
          <w:rPr>
            <w:webHidden/>
          </w:rPr>
          <w:fldChar w:fldCharType="separate"/>
        </w:r>
        <w:r w:rsidR="00D9485C">
          <w:rPr>
            <w:webHidden/>
          </w:rPr>
          <w:t>28</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72" w:history="1">
        <w:r w:rsidR="0022567E" w:rsidRPr="008D5792">
          <w:rPr>
            <w:rStyle w:val="a9"/>
            <w:rFonts w:ascii="Times New Roman" w:hAnsi="Times New Roman"/>
            <w:color w:val="auto"/>
          </w:rPr>
          <w:t>2.6</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взимаемый в связи с применением патентной системы налогообложения  182 1 05 04000 02 0000 110</w:t>
        </w:r>
        <w:r w:rsidR="00FC0F81" w:rsidRPr="008D5792">
          <w:rPr>
            <w:webHidden/>
          </w:rPr>
          <w:tab/>
        </w:r>
        <w:r w:rsidR="00FC0F81" w:rsidRPr="008D5792">
          <w:rPr>
            <w:webHidden/>
          </w:rPr>
          <w:fldChar w:fldCharType="begin"/>
        </w:r>
        <w:r w:rsidR="00FC0F81" w:rsidRPr="008D5792">
          <w:rPr>
            <w:webHidden/>
          </w:rPr>
          <w:instrText xml:space="preserve"> PAGEREF _Toc129336572 \h </w:instrText>
        </w:r>
        <w:r w:rsidR="00FC0F81" w:rsidRPr="008D5792">
          <w:rPr>
            <w:webHidden/>
          </w:rPr>
        </w:r>
        <w:r w:rsidR="00FC0F81" w:rsidRPr="008D5792">
          <w:rPr>
            <w:webHidden/>
          </w:rPr>
          <w:fldChar w:fldCharType="separate"/>
        </w:r>
        <w:r w:rsidR="00D9485C">
          <w:rPr>
            <w:webHidden/>
          </w:rPr>
          <w:t>30</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74" w:history="1">
        <w:r w:rsidR="0022567E" w:rsidRPr="008D5792">
          <w:rPr>
            <w:rStyle w:val="a9"/>
            <w:rFonts w:ascii="Times New Roman" w:hAnsi="Times New Roman"/>
            <w:color w:val="auto"/>
          </w:rPr>
          <w:t>2.7</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на профессиональный доход 182 1 05 06000 01 0000 110</w:t>
        </w:r>
        <w:r w:rsidR="00FC0F81" w:rsidRPr="008D5792">
          <w:rPr>
            <w:webHidden/>
          </w:rPr>
          <w:tab/>
        </w:r>
        <w:r w:rsidR="00FC0F81" w:rsidRPr="008D5792">
          <w:rPr>
            <w:webHidden/>
          </w:rPr>
          <w:fldChar w:fldCharType="begin"/>
        </w:r>
        <w:r w:rsidR="00FC0F81" w:rsidRPr="008D5792">
          <w:rPr>
            <w:webHidden/>
          </w:rPr>
          <w:instrText xml:space="preserve"> PAGEREF _Toc129336574 \h </w:instrText>
        </w:r>
        <w:r w:rsidR="00FC0F81" w:rsidRPr="008D5792">
          <w:rPr>
            <w:webHidden/>
          </w:rPr>
        </w:r>
        <w:r w:rsidR="00FC0F81" w:rsidRPr="008D5792">
          <w:rPr>
            <w:webHidden/>
          </w:rPr>
          <w:fldChar w:fldCharType="separate"/>
        </w:r>
        <w:r w:rsidR="00D9485C">
          <w:rPr>
            <w:webHidden/>
          </w:rPr>
          <w:t>31</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75" w:history="1">
        <w:r w:rsidR="0022567E" w:rsidRPr="008D5792">
          <w:rPr>
            <w:rStyle w:val="a9"/>
            <w:rFonts w:ascii="Times New Roman" w:hAnsi="Times New Roman"/>
            <w:color w:val="auto"/>
          </w:rPr>
          <w:t>2.8</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взимаемый в связи с применением специального налогового режима «Автоматизированная упрощенная система налогообложения»  1 05 07000 01 0000 110</w:t>
        </w:r>
        <w:r w:rsidR="00FC0F81" w:rsidRPr="008D5792">
          <w:rPr>
            <w:webHidden/>
          </w:rPr>
          <w:tab/>
        </w:r>
        <w:r w:rsidR="00FC0F81" w:rsidRPr="008D5792">
          <w:rPr>
            <w:webHidden/>
          </w:rPr>
          <w:fldChar w:fldCharType="begin"/>
        </w:r>
        <w:r w:rsidR="00FC0F81" w:rsidRPr="008D5792">
          <w:rPr>
            <w:webHidden/>
          </w:rPr>
          <w:instrText xml:space="preserve"> PAGEREF _Toc129336575 \h </w:instrText>
        </w:r>
        <w:r w:rsidR="00FC0F81" w:rsidRPr="008D5792">
          <w:rPr>
            <w:webHidden/>
          </w:rPr>
        </w:r>
        <w:r w:rsidR="00FC0F81" w:rsidRPr="008D5792">
          <w:rPr>
            <w:webHidden/>
          </w:rPr>
          <w:fldChar w:fldCharType="separate"/>
        </w:r>
        <w:r w:rsidR="00D9485C">
          <w:rPr>
            <w:webHidden/>
          </w:rPr>
          <w:t>33</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76" w:history="1">
        <w:r w:rsidR="0022567E" w:rsidRPr="008D5792">
          <w:rPr>
            <w:rStyle w:val="a9"/>
            <w:rFonts w:ascii="Times New Roman" w:hAnsi="Times New Roman"/>
            <w:color w:val="auto"/>
          </w:rPr>
          <w:t>2.9</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Налоги на имущество  182 1 06 00000 00 0000 110</w:t>
        </w:r>
        <w:r w:rsidR="00FC0F81" w:rsidRPr="008D5792">
          <w:rPr>
            <w:webHidden/>
          </w:rPr>
          <w:tab/>
        </w:r>
        <w:r w:rsidR="00FC0F81" w:rsidRPr="008D5792">
          <w:rPr>
            <w:webHidden/>
          </w:rPr>
          <w:fldChar w:fldCharType="begin"/>
        </w:r>
        <w:r w:rsidR="00FC0F81" w:rsidRPr="008D5792">
          <w:rPr>
            <w:webHidden/>
          </w:rPr>
          <w:instrText xml:space="preserve"> PAGEREF _Toc129336576 \h </w:instrText>
        </w:r>
        <w:r w:rsidR="00FC0F81" w:rsidRPr="008D5792">
          <w:rPr>
            <w:webHidden/>
          </w:rPr>
        </w:r>
        <w:r w:rsidR="00FC0F81" w:rsidRPr="008D5792">
          <w:rPr>
            <w:webHidden/>
          </w:rPr>
          <w:fldChar w:fldCharType="separate"/>
        </w:r>
        <w:r w:rsidR="00D9485C">
          <w:rPr>
            <w:webHidden/>
          </w:rPr>
          <w:t>35</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77" w:history="1">
        <w:r w:rsidR="0022567E" w:rsidRPr="008D5792">
          <w:rPr>
            <w:rStyle w:val="a9"/>
            <w:rFonts w:ascii="Times New Roman" w:hAnsi="Times New Roman"/>
            <w:color w:val="auto"/>
          </w:rPr>
          <w:t>2.9</w:t>
        </w:r>
        <w:r w:rsidR="00FC0F81" w:rsidRPr="008D5792">
          <w:rPr>
            <w:rStyle w:val="a9"/>
            <w:rFonts w:ascii="Times New Roman" w:hAnsi="Times New Roman"/>
            <w:color w:val="auto"/>
          </w:rPr>
          <w:t>.1.</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на имущество физических лиц  182 1 06 01000 00 0000 110</w:t>
        </w:r>
        <w:r w:rsidR="00FC0F81" w:rsidRPr="008D5792">
          <w:rPr>
            <w:webHidden/>
          </w:rPr>
          <w:tab/>
        </w:r>
        <w:r w:rsidR="00FC0F81" w:rsidRPr="008D5792">
          <w:rPr>
            <w:webHidden/>
          </w:rPr>
          <w:fldChar w:fldCharType="begin"/>
        </w:r>
        <w:r w:rsidR="00FC0F81" w:rsidRPr="008D5792">
          <w:rPr>
            <w:webHidden/>
          </w:rPr>
          <w:instrText xml:space="preserve"> PAGEREF _Toc129336577 \h </w:instrText>
        </w:r>
        <w:r w:rsidR="00FC0F81" w:rsidRPr="008D5792">
          <w:rPr>
            <w:webHidden/>
          </w:rPr>
        </w:r>
        <w:r w:rsidR="00FC0F81" w:rsidRPr="008D5792">
          <w:rPr>
            <w:webHidden/>
          </w:rPr>
          <w:fldChar w:fldCharType="separate"/>
        </w:r>
        <w:r w:rsidR="00D9485C">
          <w:rPr>
            <w:webHidden/>
          </w:rPr>
          <w:t>36</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78" w:history="1">
        <w:r w:rsidR="0022567E" w:rsidRPr="008D5792">
          <w:rPr>
            <w:rStyle w:val="a9"/>
            <w:rFonts w:ascii="Times New Roman" w:hAnsi="Times New Roman"/>
            <w:color w:val="auto"/>
          </w:rPr>
          <w:t>2.9</w:t>
        </w:r>
        <w:r w:rsidR="00FC0F81" w:rsidRPr="008D5792">
          <w:rPr>
            <w:rStyle w:val="a9"/>
            <w:rFonts w:ascii="Times New Roman" w:hAnsi="Times New Roman"/>
            <w:color w:val="auto"/>
          </w:rPr>
          <w:t>.2.</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на имущество организаций  182 1 06 02000 02 0000 110</w:t>
        </w:r>
        <w:r w:rsidR="00FC0F81" w:rsidRPr="008D5792">
          <w:rPr>
            <w:webHidden/>
          </w:rPr>
          <w:tab/>
        </w:r>
        <w:r w:rsidR="00FC0F81" w:rsidRPr="008D5792">
          <w:rPr>
            <w:webHidden/>
          </w:rPr>
          <w:fldChar w:fldCharType="begin"/>
        </w:r>
        <w:r w:rsidR="00FC0F81" w:rsidRPr="008D5792">
          <w:rPr>
            <w:webHidden/>
          </w:rPr>
          <w:instrText xml:space="preserve"> PAGEREF _Toc129336578 \h </w:instrText>
        </w:r>
        <w:r w:rsidR="00FC0F81" w:rsidRPr="008D5792">
          <w:rPr>
            <w:webHidden/>
          </w:rPr>
        </w:r>
        <w:r w:rsidR="00FC0F81" w:rsidRPr="008D5792">
          <w:rPr>
            <w:webHidden/>
          </w:rPr>
          <w:fldChar w:fldCharType="separate"/>
        </w:r>
        <w:r w:rsidR="00D9485C">
          <w:rPr>
            <w:webHidden/>
          </w:rPr>
          <w:t>37</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79" w:history="1">
        <w:r w:rsidR="0022567E" w:rsidRPr="008D5792">
          <w:rPr>
            <w:rStyle w:val="a9"/>
            <w:rFonts w:ascii="Times New Roman" w:hAnsi="Times New Roman"/>
            <w:color w:val="auto"/>
          </w:rPr>
          <w:t>2.9</w:t>
        </w:r>
        <w:r w:rsidR="00FC0F81" w:rsidRPr="008D5792">
          <w:rPr>
            <w:rStyle w:val="a9"/>
            <w:rFonts w:ascii="Times New Roman" w:hAnsi="Times New Roman"/>
            <w:color w:val="auto"/>
          </w:rPr>
          <w:t>.3.</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Транспортный налог  182 1 06 04000 02 0000 110</w:t>
        </w:r>
        <w:r w:rsidR="00FC0F81" w:rsidRPr="008D5792">
          <w:rPr>
            <w:webHidden/>
          </w:rPr>
          <w:tab/>
        </w:r>
        <w:r w:rsidR="00FC0F81" w:rsidRPr="008D5792">
          <w:rPr>
            <w:webHidden/>
          </w:rPr>
          <w:fldChar w:fldCharType="begin"/>
        </w:r>
        <w:r w:rsidR="00FC0F81" w:rsidRPr="008D5792">
          <w:rPr>
            <w:webHidden/>
          </w:rPr>
          <w:instrText xml:space="preserve"> PAGEREF _Toc129336579 \h </w:instrText>
        </w:r>
        <w:r w:rsidR="00FC0F81" w:rsidRPr="008D5792">
          <w:rPr>
            <w:webHidden/>
          </w:rPr>
        </w:r>
        <w:r w:rsidR="00FC0F81" w:rsidRPr="008D5792">
          <w:rPr>
            <w:webHidden/>
          </w:rPr>
          <w:fldChar w:fldCharType="separate"/>
        </w:r>
        <w:r w:rsidR="00D9485C">
          <w:rPr>
            <w:webHidden/>
          </w:rPr>
          <w:t>40</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80" w:history="1">
        <w:r w:rsidR="0022567E" w:rsidRPr="008D5792">
          <w:rPr>
            <w:rStyle w:val="a9"/>
            <w:rFonts w:ascii="Times New Roman" w:hAnsi="Times New Roman"/>
            <w:color w:val="auto"/>
          </w:rPr>
          <w:t>2.9</w:t>
        </w:r>
        <w:r w:rsidR="00FC0F81" w:rsidRPr="008D5792">
          <w:rPr>
            <w:rStyle w:val="a9"/>
            <w:rFonts w:ascii="Times New Roman" w:hAnsi="Times New Roman"/>
            <w:color w:val="auto"/>
          </w:rPr>
          <w:t>.3.1.</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Транспортный налог с организаций 182 1 06 04011 02 0000 110</w:t>
        </w:r>
        <w:r w:rsidR="00FC0F81" w:rsidRPr="008D5792">
          <w:rPr>
            <w:webHidden/>
          </w:rPr>
          <w:tab/>
        </w:r>
        <w:r w:rsidR="00FC0F81" w:rsidRPr="008D5792">
          <w:rPr>
            <w:webHidden/>
          </w:rPr>
          <w:fldChar w:fldCharType="begin"/>
        </w:r>
        <w:r w:rsidR="00FC0F81" w:rsidRPr="008D5792">
          <w:rPr>
            <w:webHidden/>
          </w:rPr>
          <w:instrText xml:space="preserve"> PAGEREF _Toc129336580 \h </w:instrText>
        </w:r>
        <w:r w:rsidR="00FC0F81" w:rsidRPr="008D5792">
          <w:rPr>
            <w:webHidden/>
          </w:rPr>
        </w:r>
        <w:r w:rsidR="00FC0F81" w:rsidRPr="008D5792">
          <w:rPr>
            <w:webHidden/>
          </w:rPr>
          <w:fldChar w:fldCharType="separate"/>
        </w:r>
        <w:r w:rsidR="00D9485C">
          <w:rPr>
            <w:webHidden/>
          </w:rPr>
          <w:t>40</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81" w:history="1">
        <w:r w:rsidR="0022567E" w:rsidRPr="008D5792">
          <w:rPr>
            <w:rStyle w:val="a9"/>
            <w:rFonts w:ascii="Times New Roman" w:hAnsi="Times New Roman"/>
            <w:color w:val="auto"/>
          </w:rPr>
          <w:t>2.9</w:t>
        </w:r>
        <w:r w:rsidR="00FC0F81" w:rsidRPr="008D5792">
          <w:rPr>
            <w:rStyle w:val="a9"/>
            <w:rFonts w:ascii="Times New Roman" w:hAnsi="Times New Roman"/>
            <w:color w:val="auto"/>
          </w:rPr>
          <w:t>.3.2.</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Транспортный налог с физических лиц 182 1 06 04012 02 0000 110</w:t>
        </w:r>
        <w:r w:rsidR="00FC0F81" w:rsidRPr="008D5792">
          <w:rPr>
            <w:webHidden/>
          </w:rPr>
          <w:tab/>
        </w:r>
        <w:r w:rsidR="00FC0F81" w:rsidRPr="008D5792">
          <w:rPr>
            <w:webHidden/>
          </w:rPr>
          <w:fldChar w:fldCharType="begin"/>
        </w:r>
        <w:r w:rsidR="00FC0F81" w:rsidRPr="008D5792">
          <w:rPr>
            <w:webHidden/>
          </w:rPr>
          <w:instrText xml:space="preserve"> PAGEREF _Toc129336581 \h </w:instrText>
        </w:r>
        <w:r w:rsidR="00FC0F81" w:rsidRPr="008D5792">
          <w:rPr>
            <w:webHidden/>
          </w:rPr>
        </w:r>
        <w:r w:rsidR="00FC0F81" w:rsidRPr="008D5792">
          <w:rPr>
            <w:webHidden/>
          </w:rPr>
          <w:fldChar w:fldCharType="separate"/>
        </w:r>
        <w:r w:rsidR="00D9485C">
          <w:rPr>
            <w:webHidden/>
          </w:rPr>
          <w:t>41</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82" w:history="1">
        <w:r w:rsidR="0022567E" w:rsidRPr="008D5792">
          <w:rPr>
            <w:rStyle w:val="a9"/>
            <w:rFonts w:ascii="Times New Roman" w:hAnsi="Times New Roman"/>
            <w:color w:val="auto"/>
          </w:rPr>
          <w:t>2.9</w:t>
        </w:r>
        <w:r w:rsidR="00FC0F81" w:rsidRPr="008D5792">
          <w:rPr>
            <w:rStyle w:val="a9"/>
            <w:rFonts w:ascii="Times New Roman" w:hAnsi="Times New Roman"/>
            <w:color w:val="auto"/>
          </w:rPr>
          <w:t>.4.</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на игорный бизнес 182 1 06 05000 02 0000 110</w:t>
        </w:r>
        <w:r w:rsidR="00FC0F81" w:rsidRPr="008D5792">
          <w:rPr>
            <w:webHidden/>
          </w:rPr>
          <w:tab/>
        </w:r>
        <w:r w:rsidR="00FC0F81" w:rsidRPr="008D5792">
          <w:rPr>
            <w:webHidden/>
          </w:rPr>
          <w:fldChar w:fldCharType="begin"/>
        </w:r>
        <w:r w:rsidR="00FC0F81" w:rsidRPr="008D5792">
          <w:rPr>
            <w:webHidden/>
          </w:rPr>
          <w:instrText xml:space="preserve"> PAGEREF _Toc129336582 \h </w:instrText>
        </w:r>
        <w:r w:rsidR="00FC0F81" w:rsidRPr="008D5792">
          <w:rPr>
            <w:webHidden/>
          </w:rPr>
        </w:r>
        <w:r w:rsidR="00FC0F81" w:rsidRPr="008D5792">
          <w:rPr>
            <w:webHidden/>
          </w:rPr>
          <w:fldChar w:fldCharType="separate"/>
        </w:r>
        <w:r w:rsidR="00D9485C">
          <w:rPr>
            <w:webHidden/>
          </w:rPr>
          <w:t>43</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83" w:history="1">
        <w:r w:rsidR="0022567E" w:rsidRPr="008D5792">
          <w:rPr>
            <w:rStyle w:val="a9"/>
            <w:rFonts w:ascii="Times New Roman" w:hAnsi="Times New Roman"/>
            <w:color w:val="auto"/>
          </w:rPr>
          <w:t>2.9</w:t>
        </w:r>
        <w:r w:rsidR="00FC0F81" w:rsidRPr="008D5792">
          <w:rPr>
            <w:rStyle w:val="a9"/>
            <w:rFonts w:ascii="Times New Roman" w:hAnsi="Times New Roman"/>
            <w:color w:val="auto"/>
          </w:rPr>
          <w:t>.5.</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Земельный налог  182 1 06 06000 00 0000 110</w:t>
        </w:r>
        <w:r w:rsidR="00FC0F81" w:rsidRPr="008D5792">
          <w:rPr>
            <w:webHidden/>
          </w:rPr>
          <w:tab/>
        </w:r>
        <w:r w:rsidR="00FC0F81" w:rsidRPr="008D5792">
          <w:rPr>
            <w:webHidden/>
          </w:rPr>
          <w:fldChar w:fldCharType="begin"/>
        </w:r>
        <w:r w:rsidR="00FC0F81" w:rsidRPr="008D5792">
          <w:rPr>
            <w:webHidden/>
          </w:rPr>
          <w:instrText xml:space="preserve"> PAGEREF _Toc129336583 \h </w:instrText>
        </w:r>
        <w:r w:rsidR="00FC0F81" w:rsidRPr="008D5792">
          <w:rPr>
            <w:webHidden/>
          </w:rPr>
        </w:r>
        <w:r w:rsidR="00FC0F81" w:rsidRPr="008D5792">
          <w:rPr>
            <w:webHidden/>
          </w:rPr>
          <w:fldChar w:fldCharType="separate"/>
        </w:r>
        <w:r w:rsidR="00D9485C">
          <w:rPr>
            <w:webHidden/>
          </w:rPr>
          <w:t>44</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84" w:history="1">
        <w:r w:rsidR="0022567E" w:rsidRPr="008D5792">
          <w:rPr>
            <w:rStyle w:val="a9"/>
            <w:rFonts w:ascii="Times New Roman" w:hAnsi="Times New Roman"/>
            <w:color w:val="auto"/>
          </w:rPr>
          <w:t>2.9</w:t>
        </w:r>
        <w:r w:rsidR="00FC0F81" w:rsidRPr="008D5792">
          <w:rPr>
            <w:rStyle w:val="a9"/>
            <w:rFonts w:ascii="Times New Roman" w:hAnsi="Times New Roman"/>
            <w:color w:val="auto"/>
          </w:rPr>
          <w:t>.5.1.</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Земельный налог с организаций  182 1 06 06030 00 0000 110</w:t>
        </w:r>
        <w:r w:rsidR="00FC0F81" w:rsidRPr="008D5792">
          <w:rPr>
            <w:webHidden/>
          </w:rPr>
          <w:tab/>
        </w:r>
        <w:r w:rsidR="00FC0F81" w:rsidRPr="008D5792">
          <w:rPr>
            <w:webHidden/>
          </w:rPr>
          <w:fldChar w:fldCharType="begin"/>
        </w:r>
        <w:r w:rsidR="00FC0F81" w:rsidRPr="008D5792">
          <w:rPr>
            <w:webHidden/>
          </w:rPr>
          <w:instrText xml:space="preserve"> PAGEREF _Toc129336584 \h </w:instrText>
        </w:r>
        <w:r w:rsidR="00FC0F81" w:rsidRPr="008D5792">
          <w:rPr>
            <w:webHidden/>
          </w:rPr>
        </w:r>
        <w:r w:rsidR="00FC0F81" w:rsidRPr="008D5792">
          <w:rPr>
            <w:webHidden/>
          </w:rPr>
          <w:fldChar w:fldCharType="separate"/>
        </w:r>
        <w:r w:rsidR="00D9485C">
          <w:rPr>
            <w:webHidden/>
          </w:rPr>
          <w:t>44</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85" w:history="1">
        <w:r w:rsidR="0022567E" w:rsidRPr="008D5792">
          <w:rPr>
            <w:rStyle w:val="a9"/>
            <w:rFonts w:ascii="Times New Roman" w:hAnsi="Times New Roman"/>
            <w:color w:val="auto"/>
          </w:rPr>
          <w:t>2.9</w:t>
        </w:r>
        <w:r w:rsidR="00FC0F81" w:rsidRPr="008D5792">
          <w:rPr>
            <w:rStyle w:val="a9"/>
            <w:rFonts w:ascii="Times New Roman" w:hAnsi="Times New Roman"/>
            <w:color w:val="auto"/>
          </w:rPr>
          <w:t>.5.2.</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Земельный налог с физических лиц 182 1 06 06040 00 0000 110</w:t>
        </w:r>
        <w:r w:rsidR="00FC0F81" w:rsidRPr="008D5792">
          <w:rPr>
            <w:webHidden/>
          </w:rPr>
          <w:tab/>
        </w:r>
        <w:r w:rsidR="00FC0F81" w:rsidRPr="008D5792">
          <w:rPr>
            <w:webHidden/>
          </w:rPr>
          <w:fldChar w:fldCharType="begin"/>
        </w:r>
        <w:r w:rsidR="00FC0F81" w:rsidRPr="008D5792">
          <w:rPr>
            <w:webHidden/>
          </w:rPr>
          <w:instrText xml:space="preserve"> PAGEREF _Toc129336585 \h </w:instrText>
        </w:r>
        <w:r w:rsidR="00FC0F81" w:rsidRPr="008D5792">
          <w:rPr>
            <w:webHidden/>
          </w:rPr>
        </w:r>
        <w:r w:rsidR="00FC0F81" w:rsidRPr="008D5792">
          <w:rPr>
            <w:webHidden/>
          </w:rPr>
          <w:fldChar w:fldCharType="separate"/>
        </w:r>
        <w:r w:rsidR="00D9485C">
          <w:rPr>
            <w:webHidden/>
          </w:rPr>
          <w:t>45</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87" w:history="1">
        <w:r w:rsidR="00FC0F81" w:rsidRPr="008D5792">
          <w:rPr>
            <w:rStyle w:val="a9"/>
            <w:rFonts w:ascii="Times New Roman" w:hAnsi="Times New Roman"/>
            <w:color w:val="auto"/>
          </w:rPr>
          <w:t>2.1</w:t>
        </w:r>
        <w:r w:rsidR="0022567E" w:rsidRPr="008D5792">
          <w:rPr>
            <w:rStyle w:val="a9"/>
            <w:rFonts w:ascii="Times New Roman" w:hAnsi="Times New Roman"/>
            <w:color w:val="auto"/>
          </w:rPr>
          <w:t>0</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на добычу полезных ископаемых  182 1 07 01000 01 0000 110</w:t>
        </w:r>
        <w:r w:rsidR="00FC0F81" w:rsidRPr="008D5792">
          <w:rPr>
            <w:webHidden/>
          </w:rPr>
          <w:tab/>
        </w:r>
        <w:r w:rsidR="00FC0F81" w:rsidRPr="008D5792">
          <w:rPr>
            <w:webHidden/>
          </w:rPr>
          <w:fldChar w:fldCharType="begin"/>
        </w:r>
        <w:r w:rsidR="00FC0F81" w:rsidRPr="008D5792">
          <w:rPr>
            <w:webHidden/>
          </w:rPr>
          <w:instrText xml:space="preserve"> PAGEREF _Toc129336587 \h </w:instrText>
        </w:r>
        <w:r w:rsidR="00FC0F81" w:rsidRPr="008D5792">
          <w:rPr>
            <w:webHidden/>
          </w:rPr>
        </w:r>
        <w:r w:rsidR="00FC0F81" w:rsidRPr="008D5792">
          <w:rPr>
            <w:webHidden/>
          </w:rPr>
          <w:fldChar w:fldCharType="separate"/>
        </w:r>
        <w:r w:rsidR="00D9485C">
          <w:rPr>
            <w:webHidden/>
          </w:rPr>
          <w:t>47</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91" w:history="1">
        <w:r w:rsidR="00FC0F81" w:rsidRPr="008D5792">
          <w:rPr>
            <w:rStyle w:val="a9"/>
            <w:rFonts w:ascii="Times New Roman" w:hAnsi="Times New Roman"/>
            <w:color w:val="auto"/>
          </w:rPr>
          <w:t>2.1</w:t>
        </w:r>
        <w:r w:rsidR="0022567E" w:rsidRPr="008D5792">
          <w:rPr>
            <w:rStyle w:val="a9"/>
            <w:rFonts w:ascii="Times New Roman" w:hAnsi="Times New Roman"/>
            <w:color w:val="auto"/>
          </w:rPr>
          <w:t>0</w:t>
        </w:r>
        <w:r w:rsidR="00FC0F81" w:rsidRPr="008D5792">
          <w:rPr>
            <w:rStyle w:val="a9"/>
            <w:rFonts w:ascii="Times New Roman" w:hAnsi="Times New Roman"/>
            <w:color w:val="auto"/>
          </w:rPr>
          <w:t>.</w:t>
        </w:r>
        <w:r w:rsidR="0022567E" w:rsidRPr="008D5792">
          <w:rPr>
            <w:rStyle w:val="a9"/>
            <w:rFonts w:ascii="Times New Roman" w:hAnsi="Times New Roman"/>
            <w:color w:val="auto"/>
          </w:rPr>
          <w:t>1</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на добычу общераспространенных полезных ископаемых  182 1 07 01020 01 0000 110</w:t>
        </w:r>
        <w:r w:rsidR="00FC0F81" w:rsidRPr="008D5792">
          <w:rPr>
            <w:webHidden/>
          </w:rPr>
          <w:tab/>
        </w:r>
        <w:r w:rsidR="00FC0F81" w:rsidRPr="008D5792">
          <w:rPr>
            <w:webHidden/>
          </w:rPr>
          <w:fldChar w:fldCharType="begin"/>
        </w:r>
        <w:r w:rsidR="00FC0F81" w:rsidRPr="008D5792">
          <w:rPr>
            <w:webHidden/>
          </w:rPr>
          <w:instrText xml:space="preserve"> PAGEREF _Toc129336591 \h </w:instrText>
        </w:r>
        <w:r w:rsidR="00FC0F81" w:rsidRPr="008D5792">
          <w:rPr>
            <w:webHidden/>
          </w:rPr>
        </w:r>
        <w:r w:rsidR="00FC0F81" w:rsidRPr="008D5792">
          <w:rPr>
            <w:webHidden/>
          </w:rPr>
          <w:fldChar w:fldCharType="separate"/>
        </w:r>
        <w:r w:rsidR="00D9485C">
          <w:rPr>
            <w:webHidden/>
          </w:rPr>
          <w:t>47</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592" w:history="1">
        <w:r w:rsidR="00FC0F81" w:rsidRPr="008D5792">
          <w:rPr>
            <w:rStyle w:val="a9"/>
            <w:rFonts w:ascii="Times New Roman" w:hAnsi="Times New Roman"/>
            <w:color w:val="auto"/>
          </w:rPr>
          <w:t>2.1</w:t>
        </w:r>
        <w:r w:rsidR="0022567E" w:rsidRPr="008D5792">
          <w:rPr>
            <w:rStyle w:val="a9"/>
            <w:rFonts w:ascii="Times New Roman" w:hAnsi="Times New Roman"/>
            <w:color w:val="auto"/>
          </w:rPr>
          <w:t>0</w:t>
        </w:r>
        <w:r w:rsidR="00FC0F81" w:rsidRPr="008D5792">
          <w:rPr>
            <w:rStyle w:val="a9"/>
            <w:rFonts w:ascii="Times New Roman" w:hAnsi="Times New Roman"/>
            <w:color w:val="auto"/>
          </w:rPr>
          <w:t>.</w:t>
        </w:r>
        <w:r w:rsidR="0022567E" w:rsidRPr="008D5792">
          <w:rPr>
            <w:rStyle w:val="a9"/>
            <w:rFonts w:ascii="Times New Roman" w:hAnsi="Times New Roman"/>
            <w:color w:val="auto"/>
          </w:rPr>
          <w:t>2</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FC0F81" w:rsidRPr="008D5792">
          <w:rPr>
            <w:webHidden/>
          </w:rPr>
          <w:tab/>
        </w:r>
        <w:r w:rsidR="00FC0F81" w:rsidRPr="008D5792">
          <w:rPr>
            <w:webHidden/>
          </w:rPr>
          <w:fldChar w:fldCharType="begin"/>
        </w:r>
        <w:r w:rsidR="00FC0F81" w:rsidRPr="008D5792">
          <w:rPr>
            <w:webHidden/>
          </w:rPr>
          <w:instrText xml:space="preserve"> PAGEREF _Toc129336592 \h </w:instrText>
        </w:r>
        <w:r w:rsidR="00FC0F81" w:rsidRPr="008D5792">
          <w:rPr>
            <w:webHidden/>
          </w:rPr>
        </w:r>
        <w:r w:rsidR="00FC0F81" w:rsidRPr="008D5792">
          <w:rPr>
            <w:webHidden/>
          </w:rPr>
          <w:fldChar w:fldCharType="separate"/>
        </w:r>
        <w:r w:rsidR="00D9485C">
          <w:rPr>
            <w:webHidden/>
          </w:rPr>
          <w:t>48</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10" w:history="1">
        <w:r w:rsidR="00FC0F81" w:rsidRPr="008D5792">
          <w:rPr>
            <w:rStyle w:val="a9"/>
            <w:rFonts w:ascii="Times New Roman" w:hAnsi="Times New Roman"/>
            <w:color w:val="auto"/>
          </w:rPr>
          <w:t>2.1</w:t>
        </w:r>
        <w:r w:rsidR="0022567E" w:rsidRPr="008D5792">
          <w:rPr>
            <w:rStyle w:val="a9"/>
            <w:rFonts w:ascii="Times New Roman" w:hAnsi="Times New Roman"/>
            <w:color w:val="auto"/>
          </w:rPr>
          <w:t>1</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Сборы за пользование объектами животного мира и за пользование объектами водных биологических ресурсов 182 1 07 04000 01 0000 110</w:t>
        </w:r>
        <w:r w:rsidR="00FC0F81" w:rsidRPr="008D5792">
          <w:rPr>
            <w:webHidden/>
          </w:rPr>
          <w:tab/>
        </w:r>
        <w:r w:rsidR="00FC0F81" w:rsidRPr="008D5792">
          <w:rPr>
            <w:webHidden/>
          </w:rPr>
          <w:fldChar w:fldCharType="begin"/>
        </w:r>
        <w:r w:rsidR="00FC0F81" w:rsidRPr="008D5792">
          <w:rPr>
            <w:webHidden/>
          </w:rPr>
          <w:instrText xml:space="preserve"> PAGEREF _Toc129336610 \h </w:instrText>
        </w:r>
        <w:r w:rsidR="00FC0F81" w:rsidRPr="008D5792">
          <w:rPr>
            <w:webHidden/>
          </w:rPr>
        </w:r>
        <w:r w:rsidR="00FC0F81" w:rsidRPr="008D5792">
          <w:rPr>
            <w:webHidden/>
          </w:rPr>
          <w:fldChar w:fldCharType="separate"/>
        </w:r>
        <w:r w:rsidR="00D9485C">
          <w:rPr>
            <w:webHidden/>
          </w:rPr>
          <w:t>51</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11" w:history="1">
        <w:r w:rsidR="00FC0F81" w:rsidRPr="008D5792">
          <w:rPr>
            <w:rStyle w:val="a9"/>
            <w:rFonts w:ascii="Times New Roman" w:hAnsi="Times New Roman"/>
            <w:color w:val="auto"/>
          </w:rPr>
          <w:t>2.1</w:t>
        </w:r>
        <w:r w:rsidR="0022567E" w:rsidRPr="008D5792">
          <w:rPr>
            <w:rStyle w:val="a9"/>
            <w:rFonts w:ascii="Times New Roman" w:hAnsi="Times New Roman"/>
            <w:color w:val="auto"/>
          </w:rPr>
          <w:t>1</w:t>
        </w:r>
        <w:r w:rsidR="00FC0F81" w:rsidRPr="008D5792">
          <w:rPr>
            <w:rStyle w:val="a9"/>
            <w:rFonts w:ascii="Times New Roman" w:hAnsi="Times New Roman"/>
            <w:color w:val="auto"/>
          </w:rPr>
          <w:t>.1.</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Сбор за пользование объектами животного мира  182 1 07 04010 01 0000 110</w:t>
        </w:r>
        <w:r w:rsidR="00FC0F81" w:rsidRPr="008D5792">
          <w:rPr>
            <w:webHidden/>
          </w:rPr>
          <w:tab/>
        </w:r>
        <w:r w:rsidR="00FC0F81" w:rsidRPr="008D5792">
          <w:rPr>
            <w:webHidden/>
          </w:rPr>
          <w:fldChar w:fldCharType="begin"/>
        </w:r>
        <w:r w:rsidR="00FC0F81" w:rsidRPr="008D5792">
          <w:rPr>
            <w:webHidden/>
          </w:rPr>
          <w:instrText xml:space="preserve"> PAGEREF _Toc129336611 \h </w:instrText>
        </w:r>
        <w:r w:rsidR="00FC0F81" w:rsidRPr="008D5792">
          <w:rPr>
            <w:webHidden/>
          </w:rPr>
        </w:r>
        <w:r w:rsidR="00FC0F81" w:rsidRPr="008D5792">
          <w:rPr>
            <w:webHidden/>
          </w:rPr>
          <w:fldChar w:fldCharType="separate"/>
        </w:r>
        <w:r w:rsidR="00D9485C">
          <w:rPr>
            <w:webHidden/>
          </w:rPr>
          <w:t>52</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15" w:history="1">
        <w:r w:rsidR="00FC0F81" w:rsidRPr="008D5792">
          <w:rPr>
            <w:rStyle w:val="a9"/>
            <w:rFonts w:ascii="Times New Roman" w:hAnsi="Times New Roman"/>
            <w:color w:val="auto"/>
          </w:rPr>
          <w:t>2.1</w:t>
        </w:r>
        <w:r w:rsidR="0022567E" w:rsidRPr="008D5792">
          <w:rPr>
            <w:rStyle w:val="a9"/>
            <w:rFonts w:ascii="Times New Roman" w:hAnsi="Times New Roman"/>
            <w:color w:val="auto"/>
          </w:rPr>
          <w:t>2</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Государственная пошлина  182 1 08 00000 01 0000 000</w:t>
        </w:r>
        <w:r w:rsidR="00FC0F81" w:rsidRPr="008D5792">
          <w:rPr>
            <w:webHidden/>
          </w:rPr>
          <w:tab/>
        </w:r>
        <w:r w:rsidR="00FC0F81" w:rsidRPr="008D5792">
          <w:rPr>
            <w:webHidden/>
          </w:rPr>
          <w:fldChar w:fldCharType="begin"/>
        </w:r>
        <w:r w:rsidR="00FC0F81" w:rsidRPr="008D5792">
          <w:rPr>
            <w:webHidden/>
          </w:rPr>
          <w:instrText xml:space="preserve"> PAGEREF _Toc129336615 \h </w:instrText>
        </w:r>
        <w:r w:rsidR="00FC0F81" w:rsidRPr="008D5792">
          <w:rPr>
            <w:webHidden/>
          </w:rPr>
        </w:r>
        <w:r w:rsidR="00FC0F81" w:rsidRPr="008D5792">
          <w:rPr>
            <w:webHidden/>
          </w:rPr>
          <w:fldChar w:fldCharType="separate"/>
        </w:r>
        <w:r w:rsidR="00D9485C">
          <w:rPr>
            <w:webHidden/>
          </w:rPr>
          <w:t>52</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18" w:history="1">
        <w:r w:rsidR="00FC0F81" w:rsidRPr="008D5792">
          <w:rPr>
            <w:rStyle w:val="a9"/>
            <w:rFonts w:ascii="Times New Roman" w:hAnsi="Times New Roman"/>
            <w:color w:val="auto"/>
          </w:rPr>
          <w:t>2.1</w:t>
        </w:r>
        <w:r w:rsidR="0022567E" w:rsidRPr="008D5792">
          <w:rPr>
            <w:rStyle w:val="a9"/>
            <w:rFonts w:ascii="Times New Roman" w:hAnsi="Times New Roman"/>
            <w:color w:val="auto"/>
          </w:rPr>
          <w:t>2</w:t>
        </w:r>
        <w:r w:rsidR="00FC0F81" w:rsidRPr="008D5792">
          <w:rPr>
            <w:rStyle w:val="a9"/>
            <w:rFonts w:ascii="Times New Roman" w:hAnsi="Times New Roman"/>
            <w:color w:val="auto"/>
          </w:rPr>
          <w:t>.</w:t>
        </w:r>
        <w:r w:rsidR="0022567E" w:rsidRPr="008D5792">
          <w:rPr>
            <w:rStyle w:val="a9"/>
            <w:rFonts w:ascii="Times New Roman" w:hAnsi="Times New Roman"/>
            <w:color w:val="auto"/>
          </w:rPr>
          <w:t>1</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FC0F81" w:rsidRPr="008D5792">
          <w:rPr>
            <w:webHidden/>
          </w:rPr>
          <w:tab/>
        </w:r>
        <w:r w:rsidR="00FC0F81" w:rsidRPr="008D5792">
          <w:rPr>
            <w:webHidden/>
          </w:rPr>
          <w:fldChar w:fldCharType="begin"/>
        </w:r>
        <w:r w:rsidR="00FC0F81" w:rsidRPr="008D5792">
          <w:rPr>
            <w:webHidden/>
          </w:rPr>
          <w:instrText xml:space="preserve"> PAGEREF _Toc129336618 \h </w:instrText>
        </w:r>
        <w:r w:rsidR="00FC0F81" w:rsidRPr="008D5792">
          <w:rPr>
            <w:webHidden/>
          </w:rPr>
        </w:r>
        <w:r w:rsidR="00FC0F81" w:rsidRPr="008D5792">
          <w:rPr>
            <w:webHidden/>
          </w:rPr>
          <w:fldChar w:fldCharType="separate"/>
        </w:r>
        <w:r w:rsidR="00D9485C">
          <w:rPr>
            <w:webHidden/>
          </w:rPr>
          <w:t>53</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20" w:history="1">
        <w:r w:rsidR="00FC0F81" w:rsidRPr="008D5792">
          <w:rPr>
            <w:rStyle w:val="a9"/>
            <w:rFonts w:ascii="Times New Roman" w:hAnsi="Times New Roman"/>
            <w:color w:val="auto"/>
          </w:rPr>
          <w:t>2.1</w:t>
        </w:r>
        <w:r w:rsidR="0022567E" w:rsidRPr="008D5792">
          <w:rPr>
            <w:rStyle w:val="a9"/>
            <w:rFonts w:ascii="Times New Roman" w:hAnsi="Times New Roman"/>
            <w:color w:val="auto"/>
          </w:rPr>
          <w:t>2</w:t>
        </w:r>
        <w:r w:rsidR="00FC0F81" w:rsidRPr="008D5792">
          <w:rPr>
            <w:rStyle w:val="a9"/>
            <w:rFonts w:ascii="Times New Roman" w:hAnsi="Times New Roman"/>
            <w:color w:val="auto"/>
          </w:rPr>
          <w:t>.</w:t>
        </w:r>
        <w:r w:rsidR="0022567E" w:rsidRPr="008D5792">
          <w:rPr>
            <w:rStyle w:val="a9"/>
            <w:rFonts w:ascii="Times New Roman" w:hAnsi="Times New Roman"/>
            <w:color w:val="auto"/>
          </w:rPr>
          <w:t>2</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лца и другие юридически значимые действия  182 1 08 07010 01 0000 110</w:t>
        </w:r>
        <w:r w:rsidR="00FC0F81" w:rsidRPr="008D5792">
          <w:rPr>
            <w:webHidden/>
          </w:rPr>
          <w:tab/>
        </w:r>
        <w:r w:rsidR="00FC0F81" w:rsidRPr="008D5792">
          <w:rPr>
            <w:webHidden/>
          </w:rPr>
          <w:fldChar w:fldCharType="begin"/>
        </w:r>
        <w:r w:rsidR="00FC0F81" w:rsidRPr="008D5792">
          <w:rPr>
            <w:webHidden/>
          </w:rPr>
          <w:instrText xml:space="preserve"> PAGEREF _Toc129336620 \h </w:instrText>
        </w:r>
        <w:r w:rsidR="00FC0F81" w:rsidRPr="008D5792">
          <w:rPr>
            <w:webHidden/>
          </w:rPr>
        </w:r>
        <w:r w:rsidR="00FC0F81" w:rsidRPr="008D5792">
          <w:rPr>
            <w:webHidden/>
          </w:rPr>
          <w:fldChar w:fldCharType="separate"/>
        </w:r>
        <w:r w:rsidR="00D9485C">
          <w:rPr>
            <w:webHidden/>
          </w:rPr>
          <w:t>53</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24" w:history="1">
        <w:r w:rsidR="00FC0F81" w:rsidRPr="008D5792">
          <w:rPr>
            <w:rStyle w:val="a9"/>
            <w:rFonts w:ascii="Times New Roman" w:hAnsi="Times New Roman"/>
            <w:color w:val="auto"/>
          </w:rPr>
          <w:t>2.1</w:t>
        </w:r>
        <w:r w:rsidR="0022567E" w:rsidRPr="008D5792">
          <w:rPr>
            <w:rStyle w:val="a9"/>
            <w:rFonts w:ascii="Times New Roman" w:hAnsi="Times New Roman"/>
            <w:color w:val="auto"/>
          </w:rPr>
          <w:t>2.3.</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Государственная пошлина за повторную выдачу свидетельства о постановке на учет в налоговом органе  182 1 08 07310 01 0000 110</w:t>
        </w:r>
        <w:r w:rsidR="00FC0F81" w:rsidRPr="008D5792">
          <w:rPr>
            <w:webHidden/>
          </w:rPr>
          <w:tab/>
        </w:r>
        <w:r w:rsidR="00FC0F81" w:rsidRPr="008D5792">
          <w:rPr>
            <w:webHidden/>
          </w:rPr>
          <w:fldChar w:fldCharType="begin"/>
        </w:r>
        <w:r w:rsidR="00FC0F81" w:rsidRPr="008D5792">
          <w:rPr>
            <w:webHidden/>
          </w:rPr>
          <w:instrText xml:space="preserve"> PAGEREF _Toc129336624 \h </w:instrText>
        </w:r>
        <w:r w:rsidR="00FC0F81" w:rsidRPr="008D5792">
          <w:rPr>
            <w:webHidden/>
          </w:rPr>
        </w:r>
        <w:r w:rsidR="00FC0F81" w:rsidRPr="008D5792">
          <w:rPr>
            <w:webHidden/>
          </w:rPr>
          <w:fldChar w:fldCharType="separate"/>
        </w:r>
        <w:r w:rsidR="00D9485C">
          <w:rPr>
            <w:webHidden/>
          </w:rPr>
          <w:t>55</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26" w:history="1">
        <w:r w:rsidR="00FC0F81" w:rsidRPr="008D5792">
          <w:rPr>
            <w:rStyle w:val="a9"/>
            <w:rFonts w:ascii="Times New Roman" w:hAnsi="Times New Roman"/>
            <w:color w:val="auto"/>
          </w:rPr>
          <w:t>2.1</w:t>
        </w:r>
        <w:r w:rsidR="0022567E" w:rsidRPr="008D5792">
          <w:rPr>
            <w:rStyle w:val="a9"/>
            <w:rFonts w:ascii="Times New Roman" w:hAnsi="Times New Roman"/>
            <w:color w:val="auto"/>
          </w:rPr>
          <w:t>3</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Задолженность и перерасчеты по отмененным налогам, сборам и иным обязательным платежам  182 1 09 00000 00 0000 000</w:t>
        </w:r>
        <w:r w:rsidR="00640DE2">
          <w:rPr>
            <w:rStyle w:val="a9"/>
            <w:rFonts w:ascii="Times New Roman" w:hAnsi="Times New Roman"/>
            <w:color w:val="auto"/>
          </w:rPr>
          <w:t xml:space="preserve">, </w:t>
        </w:r>
        <w:r w:rsidR="006C55BA">
          <w:rPr>
            <w:rStyle w:val="a9"/>
            <w:rFonts w:ascii="Times New Roman" w:hAnsi="Times New Roman"/>
            <w:color w:val="auto"/>
          </w:rPr>
          <w:t>в том числе</w:t>
        </w:r>
        <w:r w:rsidR="00640DE2">
          <w:rPr>
            <w:rStyle w:val="a9"/>
            <w:rFonts w:ascii="Times New Roman" w:hAnsi="Times New Roman"/>
            <w:color w:val="auto"/>
          </w:rPr>
          <w:t xml:space="preserve"> е</w:t>
        </w:r>
        <w:r w:rsidR="00640DE2" w:rsidRPr="00640DE2">
          <w:rPr>
            <w:rStyle w:val="a9"/>
            <w:rFonts w:ascii="Times New Roman" w:hAnsi="Times New Roman"/>
            <w:color w:val="auto"/>
          </w:rPr>
          <w:t>диный налог на вмененный доход для отдельных видов деятельности  182 1 05 02000 02 0000 11</w:t>
        </w:r>
        <w:r w:rsidR="00640DE2">
          <w:rPr>
            <w:rStyle w:val="a9"/>
            <w:rFonts w:ascii="Times New Roman" w:hAnsi="Times New Roman"/>
            <w:color w:val="auto"/>
          </w:rPr>
          <w:t>0</w:t>
        </w:r>
        <w:r w:rsidR="00FC0F81" w:rsidRPr="008D5792">
          <w:rPr>
            <w:webHidden/>
          </w:rPr>
          <w:tab/>
        </w:r>
        <w:r w:rsidR="00FC0F81" w:rsidRPr="008D5792">
          <w:rPr>
            <w:webHidden/>
          </w:rPr>
          <w:fldChar w:fldCharType="begin"/>
        </w:r>
        <w:r w:rsidR="00FC0F81" w:rsidRPr="008D5792">
          <w:rPr>
            <w:webHidden/>
          </w:rPr>
          <w:instrText xml:space="preserve"> PAGEREF _Toc129336626 \h </w:instrText>
        </w:r>
        <w:r w:rsidR="00FC0F81" w:rsidRPr="008D5792">
          <w:rPr>
            <w:webHidden/>
          </w:rPr>
        </w:r>
        <w:r w:rsidR="00FC0F81" w:rsidRPr="008D5792">
          <w:rPr>
            <w:webHidden/>
          </w:rPr>
          <w:fldChar w:fldCharType="separate"/>
        </w:r>
        <w:r w:rsidR="00D9485C">
          <w:rPr>
            <w:webHidden/>
          </w:rPr>
          <w:t>55</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32" w:history="1">
        <w:r w:rsidR="00F31BBC" w:rsidRPr="008D5792">
          <w:rPr>
            <w:rStyle w:val="a9"/>
            <w:rFonts w:ascii="Times New Roman" w:hAnsi="Times New Roman"/>
            <w:color w:val="auto"/>
          </w:rPr>
          <w:t>2.</w:t>
        </w:r>
        <w:r w:rsidR="00FC0F81" w:rsidRPr="008D5792">
          <w:rPr>
            <w:rStyle w:val="a9"/>
            <w:rFonts w:ascii="Times New Roman" w:hAnsi="Times New Roman"/>
            <w:color w:val="auto"/>
          </w:rPr>
          <w:t>1</w:t>
        </w:r>
        <w:r w:rsidR="00F31BBC" w:rsidRPr="008D5792">
          <w:rPr>
            <w:rStyle w:val="a9"/>
            <w:rFonts w:ascii="Times New Roman" w:hAnsi="Times New Roman"/>
            <w:color w:val="auto"/>
          </w:rPr>
          <w:t>4</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Платежи при пользовании природными ресурсами  182 1 12 00000 00 0000 000</w:t>
        </w:r>
        <w:r w:rsidR="00FC0F81" w:rsidRPr="008D5792">
          <w:rPr>
            <w:webHidden/>
          </w:rPr>
          <w:tab/>
        </w:r>
        <w:r w:rsidR="00FC0F81" w:rsidRPr="008D5792">
          <w:rPr>
            <w:webHidden/>
          </w:rPr>
          <w:fldChar w:fldCharType="begin"/>
        </w:r>
        <w:r w:rsidR="00FC0F81" w:rsidRPr="008D5792">
          <w:rPr>
            <w:webHidden/>
          </w:rPr>
          <w:instrText xml:space="preserve"> PAGEREF _Toc129336632 \h </w:instrText>
        </w:r>
        <w:r w:rsidR="00FC0F81" w:rsidRPr="008D5792">
          <w:rPr>
            <w:webHidden/>
          </w:rPr>
        </w:r>
        <w:r w:rsidR="00FC0F81" w:rsidRPr="008D5792">
          <w:rPr>
            <w:webHidden/>
          </w:rPr>
          <w:fldChar w:fldCharType="separate"/>
        </w:r>
        <w:r w:rsidR="00D9485C">
          <w:rPr>
            <w:webHidden/>
          </w:rPr>
          <w:t>56</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33" w:history="1">
        <w:r w:rsidR="00F31BBC" w:rsidRPr="008D5792">
          <w:rPr>
            <w:rStyle w:val="a9"/>
            <w:rFonts w:ascii="Times New Roman" w:hAnsi="Times New Roman"/>
            <w:color w:val="auto"/>
          </w:rPr>
          <w:t>2.</w:t>
        </w:r>
        <w:r w:rsidR="00FC0F81" w:rsidRPr="008D5792">
          <w:rPr>
            <w:rStyle w:val="a9"/>
            <w:rFonts w:ascii="Times New Roman" w:hAnsi="Times New Roman"/>
            <w:color w:val="auto"/>
          </w:rPr>
          <w:t>1</w:t>
        </w:r>
        <w:r w:rsidR="00F31BBC" w:rsidRPr="008D5792">
          <w:rPr>
            <w:rStyle w:val="a9"/>
            <w:rFonts w:ascii="Times New Roman" w:hAnsi="Times New Roman"/>
            <w:color w:val="auto"/>
          </w:rPr>
          <w:t>4</w:t>
        </w:r>
        <w:r w:rsidR="00FC0F81" w:rsidRPr="008D5792">
          <w:rPr>
            <w:rStyle w:val="a9"/>
            <w:rFonts w:ascii="Times New Roman" w:hAnsi="Times New Roman"/>
            <w:color w:val="auto"/>
          </w:rPr>
          <w:t>.1.</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Регулярные платежи за пользование недрами при пользовании недрами на территории Российской Федерации  182 1 12 02030 01 0000 120</w:t>
        </w:r>
        <w:r w:rsidR="00FC0F81" w:rsidRPr="008D5792">
          <w:rPr>
            <w:webHidden/>
          </w:rPr>
          <w:tab/>
        </w:r>
        <w:r w:rsidR="00FC0F81" w:rsidRPr="008D5792">
          <w:rPr>
            <w:webHidden/>
          </w:rPr>
          <w:fldChar w:fldCharType="begin"/>
        </w:r>
        <w:r w:rsidR="00FC0F81" w:rsidRPr="008D5792">
          <w:rPr>
            <w:webHidden/>
          </w:rPr>
          <w:instrText xml:space="preserve"> PAGEREF _Toc129336633 \h </w:instrText>
        </w:r>
        <w:r w:rsidR="00FC0F81" w:rsidRPr="008D5792">
          <w:rPr>
            <w:webHidden/>
          </w:rPr>
        </w:r>
        <w:r w:rsidR="00FC0F81" w:rsidRPr="008D5792">
          <w:rPr>
            <w:webHidden/>
          </w:rPr>
          <w:fldChar w:fldCharType="separate"/>
        </w:r>
        <w:r w:rsidR="00D9485C">
          <w:rPr>
            <w:webHidden/>
          </w:rPr>
          <w:t>56</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38" w:history="1">
        <w:r w:rsidR="00F31BBC" w:rsidRPr="008D5792">
          <w:rPr>
            <w:rStyle w:val="a9"/>
            <w:rFonts w:ascii="Times New Roman" w:hAnsi="Times New Roman"/>
            <w:color w:val="auto"/>
          </w:rPr>
          <w:t>2.15</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iCs/>
            <w:color w:val="auto"/>
          </w:rPr>
          <w:t>Доходы от оказания платных услуг (работ) и компенсации затрат государства  182 1 13 00000 00 0000 000</w:t>
        </w:r>
        <w:r w:rsidR="00FC0F81" w:rsidRPr="008D5792">
          <w:rPr>
            <w:webHidden/>
          </w:rPr>
          <w:tab/>
        </w:r>
        <w:r w:rsidR="00FC0F81" w:rsidRPr="008D5792">
          <w:rPr>
            <w:webHidden/>
          </w:rPr>
          <w:fldChar w:fldCharType="begin"/>
        </w:r>
        <w:r w:rsidR="00FC0F81" w:rsidRPr="008D5792">
          <w:rPr>
            <w:webHidden/>
          </w:rPr>
          <w:instrText xml:space="preserve"> PAGEREF _Toc129336638 \h </w:instrText>
        </w:r>
        <w:r w:rsidR="00FC0F81" w:rsidRPr="008D5792">
          <w:rPr>
            <w:webHidden/>
          </w:rPr>
        </w:r>
        <w:r w:rsidR="00FC0F81" w:rsidRPr="008D5792">
          <w:rPr>
            <w:webHidden/>
          </w:rPr>
          <w:fldChar w:fldCharType="separate"/>
        </w:r>
        <w:r w:rsidR="00D9485C">
          <w:rPr>
            <w:webHidden/>
          </w:rPr>
          <w:t>56</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39" w:history="1">
        <w:r w:rsidR="00FC0F81" w:rsidRPr="008D5792">
          <w:rPr>
            <w:rStyle w:val="a9"/>
            <w:rFonts w:ascii="Times New Roman" w:hAnsi="Times New Roman"/>
            <w:color w:val="auto"/>
          </w:rPr>
          <w:t>2.</w:t>
        </w:r>
        <w:r w:rsidR="00F31BBC" w:rsidRPr="008D5792">
          <w:rPr>
            <w:rStyle w:val="a9"/>
            <w:rFonts w:ascii="Times New Roman" w:hAnsi="Times New Roman"/>
            <w:color w:val="auto"/>
          </w:rPr>
          <w:t>15</w:t>
        </w:r>
        <w:r w:rsidR="00FC0F81" w:rsidRPr="008D5792">
          <w:rPr>
            <w:rStyle w:val="a9"/>
            <w:rFonts w:ascii="Times New Roman" w:hAnsi="Times New Roman"/>
            <w:color w:val="auto"/>
          </w:rPr>
          <w:t>.1.</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FC0F81" w:rsidRPr="008D5792">
          <w:rPr>
            <w:webHidden/>
          </w:rPr>
          <w:tab/>
        </w:r>
        <w:r w:rsidR="00FC0F81" w:rsidRPr="008D5792">
          <w:rPr>
            <w:webHidden/>
          </w:rPr>
          <w:fldChar w:fldCharType="begin"/>
        </w:r>
        <w:r w:rsidR="00FC0F81" w:rsidRPr="008D5792">
          <w:rPr>
            <w:webHidden/>
          </w:rPr>
          <w:instrText xml:space="preserve"> PAGEREF _Toc129336639 \h </w:instrText>
        </w:r>
        <w:r w:rsidR="00FC0F81" w:rsidRPr="008D5792">
          <w:rPr>
            <w:webHidden/>
          </w:rPr>
        </w:r>
        <w:r w:rsidR="00FC0F81" w:rsidRPr="008D5792">
          <w:rPr>
            <w:webHidden/>
          </w:rPr>
          <w:fldChar w:fldCharType="separate"/>
        </w:r>
        <w:r w:rsidR="00D9485C">
          <w:rPr>
            <w:webHidden/>
          </w:rPr>
          <w:t>57</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41" w:history="1">
        <w:r w:rsidR="00FC0F81" w:rsidRPr="008D5792">
          <w:rPr>
            <w:rStyle w:val="a9"/>
            <w:rFonts w:ascii="Times New Roman" w:hAnsi="Times New Roman"/>
            <w:color w:val="auto"/>
          </w:rPr>
          <w:t>2.</w:t>
        </w:r>
        <w:r w:rsidR="00F31BBC" w:rsidRPr="008D5792">
          <w:rPr>
            <w:rStyle w:val="a9"/>
            <w:rFonts w:ascii="Times New Roman" w:hAnsi="Times New Roman"/>
            <w:color w:val="auto"/>
          </w:rPr>
          <w:t>15</w:t>
        </w:r>
        <w:r w:rsidR="00FC0F81" w:rsidRPr="008D5792">
          <w:rPr>
            <w:rStyle w:val="a9"/>
            <w:rFonts w:ascii="Times New Roman" w:hAnsi="Times New Roman"/>
            <w:color w:val="auto"/>
          </w:rPr>
          <w:t>.</w:t>
        </w:r>
        <w:r w:rsidR="00F31BBC" w:rsidRPr="008D5792">
          <w:rPr>
            <w:rStyle w:val="a9"/>
            <w:rFonts w:ascii="Times New Roman" w:hAnsi="Times New Roman"/>
            <w:color w:val="auto"/>
          </w:rPr>
          <w:t>2</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Плата за предоставление информации из реестра дисквалифицированных лиц  182 1 13 01190 01 0000 130</w:t>
        </w:r>
        <w:r w:rsidR="00FC0F81" w:rsidRPr="008D5792">
          <w:rPr>
            <w:webHidden/>
          </w:rPr>
          <w:tab/>
        </w:r>
        <w:r w:rsidR="00F94C28" w:rsidRPr="008D5792">
          <w:rPr>
            <w:webHidden/>
          </w:rPr>
          <w:t>……………………………………………………………………………………………………………………………………………………………..</w:t>
        </w:r>
        <w:r w:rsidR="00FC0F81" w:rsidRPr="008D5792">
          <w:rPr>
            <w:webHidden/>
          </w:rPr>
          <w:fldChar w:fldCharType="begin"/>
        </w:r>
        <w:r w:rsidR="00FC0F81" w:rsidRPr="008D5792">
          <w:rPr>
            <w:webHidden/>
          </w:rPr>
          <w:instrText xml:space="preserve"> PAGEREF _Toc129336641 \h </w:instrText>
        </w:r>
        <w:r w:rsidR="00FC0F81" w:rsidRPr="008D5792">
          <w:rPr>
            <w:webHidden/>
          </w:rPr>
        </w:r>
        <w:r w:rsidR="00FC0F81" w:rsidRPr="008D5792">
          <w:rPr>
            <w:webHidden/>
          </w:rPr>
          <w:fldChar w:fldCharType="separate"/>
        </w:r>
        <w:r w:rsidR="00D9485C">
          <w:rPr>
            <w:webHidden/>
          </w:rPr>
          <w:t>58</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50" w:history="1">
        <w:r w:rsidR="00FC0F81" w:rsidRPr="008D5792">
          <w:rPr>
            <w:rStyle w:val="a9"/>
            <w:rFonts w:ascii="Times New Roman" w:hAnsi="Times New Roman"/>
            <w:color w:val="auto"/>
          </w:rPr>
          <w:t>2.</w:t>
        </w:r>
        <w:r w:rsidR="00F31BBC" w:rsidRPr="008D5792">
          <w:rPr>
            <w:rStyle w:val="a9"/>
            <w:rFonts w:ascii="Times New Roman" w:hAnsi="Times New Roman"/>
            <w:color w:val="auto"/>
          </w:rPr>
          <w:t>16</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Штрафы, санкции, возмещение ущерба  182 1 16 00000 00 0000 000</w:t>
        </w:r>
        <w:r w:rsidR="00FC0F81" w:rsidRPr="008D5792">
          <w:rPr>
            <w:webHidden/>
          </w:rPr>
          <w:tab/>
        </w:r>
        <w:r w:rsidR="00FC0F81" w:rsidRPr="008D5792">
          <w:rPr>
            <w:webHidden/>
          </w:rPr>
          <w:fldChar w:fldCharType="begin"/>
        </w:r>
        <w:r w:rsidR="00FC0F81" w:rsidRPr="008D5792">
          <w:rPr>
            <w:webHidden/>
          </w:rPr>
          <w:instrText xml:space="preserve"> PAGEREF _Toc129336650 \h </w:instrText>
        </w:r>
        <w:r w:rsidR="00FC0F81" w:rsidRPr="008D5792">
          <w:rPr>
            <w:webHidden/>
          </w:rPr>
        </w:r>
        <w:r w:rsidR="00FC0F81" w:rsidRPr="008D5792">
          <w:rPr>
            <w:webHidden/>
          </w:rPr>
          <w:fldChar w:fldCharType="separate"/>
        </w:r>
        <w:r w:rsidR="00D9485C">
          <w:rPr>
            <w:webHidden/>
          </w:rPr>
          <w:t>58</w:t>
        </w:r>
        <w:r w:rsidR="00FC0F81" w:rsidRPr="008D5792">
          <w:rPr>
            <w:webHidden/>
          </w:rPr>
          <w:fldChar w:fldCharType="end"/>
        </w:r>
      </w:hyperlink>
    </w:p>
    <w:p w:rsidR="00FC0F81" w:rsidRPr="008D5792" w:rsidRDefault="000B65F3" w:rsidP="00E10E68">
      <w:pPr>
        <w:pStyle w:val="12"/>
        <w:jc w:val="both"/>
        <w:rPr>
          <w:rFonts w:asciiTheme="minorHAnsi" w:eastAsiaTheme="minorEastAsia" w:hAnsiTheme="minorHAnsi" w:cstheme="minorBidi"/>
          <w:lang w:eastAsia="ru-RU"/>
        </w:rPr>
      </w:pPr>
      <w:hyperlink w:anchor="_Toc129336693" w:history="1">
        <w:r w:rsidR="00FC0F81" w:rsidRPr="008D5792">
          <w:rPr>
            <w:rStyle w:val="a9"/>
            <w:rFonts w:ascii="Times New Roman" w:hAnsi="Times New Roman"/>
            <w:color w:val="auto"/>
          </w:rPr>
          <w:t>2.</w:t>
        </w:r>
        <w:r w:rsidR="00F31BBC" w:rsidRPr="008D5792">
          <w:rPr>
            <w:rStyle w:val="a9"/>
            <w:rFonts w:ascii="Times New Roman" w:hAnsi="Times New Roman"/>
            <w:color w:val="auto"/>
          </w:rPr>
          <w:t>16</w:t>
        </w:r>
        <w:r w:rsidR="00FC0F81" w:rsidRPr="008D5792">
          <w:rPr>
            <w:rStyle w:val="a9"/>
            <w:rFonts w:ascii="Times New Roman" w:hAnsi="Times New Roman"/>
            <w:color w:val="auto"/>
          </w:rPr>
          <w:t>.</w:t>
        </w:r>
        <w:r w:rsidR="00F31BBC" w:rsidRPr="008D5792">
          <w:rPr>
            <w:rStyle w:val="a9"/>
            <w:rFonts w:ascii="Times New Roman" w:hAnsi="Times New Roman"/>
            <w:color w:val="auto"/>
          </w:rPr>
          <w:t>1</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w:t>
        </w:r>
        <w:r w:rsidR="00686105" w:rsidRPr="008D5792">
          <w:rPr>
            <w:rStyle w:val="a9"/>
            <w:rFonts w:ascii="Times New Roman" w:hAnsi="Times New Roman"/>
            <w:color w:val="auto"/>
          </w:rPr>
          <w:t>0</w:t>
        </w:r>
        <w:r w:rsidR="00FC0F81" w:rsidRPr="008D5792">
          <w:rPr>
            <w:rStyle w:val="a9"/>
            <w:rFonts w:ascii="Times New Roman" w:hAnsi="Times New Roman"/>
            <w:color w:val="auto"/>
          </w:rPr>
          <w:t xml:space="preserve"> 02 0000 140</w:t>
        </w:r>
        <w:r w:rsidR="00F94C28" w:rsidRPr="008D5792">
          <w:rPr>
            <w:rStyle w:val="a9"/>
            <w:rFonts w:ascii="Times New Roman" w:hAnsi="Times New Roman"/>
            <w:color w:val="auto"/>
          </w:rPr>
          <w:t>……….</w:t>
        </w:r>
        <w:r w:rsidR="00FC0F81" w:rsidRPr="008D5792">
          <w:rPr>
            <w:webHidden/>
          </w:rPr>
          <w:tab/>
        </w:r>
        <w:r w:rsidR="00FC0F81" w:rsidRPr="008D5792">
          <w:rPr>
            <w:webHidden/>
          </w:rPr>
          <w:fldChar w:fldCharType="begin"/>
        </w:r>
        <w:r w:rsidR="00FC0F81" w:rsidRPr="008D5792">
          <w:rPr>
            <w:webHidden/>
          </w:rPr>
          <w:instrText xml:space="preserve"> PAGEREF _Toc129336693 \h </w:instrText>
        </w:r>
        <w:r w:rsidR="00FC0F81" w:rsidRPr="008D5792">
          <w:rPr>
            <w:webHidden/>
          </w:rPr>
        </w:r>
        <w:r w:rsidR="00FC0F81" w:rsidRPr="008D5792">
          <w:rPr>
            <w:webHidden/>
          </w:rPr>
          <w:fldChar w:fldCharType="separate"/>
        </w:r>
        <w:r w:rsidR="00D9485C">
          <w:rPr>
            <w:webHidden/>
          </w:rPr>
          <w:t>59</w:t>
        </w:r>
        <w:r w:rsidR="00FC0F81" w:rsidRPr="008D5792">
          <w:rPr>
            <w:webHidden/>
          </w:rPr>
          <w:fldChar w:fldCharType="end"/>
        </w:r>
      </w:hyperlink>
    </w:p>
    <w:p w:rsidR="00FC0F81" w:rsidRPr="004E2A7C" w:rsidRDefault="000B65F3" w:rsidP="00E10E68">
      <w:pPr>
        <w:pStyle w:val="12"/>
        <w:jc w:val="both"/>
        <w:rPr>
          <w:rFonts w:asciiTheme="minorHAnsi" w:eastAsiaTheme="minorEastAsia" w:hAnsiTheme="minorHAnsi" w:cstheme="minorBidi"/>
          <w:lang w:eastAsia="ru-RU"/>
        </w:rPr>
      </w:pPr>
      <w:hyperlink w:anchor="_Toc129336710" w:history="1">
        <w:r w:rsidR="00FC0F81" w:rsidRPr="008D5792">
          <w:rPr>
            <w:rStyle w:val="a9"/>
            <w:rFonts w:ascii="Times New Roman" w:hAnsi="Times New Roman"/>
            <w:color w:val="auto"/>
          </w:rPr>
          <w:t>2.</w:t>
        </w:r>
        <w:r w:rsidR="00F31BBC" w:rsidRPr="008D5792">
          <w:rPr>
            <w:rStyle w:val="a9"/>
            <w:rFonts w:ascii="Times New Roman" w:hAnsi="Times New Roman"/>
            <w:color w:val="auto"/>
          </w:rPr>
          <w:t>16</w:t>
        </w:r>
        <w:r w:rsidR="00FC0F81" w:rsidRPr="008D5792">
          <w:rPr>
            <w:rStyle w:val="a9"/>
            <w:rFonts w:ascii="Times New Roman" w:hAnsi="Times New Roman"/>
            <w:color w:val="auto"/>
          </w:rPr>
          <w:t>.</w:t>
        </w:r>
        <w:r w:rsidR="00F31BBC" w:rsidRPr="008D5792">
          <w:rPr>
            <w:rStyle w:val="a9"/>
            <w:rFonts w:ascii="Times New Roman" w:hAnsi="Times New Roman"/>
            <w:color w:val="auto"/>
          </w:rPr>
          <w:t>2</w:t>
        </w:r>
        <w:r w:rsidR="00FC0F81" w:rsidRPr="008D5792">
          <w:rPr>
            <w:rStyle w:val="a9"/>
            <w:rFonts w:ascii="Times New Roman" w:hAnsi="Times New Roman"/>
            <w:color w:val="auto"/>
          </w:rPr>
          <w:t>.</w:t>
        </w:r>
        <w:r w:rsidR="00FC0F81" w:rsidRPr="008D5792">
          <w:rPr>
            <w:rFonts w:asciiTheme="minorHAnsi" w:eastAsiaTheme="minorEastAsia" w:hAnsiTheme="minorHAnsi" w:cstheme="minorBidi"/>
            <w:lang w:eastAsia="ru-RU"/>
          </w:rPr>
          <w:tab/>
        </w:r>
        <w:r w:rsidR="00FC0F81" w:rsidRPr="008D5792">
          <w:rPr>
            <w:rStyle w:val="a9"/>
            <w:rFonts w:ascii="Times New Roman" w:hAnsi="Times New Roman"/>
            <w:color w:val="auto"/>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FC0F81" w:rsidRPr="008D5792">
          <w:rPr>
            <w:webHidden/>
          </w:rPr>
          <w:tab/>
        </w:r>
        <w:r w:rsidR="00FC0F81" w:rsidRPr="008D5792">
          <w:rPr>
            <w:webHidden/>
          </w:rPr>
          <w:fldChar w:fldCharType="begin"/>
        </w:r>
        <w:r w:rsidR="00FC0F81" w:rsidRPr="008D5792">
          <w:rPr>
            <w:webHidden/>
          </w:rPr>
          <w:instrText xml:space="preserve"> PAGEREF _Toc129336710 \h </w:instrText>
        </w:r>
        <w:r w:rsidR="00FC0F81" w:rsidRPr="008D5792">
          <w:rPr>
            <w:webHidden/>
          </w:rPr>
        </w:r>
        <w:r w:rsidR="00FC0F81" w:rsidRPr="008D5792">
          <w:rPr>
            <w:webHidden/>
          </w:rPr>
          <w:fldChar w:fldCharType="separate"/>
        </w:r>
        <w:r w:rsidR="00D9485C">
          <w:rPr>
            <w:webHidden/>
          </w:rPr>
          <w:t>59</w:t>
        </w:r>
        <w:r w:rsidR="00FC0F81" w:rsidRPr="008D5792">
          <w:rPr>
            <w:webHidden/>
          </w:rPr>
          <w:fldChar w:fldCharType="end"/>
        </w:r>
      </w:hyperlink>
    </w:p>
    <w:p w:rsidR="00FC0F81" w:rsidRPr="004E2A7C" w:rsidRDefault="000B65F3" w:rsidP="00E10E68">
      <w:pPr>
        <w:pStyle w:val="12"/>
        <w:jc w:val="both"/>
        <w:rPr>
          <w:rFonts w:asciiTheme="minorHAnsi" w:eastAsiaTheme="minorEastAsia" w:hAnsiTheme="minorHAnsi" w:cstheme="minorBidi"/>
          <w:lang w:eastAsia="ru-RU"/>
        </w:rPr>
      </w:pPr>
      <w:hyperlink w:anchor="_Toc129336711" w:history="1">
        <w:r w:rsidR="00FC0F81" w:rsidRPr="004E2A7C">
          <w:rPr>
            <w:rStyle w:val="a9"/>
            <w:rFonts w:ascii="Times New Roman" w:hAnsi="Times New Roman"/>
            <w:color w:val="auto"/>
          </w:rPr>
          <w:t>2.</w:t>
        </w:r>
        <w:r w:rsidR="00F31BBC">
          <w:rPr>
            <w:rStyle w:val="a9"/>
            <w:rFonts w:ascii="Times New Roman" w:hAnsi="Times New Roman"/>
            <w:color w:val="auto"/>
          </w:rPr>
          <w:t>16</w:t>
        </w:r>
        <w:r w:rsidR="00FC0F81" w:rsidRPr="004E2A7C">
          <w:rPr>
            <w:rStyle w:val="a9"/>
            <w:rFonts w:ascii="Times New Roman" w:hAnsi="Times New Roman"/>
            <w:color w:val="auto"/>
          </w:rPr>
          <w:t>.</w:t>
        </w:r>
        <w:r w:rsidR="00F31BBC">
          <w:rPr>
            <w:rStyle w:val="a9"/>
            <w:rFonts w:ascii="Times New Roman" w:hAnsi="Times New Roman"/>
            <w:color w:val="auto"/>
          </w:rPr>
          <w:t>3</w:t>
        </w:r>
        <w:r w:rsidR="00FC0F81" w:rsidRPr="004E2A7C">
          <w:rPr>
            <w:rStyle w:val="a9"/>
            <w:rFonts w:ascii="Times New Roman" w:hAnsi="Times New Roman"/>
            <w:color w:val="auto"/>
          </w:rPr>
          <w:t>.</w:t>
        </w:r>
        <w:r w:rsidR="00FC0F81" w:rsidRPr="004E2A7C">
          <w:rPr>
            <w:rFonts w:asciiTheme="minorHAnsi" w:eastAsiaTheme="minorEastAsia" w:hAnsiTheme="minorHAnsi" w:cstheme="minorBidi"/>
            <w:lang w:eastAsia="ru-RU"/>
          </w:rPr>
          <w:tab/>
        </w:r>
        <w:r w:rsidR="00FC0F81" w:rsidRPr="004E2A7C">
          <w:rPr>
            <w:rStyle w:val="a9"/>
            <w:rFonts w:ascii="Times New Roman" w:hAnsi="Times New Roman"/>
            <w:color w:val="auto"/>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FC0F81" w:rsidRPr="004E2A7C">
          <w:rPr>
            <w:webHidden/>
          </w:rPr>
          <w:tab/>
        </w:r>
        <w:r w:rsidR="00FC0F81" w:rsidRPr="004E2A7C">
          <w:rPr>
            <w:webHidden/>
          </w:rPr>
          <w:fldChar w:fldCharType="begin"/>
        </w:r>
        <w:r w:rsidR="00FC0F81" w:rsidRPr="004E2A7C">
          <w:rPr>
            <w:webHidden/>
          </w:rPr>
          <w:instrText xml:space="preserve"> PAGEREF _Toc129336711 \h </w:instrText>
        </w:r>
        <w:r w:rsidR="00FC0F81" w:rsidRPr="004E2A7C">
          <w:rPr>
            <w:webHidden/>
          </w:rPr>
        </w:r>
        <w:r w:rsidR="00FC0F81" w:rsidRPr="004E2A7C">
          <w:rPr>
            <w:webHidden/>
          </w:rPr>
          <w:fldChar w:fldCharType="separate"/>
        </w:r>
        <w:r w:rsidR="00D9485C">
          <w:rPr>
            <w:webHidden/>
          </w:rPr>
          <w:t>60</w:t>
        </w:r>
        <w:r w:rsidR="00FC0F81" w:rsidRPr="004E2A7C">
          <w:rPr>
            <w:webHidden/>
          </w:rPr>
          <w:fldChar w:fldCharType="end"/>
        </w:r>
      </w:hyperlink>
    </w:p>
    <w:p w:rsidR="00B85701" w:rsidRPr="00336440" w:rsidRDefault="000B65F3" w:rsidP="00E10E68">
      <w:pPr>
        <w:pStyle w:val="12"/>
        <w:jc w:val="both"/>
      </w:pPr>
      <w:hyperlink w:anchor="_Toc129336712" w:history="1">
        <w:r w:rsidR="00FC0F81" w:rsidRPr="004E2A7C">
          <w:rPr>
            <w:rStyle w:val="a9"/>
            <w:rFonts w:ascii="Times New Roman" w:hAnsi="Times New Roman"/>
            <w:color w:val="auto"/>
          </w:rPr>
          <w:t>2.</w:t>
        </w:r>
        <w:r w:rsidR="00F31BBC">
          <w:rPr>
            <w:rStyle w:val="a9"/>
            <w:rFonts w:ascii="Times New Roman" w:hAnsi="Times New Roman"/>
            <w:color w:val="auto"/>
          </w:rPr>
          <w:t>16</w:t>
        </w:r>
        <w:r w:rsidR="00FC0F81" w:rsidRPr="004E2A7C">
          <w:rPr>
            <w:rStyle w:val="a9"/>
            <w:rFonts w:ascii="Times New Roman" w:hAnsi="Times New Roman"/>
            <w:color w:val="auto"/>
          </w:rPr>
          <w:t>.</w:t>
        </w:r>
        <w:r w:rsidR="00F31BBC">
          <w:rPr>
            <w:rStyle w:val="a9"/>
            <w:rFonts w:ascii="Times New Roman" w:hAnsi="Times New Roman"/>
            <w:color w:val="auto"/>
          </w:rPr>
          <w:t>4</w:t>
        </w:r>
        <w:r w:rsidR="00FC0F81" w:rsidRPr="004E2A7C">
          <w:rPr>
            <w:rStyle w:val="a9"/>
            <w:rFonts w:ascii="Times New Roman" w:hAnsi="Times New Roman"/>
            <w:color w:val="auto"/>
          </w:rPr>
          <w:t>.</w:t>
        </w:r>
        <w:r w:rsidR="00FC0F81" w:rsidRPr="004E2A7C">
          <w:rPr>
            <w:rFonts w:asciiTheme="minorHAnsi" w:eastAsiaTheme="minorEastAsia" w:hAnsiTheme="minorHAnsi" w:cstheme="minorBidi"/>
            <w:lang w:eastAsia="ru-RU"/>
          </w:rPr>
          <w:tab/>
        </w:r>
        <w:r w:rsidR="00FC0F81" w:rsidRPr="004E2A7C">
          <w:rPr>
            <w:rStyle w:val="a9"/>
            <w:rFonts w:ascii="Times New Roman" w:hAnsi="Times New Roman"/>
            <w:color w:val="auto"/>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FC0F81" w:rsidRPr="004E2A7C">
          <w:rPr>
            <w:webHidden/>
          </w:rPr>
          <w:tab/>
        </w:r>
        <w:r w:rsidR="00FC0F81" w:rsidRPr="004E2A7C">
          <w:rPr>
            <w:webHidden/>
          </w:rPr>
          <w:fldChar w:fldCharType="begin"/>
        </w:r>
        <w:r w:rsidR="00FC0F81" w:rsidRPr="004E2A7C">
          <w:rPr>
            <w:webHidden/>
          </w:rPr>
          <w:instrText xml:space="preserve"> PAGEREF _Toc129336712 \h </w:instrText>
        </w:r>
        <w:r w:rsidR="00FC0F81" w:rsidRPr="004E2A7C">
          <w:rPr>
            <w:webHidden/>
          </w:rPr>
        </w:r>
        <w:r w:rsidR="00FC0F81" w:rsidRPr="004E2A7C">
          <w:rPr>
            <w:webHidden/>
          </w:rPr>
          <w:fldChar w:fldCharType="separate"/>
        </w:r>
        <w:r w:rsidR="00D9485C">
          <w:rPr>
            <w:webHidden/>
          </w:rPr>
          <w:t>60</w:t>
        </w:r>
        <w:r w:rsidR="00FC0F81" w:rsidRPr="004E2A7C">
          <w:rPr>
            <w:webHidden/>
          </w:rPr>
          <w:fldChar w:fldCharType="end"/>
        </w:r>
      </w:hyperlink>
    </w:p>
    <w:p w:rsidR="00B85701" w:rsidRPr="00B85701" w:rsidRDefault="00B85701" w:rsidP="00E10E68">
      <w:pPr>
        <w:jc w:val="both"/>
        <w:rPr>
          <w:rFonts w:eastAsiaTheme="minorEastAsia"/>
          <w:noProof/>
        </w:rPr>
      </w:pPr>
    </w:p>
    <w:p w:rsidR="000662D2" w:rsidRPr="004E2A7C" w:rsidRDefault="000662D2" w:rsidP="00E10E68">
      <w:pPr>
        <w:jc w:val="both"/>
        <w:rPr>
          <w:rFonts w:ascii="Times New Roman" w:hAnsi="Times New Roman"/>
          <w:sz w:val="27"/>
          <w:szCs w:val="27"/>
        </w:rPr>
      </w:pPr>
      <w:r w:rsidRPr="004E2A7C">
        <w:rPr>
          <w:rFonts w:ascii="Times New Roman" w:hAnsi="Times New Roman"/>
          <w:sz w:val="27"/>
          <w:szCs w:val="27"/>
        </w:rPr>
        <w:fldChar w:fldCharType="end"/>
      </w:r>
      <w:bookmarkStart w:id="2" w:name="_Toc369610407"/>
      <w:bookmarkStart w:id="3" w:name="_Toc392855888"/>
      <w:bookmarkStart w:id="4" w:name="_Toc401317618"/>
      <w:bookmarkStart w:id="5" w:name="_Toc454525468"/>
    </w:p>
    <w:p w:rsidR="000662D2" w:rsidRPr="00293209" w:rsidRDefault="000662D2" w:rsidP="00830ACF">
      <w:pPr>
        <w:pStyle w:val="10"/>
        <w:pageBreakBefore/>
        <w:numPr>
          <w:ilvl w:val="0"/>
          <w:numId w:val="43"/>
        </w:numPr>
        <w:spacing w:before="0" w:after="240"/>
        <w:jc w:val="center"/>
        <w:rPr>
          <w:rFonts w:ascii="Times New Roman" w:hAnsi="Times New Roman"/>
          <w:sz w:val="28"/>
          <w:szCs w:val="28"/>
        </w:rPr>
      </w:pPr>
      <w:bookmarkStart w:id="6" w:name="_Toc129336515"/>
      <w:r w:rsidRPr="00293209">
        <w:rPr>
          <w:rFonts w:ascii="Times New Roman" w:hAnsi="Times New Roman"/>
          <w:sz w:val="28"/>
          <w:szCs w:val="28"/>
        </w:rPr>
        <w:lastRenderedPageBreak/>
        <w:t>Общие положения</w:t>
      </w:r>
      <w:bookmarkEnd w:id="2"/>
      <w:bookmarkEnd w:id="3"/>
      <w:bookmarkEnd w:id="4"/>
      <w:bookmarkEnd w:id="5"/>
      <w:bookmarkEnd w:id="6"/>
    </w:p>
    <w:p w:rsidR="000662D2" w:rsidRPr="00956ADF" w:rsidRDefault="000662D2" w:rsidP="000662D2">
      <w:pPr>
        <w:spacing w:after="0" w:line="240" w:lineRule="auto"/>
        <w:ind w:firstLine="709"/>
        <w:jc w:val="both"/>
        <w:rPr>
          <w:rFonts w:ascii="Times New Roman" w:hAnsi="Times New Roman"/>
          <w:sz w:val="27"/>
          <w:szCs w:val="27"/>
        </w:rPr>
      </w:pPr>
      <w:r w:rsidRPr="00956ADF">
        <w:rPr>
          <w:rFonts w:ascii="Times New Roman" w:hAnsi="Times New Roman"/>
          <w:sz w:val="27"/>
          <w:szCs w:val="27"/>
        </w:rPr>
        <w:t xml:space="preserve">Методика прогнозирования поступлений доходов в консолидированный бюджет </w:t>
      </w:r>
      <w:r w:rsidR="00956ADF" w:rsidRPr="00956ADF">
        <w:rPr>
          <w:rFonts w:ascii="Times New Roman" w:hAnsi="Times New Roman"/>
          <w:sz w:val="27"/>
          <w:szCs w:val="27"/>
        </w:rPr>
        <w:t>Брянской области</w:t>
      </w:r>
      <w:r w:rsidRPr="00956ADF">
        <w:rPr>
          <w:rFonts w:ascii="Times New Roman" w:hAnsi="Times New Roman"/>
          <w:sz w:val="27"/>
          <w:szCs w:val="27"/>
        </w:rPr>
        <w:t xml:space="preserve"> на </w:t>
      </w:r>
      <w:r w:rsidR="0027577C" w:rsidRPr="00956ADF">
        <w:rPr>
          <w:rFonts w:ascii="Times New Roman" w:hAnsi="Times New Roman"/>
          <w:sz w:val="27"/>
          <w:szCs w:val="27"/>
        </w:rPr>
        <w:t xml:space="preserve">текущий год, </w:t>
      </w:r>
      <w:r w:rsidRPr="00956ADF">
        <w:rPr>
          <w:rFonts w:ascii="Times New Roman" w:hAnsi="Times New Roman"/>
          <w:sz w:val="27"/>
          <w:szCs w:val="27"/>
        </w:rPr>
        <w:t xml:space="preserve">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w:t>
      </w:r>
      <w:r w:rsidR="00956ADF" w:rsidRPr="00956ADF">
        <w:rPr>
          <w:rFonts w:ascii="Times New Roman" w:hAnsi="Times New Roman"/>
          <w:sz w:val="27"/>
          <w:szCs w:val="27"/>
        </w:rPr>
        <w:t xml:space="preserve">Брянской области </w:t>
      </w:r>
      <w:r w:rsidRPr="00956ADF">
        <w:rPr>
          <w:rFonts w:ascii="Times New Roman" w:hAnsi="Times New Roman"/>
          <w:sz w:val="27"/>
          <w:szCs w:val="27"/>
        </w:rPr>
        <w:t xml:space="preserve">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w:t>
      </w:r>
      <w:r w:rsidR="00956ADF" w:rsidRPr="00956ADF">
        <w:rPr>
          <w:rFonts w:ascii="Times New Roman" w:hAnsi="Times New Roman"/>
          <w:sz w:val="27"/>
          <w:szCs w:val="27"/>
        </w:rPr>
        <w:t xml:space="preserve">Брянской области </w:t>
      </w:r>
      <w:r w:rsidRPr="00956ADF">
        <w:rPr>
          <w:rFonts w:ascii="Times New Roman" w:hAnsi="Times New Roman"/>
          <w:sz w:val="27"/>
          <w:szCs w:val="27"/>
        </w:rPr>
        <w:t>с учётом основных направлений бюджетной и налоговой политики на очередной финансовый год и плановый период.</w:t>
      </w:r>
    </w:p>
    <w:p w:rsidR="000662D2" w:rsidRPr="00956ADF" w:rsidRDefault="000662D2" w:rsidP="000662D2">
      <w:pPr>
        <w:spacing w:after="0" w:line="240" w:lineRule="auto"/>
        <w:ind w:firstLine="709"/>
        <w:jc w:val="both"/>
        <w:rPr>
          <w:rFonts w:ascii="Times New Roman" w:hAnsi="Times New Roman"/>
          <w:sz w:val="27"/>
          <w:szCs w:val="27"/>
        </w:rPr>
      </w:pPr>
      <w:r w:rsidRPr="00956ADF">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956ADF">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FE3E99" w:rsidRDefault="000662D2" w:rsidP="000662D2">
      <w:pPr>
        <w:spacing w:after="0" w:line="240" w:lineRule="auto"/>
        <w:ind w:firstLine="709"/>
        <w:jc w:val="both"/>
        <w:rPr>
          <w:rFonts w:ascii="Times New Roman" w:hAnsi="Times New Roman"/>
          <w:sz w:val="27"/>
          <w:szCs w:val="27"/>
        </w:rPr>
      </w:pPr>
      <w:r w:rsidRPr="00FE3E99">
        <w:rPr>
          <w:rFonts w:ascii="Times New Roman" w:hAnsi="Times New Roman"/>
          <w:sz w:val="27"/>
          <w:szCs w:val="27"/>
        </w:rPr>
        <w:t xml:space="preserve">При расчёте параметров доходов в консолидированный бюджет </w:t>
      </w:r>
      <w:r w:rsidR="00956ADF" w:rsidRPr="00FE3E99">
        <w:rPr>
          <w:rFonts w:ascii="Times New Roman" w:hAnsi="Times New Roman"/>
          <w:sz w:val="27"/>
          <w:szCs w:val="27"/>
        </w:rPr>
        <w:t>Брянской области</w:t>
      </w:r>
      <w:r w:rsidRPr="00FE3E99">
        <w:rPr>
          <w:rFonts w:ascii="Times New Roman" w:hAnsi="Times New Roman"/>
          <w:sz w:val="27"/>
          <w:szCs w:val="27"/>
        </w:rPr>
        <w:t xml:space="preserve"> применяются следующие методы прогнозирования:</w:t>
      </w:r>
    </w:p>
    <w:p w:rsidR="000662D2" w:rsidRPr="00FE3E99" w:rsidRDefault="000662D2" w:rsidP="000662D2">
      <w:pPr>
        <w:spacing w:after="0" w:line="240" w:lineRule="auto"/>
        <w:ind w:firstLine="709"/>
        <w:jc w:val="both"/>
        <w:rPr>
          <w:rFonts w:ascii="Times New Roman" w:hAnsi="Times New Roman"/>
          <w:sz w:val="27"/>
          <w:szCs w:val="27"/>
        </w:rPr>
      </w:pPr>
      <w:r w:rsidRPr="00FE3E99">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FE3E99" w:rsidRDefault="000662D2" w:rsidP="000662D2">
      <w:pPr>
        <w:spacing w:after="0" w:line="240" w:lineRule="auto"/>
        <w:ind w:firstLine="709"/>
        <w:jc w:val="both"/>
        <w:rPr>
          <w:rFonts w:ascii="Times New Roman" w:hAnsi="Times New Roman"/>
          <w:sz w:val="27"/>
          <w:szCs w:val="27"/>
        </w:rPr>
      </w:pPr>
      <w:r w:rsidRPr="00FE3E99">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293209" w:rsidRDefault="000662D2" w:rsidP="000662D2">
      <w:pPr>
        <w:spacing w:after="0" w:line="240" w:lineRule="auto"/>
        <w:ind w:firstLine="709"/>
        <w:jc w:val="both"/>
        <w:rPr>
          <w:rFonts w:ascii="Times New Roman" w:hAnsi="Times New Roman"/>
          <w:sz w:val="27"/>
          <w:szCs w:val="27"/>
        </w:rPr>
      </w:pPr>
      <w:r w:rsidRPr="00293209">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293209" w:rsidRDefault="000662D2" w:rsidP="000662D2">
      <w:pPr>
        <w:spacing w:after="0" w:line="240" w:lineRule="auto"/>
        <w:ind w:firstLine="709"/>
        <w:jc w:val="both"/>
        <w:rPr>
          <w:rFonts w:ascii="Times New Roman" w:hAnsi="Times New Roman"/>
          <w:sz w:val="27"/>
          <w:szCs w:val="27"/>
        </w:rPr>
      </w:pPr>
      <w:r w:rsidRPr="00293209">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293209" w:rsidRDefault="000662D2" w:rsidP="000662D2">
      <w:pPr>
        <w:spacing w:after="0" w:line="240" w:lineRule="auto"/>
        <w:ind w:firstLine="709"/>
        <w:jc w:val="both"/>
        <w:rPr>
          <w:rFonts w:ascii="Times New Roman" w:hAnsi="Times New Roman"/>
          <w:sz w:val="27"/>
          <w:szCs w:val="27"/>
        </w:rPr>
      </w:pPr>
      <w:r w:rsidRPr="00293209">
        <w:rPr>
          <w:rFonts w:ascii="Times New Roman" w:hAnsi="Times New Roman"/>
          <w:sz w:val="27"/>
          <w:szCs w:val="27"/>
        </w:rPr>
        <w:t xml:space="preserve">иной способ, который описывается в Методике. </w:t>
      </w:r>
    </w:p>
    <w:p w:rsidR="000662D2" w:rsidRPr="00293209" w:rsidRDefault="000662D2" w:rsidP="000662D2">
      <w:pPr>
        <w:spacing w:after="0" w:line="240" w:lineRule="auto"/>
        <w:ind w:firstLine="709"/>
        <w:jc w:val="both"/>
        <w:rPr>
          <w:rFonts w:ascii="Times New Roman" w:hAnsi="Times New Roman"/>
          <w:sz w:val="27"/>
          <w:szCs w:val="27"/>
        </w:rPr>
      </w:pPr>
      <w:r w:rsidRPr="00293209">
        <w:rPr>
          <w:rFonts w:ascii="Times New Roman" w:hAnsi="Times New Roman"/>
          <w:sz w:val="27"/>
          <w:szCs w:val="27"/>
        </w:rPr>
        <w:t xml:space="preserve">При прогнозировании доходов в консолидированный бюджет </w:t>
      </w:r>
      <w:r w:rsidR="00293209" w:rsidRPr="00293209">
        <w:rPr>
          <w:rFonts w:ascii="Times New Roman" w:hAnsi="Times New Roman"/>
          <w:sz w:val="27"/>
          <w:szCs w:val="27"/>
        </w:rPr>
        <w:t>Брянской области</w:t>
      </w:r>
      <w:r w:rsidRPr="00293209">
        <w:rPr>
          <w:rFonts w:ascii="Times New Roman" w:hAnsi="Times New Roman"/>
          <w:sz w:val="27"/>
          <w:szCs w:val="27"/>
        </w:rPr>
        <w:t xml:space="preserve"> используются макроэкономические показатели прогноза социально-экономического развития </w:t>
      </w:r>
      <w:r w:rsidR="00293209" w:rsidRPr="00293209">
        <w:rPr>
          <w:rFonts w:ascii="Times New Roman" w:hAnsi="Times New Roman"/>
          <w:sz w:val="27"/>
          <w:szCs w:val="27"/>
        </w:rPr>
        <w:t xml:space="preserve">Брянской области и/или </w:t>
      </w:r>
      <w:r w:rsidRPr="00293209">
        <w:rPr>
          <w:rFonts w:ascii="Times New Roman" w:hAnsi="Times New Roman"/>
          <w:sz w:val="27"/>
          <w:szCs w:val="27"/>
        </w:rPr>
        <w:t xml:space="preserve">Российской Федерации, разрабатываемые </w:t>
      </w:r>
      <w:r w:rsidR="00293209" w:rsidRPr="00293209">
        <w:rPr>
          <w:rFonts w:ascii="Times New Roman" w:hAnsi="Times New Roman"/>
          <w:sz w:val="27"/>
          <w:szCs w:val="27"/>
        </w:rPr>
        <w:t xml:space="preserve">Департаментом экономического развития Брянской области и/или </w:t>
      </w:r>
      <w:r w:rsidRPr="00293209">
        <w:rPr>
          <w:rFonts w:ascii="Times New Roman" w:hAnsi="Times New Roman"/>
          <w:sz w:val="27"/>
          <w:szCs w:val="27"/>
        </w:rPr>
        <w:t xml:space="preserve">Минэкономразвития Российской Федерации. </w:t>
      </w:r>
    </w:p>
    <w:p w:rsidR="000662D2" w:rsidRPr="00293209" w:rsidRDefault="000662D2" w:rsidP="000662D2">
      <w:pPr>
        <w:spacing w:after="0" w:line="240" w:lineRule="auto"/>
        <w:ind w:firstLine="709"/>
        <w:jc w:val="both"/>
        <w:rPr>
          <w:rFonts w:ascii="Times New Roman" w:hAnsi="Times New Roman"/>
          <w:sz w:val="27"/>
          <w:szCs w:val="27"/>
        </w:rPr>
      </w:pPr>
      <w:r w:rsidRPr="00293209">
        <w:rPr>
          <w:rFonts w:ascii="Times New Roman" w:hAnsi="Times New Roman"/>
          <w:sz w:val="27"/>
          <w:szCs w:val="27"/>
        </w:rPr>
        <w:t xml:space="preserve">Для расчета прогнозируемых поступлений доходов в консолидированный бюджет </w:t>
      </w:r>
      <w:r w:rsidR="00293209" w:rsidRPr="00293209">
        <w:rPr>
          <w:rFonts w:ascii="Times New Roman" w:hAnsi="Times New Roman"/>
          <w:sz w:val="27"/>
          <w:szCs w:val="27"/>
        </w:rPr>
        <w:t>Брянской области</w:t>
      </w:r>
      <w:r w:rsidRPr="00293209">
        <w:rPr>
          <w:rFonts w:ascii="Times New Roman" w:hAnsi="Times New Roman"/>
          <w:sz w:val="27"/>
          <w:szCs w:val="27"/>
        </w:rPr>
        <w:t xml:space="preserve">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5E48ED" w:rsidRDefault="005E48ED" w:rsidP="005E48ED">
      <w:pPr>
        <w:spacing w:after="0" w:line="240" w:lineRule="auto"/>
        <w:ind w:firstLine="709"/>
        <w:jc w:val="both"/>
        <w:rPr>
          <w:rFonts w:ascii="Times New Roman" w:hAnsi="Times New Roman"/>
          <w:sz w:val="27"/>
          <w:szCs w:val="27"/>
        </w:rPr>
      </w:pPr>
      <w:r w:rsidRPr="00293209">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293209" w:rsidRPr="00293209">
        <w:rPr>
          <w:rFonts w:ascii="Times New Roman" w:hAnsi="Times New Roman"/>
          <w:sz w:val="27"/>
          <w:szCs w:val="27"/>
        </w:rPr>
        <w:t>Брянской области</w:t>
      </w:r>
      <w:r w:rsidRPr="00293209">
        <w:rPr>
          <w:rFonts w:ascii="Times New Roman" w:hAnsi="Times New Roman"/>
          <w:sz w:val="27"/>
          <w:szCs w:val="27"/>
        </w:rPr>
        <w:t>,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293209">
        <w:rPr>
          <w:rFonts w:ascii="Times New Roman" w:hAnsi="Times New Roman"/>
          <w:sz w:val="27"/>
          <w:szCs w:val="27"/>
        </w:rPr>
        <w:t>.</w:t>
      </w:r>
      <w:r w:rsidRPr="00293209">
        <w:rPr>
          <w:rFonts w:ascii="Times New Roman" w:hAnsi="Times New Roman"/>
          <w:sz w:val="27"/>
          <w:szCs w:val="27"/>
        </w:rPr>
        <w:t xml:space="preserve"> </w:t>
      </w:r>
    </w:p>
    <w:p w:rsidR="007B7424" w:rsidRPr="00293209" w:rsidRDefault="007B7424" w:rsidP="005E48ED">
      <w:pPr>
        <w:spacing w:after="0" w:line="240" w:lineRule="auto"/>
        <w:ind w:firstLine="709"/>
        <w:jc w:val="both"/>
        <w:rPr>
          <w:rFonts w:ascii="Times New Roman" w:hAnsi="Times New Roman"/>
          <w:sz w:val="27"/>
          <w:szCs w:val="27"/>
        </w:rPr>
      </w:pPr>
    </w:p>
    <w:p w:rsidR="00755A5C" w:rsidRPr="00224074" w:rsidRDefault="00755A5C" w:rsidP="00755A5C">
      <w:pPr>
        <w:spacing w:after="0" w:line="240" w:lineRule="auto"/>
        <w:ind w:firstLine="709"/>
        <w:jc w:val="both"/>
        <w:rPr>
          <w:rFonts w:ascii="Times New Roman" w:hAnsi="Times New Roman"/>
          <w:sz w:val="27"/>
          <w:szCs w:val="27"/>
        </w:rPr>
      </w:pPr>
      <w:r w:rsidRPr="00224074">
        <w:rPr>
          <w:rFonts w:ascii="Times New Roman" w:hAnsi="Times New Roman"/>
          <w:sz w:val="27"/>
          <w:szCs w:val="27"/>
        </w:rPr>
        <w:t xml:space="preserve">В связи с тем, что Брянская область не является главным администратором по следующим видам налогов в связи отсутствием налоговой базы за последние 3 года, поступления по ним на текущий год, очередной финансовый год и плановый период </w:t>
      </w:r>
      <w:r w:rsidRPr="00224074">
        <w:rPr>
          <w:rFonts w:ascii="Times New Roman" w:hAnsi="Times New Roman"/>
          <w:b/>
          <w:sz w:val="27"/>
          <w:szCs w:val="27"/>
        </w:rPr>
        <w:t xml:space="preserve">не прогнозируются </w:t>
      </w:r>
      <w:r w:rsidRPr="00224074">
        <w:rPr>
          <w:rFonts w:ascii="Times New Roman" w:hAnsi="Times New Roman"/>
          <w:sz w:val="27"/>
          <w:szCs w:val="27"/>
        </w:rPr>
        <w:t>по следующим налогам:</w:t>
      </w:r>
    </w:p>
    <w:p w:rsidR="00755A5C" w:rsidRPr="00434827" w:rsidRDefault="00755A5C" w:rsidP="00755A5C">
      <w:pPr>
        <w:spacing w:after="0" w:line="240" w:lineRule="auto"/>
        <w:ind w:firstLine="708"/>
        <w:contextualSpacing/>
        <w:jc w:val="both"/>
        <w:rPr>
          <w:rFonts w:ascii="Times New Roman" w:hAnsi="Times New Roman"/>
          <w:sz w:val="27"/>
          <w:szCs w:val="27"/>
        </w:rPr>
      </w:pPr>
      <w:r w:rsidRPr="00DB0F20">
        <w:rPr>
          <w:rFonts w:ascii="Times New Roman" w:hAnsi="Times New Roman"/>
          <w:sz w:val="27"/>
          <w:szCs w:val="27"/>
        </w:rPr>
        <w:t xml:space="preserve">1. </w:t>
      </w:r>
      <w:r w:rsidRPr="00434827">
        <w:rPr>
          <w:rFonts w:ascii="Times New Roman" w:hAnsi="Times New Roman"/>
          <w:sz w:val="27"/>
          <w:szCs w:val="27"/>
        </w:rPr>
        <w:t>Налог на прибыль организаций при выполнении Соглашений о разработке месторождений нефти и газа 182 1 01 01020 01 0000 110;</w:t>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2</w:t>
      </w:r>
      <w:r w:rsidR="00755A5C" w:rsidRPr="00434827">
        <w:rPr>
          <w:rFonts w:ascii="Times New Roman" w:hAnsi="Times New Roman"/>
          <w:sz w:val="27"/>
          <w:szCs w:val="27"/>
        </w:rPr>
        <w:t>.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3</w:t>
      </w:r>
      <w:r w:rsidR="00755A5C" w:rsidRPr="00434827">
        <w:rPr>
          <w:rFonts w:ascii="Times New Roman" w:hAnsi="Times New Roman"/>
          <w:sz w:val="27"/>
          <w:szCs w:val="27"/>
        </w:rPr>
        <w:t>. Акцизы на этиловый спирт из непищевого сырья, производимый на территории Российской Федерации 182 1 03 02012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4</w:t>
      </w:r>
      <w:r w:rsidR="00755A5C" w:rsidRPr="00434827">
        <w:rPr>
          <w:rFonts w:ascii="Times New Roman" w:hAnsi="Times New Roman"/>
          <w:sz w:val="27"/>
          <w:szCs w:val="27"/>
        </w:rPr>
        <w:t>.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5</w:t>
      </w:r>
      <w:r w:rsidR="00755A5C" w:rsidRPr="00434827">
        <w:rPr>
          <w:rFonts w:ascii="Times New Roman" w:hAnsi="Times New Roman"/>
          <w:sz w:val="27"/>
          <w:szCs w:val="27"/>
        </w:rPr>
        <w:t>. Акцизы на спиртосодержащую продукцию, производимую на территории Российской Федерации 182 1 03 02020 01 0000 110;</w:t>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6</w:t>
      </w:r>
      <w:r w:rsidR="00755A5C" w:rsidRPr="00434827">
        <w:rPr>
          <w:rFonts w:ascii="Times New Roman" w:hAnsi="Times New Roman"/>
          <w:sz w:val="27"/>
          <w:szCs w:val="27"/>
        </w:rPr>
        <w:t>.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7</w:t>
      </w:r>
      <w:r w:rsidR="00755A5C" w:rsidRPr="00434827">
        <w:rPr>
          <w:rFonts w:ascii="Times New Roman" w:hAnsi="Times New Roman"/>
          <w:sz w:val="27"/>
          <w:szCs w:val="27"/>
        </w:rPr>
        <w:t>. Акцизы на вино наливом, виноградное сусло, производимые на территории Российской Федерации из подакцизного винограда 182 1 03 02022 01 0000 110;</w:t>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8</w:t>
      </w:r>
      <w:r w:rsidR="00755A5C" w:rsidRPr="00434827">
        <w:rPr>
          <w:rFonts w:ascii="Times New Roman" w:hAnsi="Times New Roman"/>
          <w:sz w:val="27"/>
          <w:szCs w:val="27"/>
        </w:rPr>
        <w:t>. Акцизы на автомобильный бензин, производимый на территории Российской Федерации 182 1 03 02041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9</w:t>
      </w:r>
      <w:r w:rsidR="00755A5C" w:rsidRPr="00434827">
        <w:rPr>
          <w:rFonts w:ascii="Times New Roman" w:hAnsi="Times New Roman"/>
          <w:sz w:val="27"/>
          <w:szCs w:val="27"/>
        </w:rPr>
        <w:t>. Акцизы на прямогонный бензин, производимый на территории Российской Федерации 182 1 03 02042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10</w:t>
      </w:r>
      <w:r w:rsidR="00755A5C" w:rsidRPr="00434827">
        <w:rPr>
          <w:rFonts w:ascii="Times New Roman" w:hAnsi="Times New Roman"/>
          <w:sz w:val="27"/>
          <w:szCs w:val="27"/>
        </w:rPr>
        <w:t>. Акцизы на дизельное топливо, производимое на территории Российской Федерации 182 1 03 02070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11</w:t>
      </w:r>
      <w:r w:rsidR="00755A5C" w:rsidRPr="00434827">
        <w:rPr>
          <w:rFonts w:ascii="Times New Roman" w:hAnsi="Times New Roman"/>
          <w:sz w:val="27"/>
          <w:szCs w:val="27"/>
        </w:rPr>
        <w:t>.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12</w:t>
      </w:r>
      <w:r w:rsidR="00755A5C" w:rsidRPr="00434827">
        <w:rPr>
          <w:rFonts w:ascii="Times New Roman" w:hAnsi="Times New Roman"/>
          <w:sz w:val="27"/>
          <w:szCs w:val="27"/>
        </w:rPr>
        <w:t>.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13</w:t>
      </w:r>
      <w:r w:rsidR="00755A5C" w:rsidRPr="00434827">
        <w:rPr>
          <w:rFonts w:ascii="Times New Roman" w:hAnsi="Times New Roman"/>
          <w:sz w:val="27"/>
          <w:szCs w:val="27"/>
        </w:rPr>
        <w:t>.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14</w:t>
      </w:r>
      <w:r w:rsidR="00755A5C" w:rsidRPr="00434827">
        <w:rPr>
          <w:rFonts w:ascii="Times New Roman" w:hAnsi="Times New Roman"/>
          <w:sz w:val="27"/>
          <w:szCs w:val="27"/>
        </w:rPr>
        <w:t>.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15</w:t>
      </w:r>
      <w:r w:rsidR="00755A5C" w:rsidRPr="00434827">
        <w:rPr>
          <w:rFonts w:ascii="Times New Roman" w:hAnsi="Times New Roman"/>
          <w:sz w:val="27"/>
          <w:szCs w:val="27"/>
        </w:rPr>
        <w:t>.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16</w:t>
      </w:r>
      <w:r w:rsidR="00755A5C" w:rsidRPr="00434827">
        <w:rPr>
          <w:rFonts w:ascii="Times New Roman" w:hAnsi="Times New Roman"/>
          <w:sz w:val="27"/>
          <w:szCs w:val="27"/>
        </w:rPr>
        <w:t>.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17</w:t>
      </w:r>
      <w:r w:rsidR="00755A5C" w:rsidRPr="00434827">
        <w:rPr>
          <w:rFonts w:ascii="Times New Roman" w:hAnsi="Times New Roman"/>
          <w:sz w:val="27"/>
          <w:szCs w:val="27"/>
        </w:rPr>
        <w:t>.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18</w:t>
      </w:r>
      <w:r w:rsidR="00755A5C" w:rsidRPr="00434827">
        <w:rPr>
          <w:rFonts w:ascii="Times New Roman" w:hAnsi="Times New Roman"/>
          <w:sz w:val="27"/>
          <w:szCs w:val="27"/>
        </w:rPr>
        <w:t>.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19</w:t>
      </w:r>
      <w:r w:rsidR="00755A5C" w:rsidRPr="00434827">
        <w:rPr>
          <w:rFonts w:ascii="Times New Roman" w:hAnsi="Times New Roman"/>
          <w:sz w:val="27"/>
          <w:szCs w:val="27"/>
        </w:rPr>
        <w:t>. Торговый сбор, уплачиваемый на территориях городов федерального значения 182 1 05 05010 02 0000 110;</w:t>
      </w:r>
    </w:p>
    <w:p w:rsidR="00B54815"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20</w:t>
      </w:r>
      <w:r w:rsidR="00B54815" w:rsidRPr="00434827">
        <w:rPr>
          <w:rFonts w:ascii="Times New Roman" w:hAnsi="Times New Roman"/>
          <w:sz w:val="27"/>
          <w:szCs w:val="27"/>
        </w:rPr>
        <w:t>. Налог на добычу полезных ископаемых в виде щебня, зачисляемого в налог на добычу общераспространённых полезных ископаемых 182 1 07 01020 01 0000 110;</w:t>
      </w:r>
    </w:p>
    <w:p w:rsidR="00B54815"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21</w:t>
      </w:r>
      <w:r w:rsidR="00B54815" w:rsidRPr="00434827">
        <w:rPr>
          <w:rFonts w:ascii="Times New Roman" w:hAnsi="Times New Roman"/>
          <w:sz w:val="27"/>
          <w:szCs w:val="27"/>
        </w:rPr>
        <w:t xml:space="preserve">. </w:t>
      </w:r>
      <w:r w:rsidR="00D93F91" w:rsidRPr="00434827">
        <w:rPr>
          <w:rFonts w:ascii="Times New Roman" w:hAnsi="Times New Roman"/>
          <w:sz w:val="27"/>
          <w:szCs w:val="27"/>
        </w:rPr>
        <w:t>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22</w:t>
      </w:r>
      <w:r w:rsidR="00755A5C" w:rsidRPr="00434827">
        <w:rPr>
          <w:rFonts w:ascii="Times New Roman" w:hAnsi="Times New Roman"/>
          <w:sz w:val="27"/>
          <w:szCs w:val="27"/>
        </w:rPr>
        <w:t>. Налог на добычу полезных ископаемых в виде природных алмазов</w:t>
      </w:r>
      <w:r w:rsidR="006C57F6" w:rsidRPr="00434827">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6C57F6" w:rsidRPr="00434827">
        <w:rPr>
          <w:rFonts w:ascii="Times New Roman" w:hAnsi="Times New Roman"/>
          <w:sz w:val="27"/>
          <w:szCs w:val="27"/>
        </w:rPr>
        <w:br/>
        <w:t xml:space="preserve">33 процентов, за налоговый период, начало которого приходиться на период </w:t>
      </w:r>
      <w:r w:rsidR="006C57F6" w:rsidRPr="00434827">
        <w:rPr>
          <w:rFonts w:ascii="Times New Roman" w:hAnsi="Times New Roman"/>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006C57F6" w:rsidRPr="00434827">
        <w:rPr>
          <w:rFonts w:ascii="Times New Roman" w:hAnsi="Times New Roman"/>
          <w:sz w:val="27"/>
          <w:szCs w:val="27"/>
        </w:rPr>
        <w:br/>
        <w:t>Российской Федерации о недрах</w:t>
      </w:r>
      <w:r w:rsidR="00755A5C" w:rsidRPr="00434827">
        <w:rPr>
          <w:rFonts w:ascii="Times New Roman" w:hAnsi="Times New Roman"/>
          <w:sz w:val="27"/>
          <w:szCs w:val="27"/>
        </w:rPr>
        <w:t xml:space="preserve"> 182 1 07 01050 01 0000 110;</w:t>
      </w:r>
      <w:r w:rsidR="00755A5C" w:rsidRPr="00434827">
        <w:rPr>
          <w:rFonts w:ascii="Times New Roman" w:hAnsi="Times New Roman"/>
          <w:sz w:val="27"/>
          <w:szCs w:val="27"/>
        </w:rPr>
        <w:tab/>
      </w:r>
    </w:p>
    <w:p w:rsidR="00755A5C" w:rsidRPr="00434827" w:rsidRDefault="0078745E" w:rsidP="00755A5C">
      <w:pPr>
        <w:spacing w:after="0" w:line="240" w:lineRule="auto"/>
        <w:ind w:firstLine="708"/>
        <w:contextualSpacing/>
        <w:jc w:val="both"/>
        <w:rPr>
          <w:rFonts w:ascii="Times New Roman" w:hAnsi="Times New Roman"/>
          <w:sz w:val="27"/>
          <w:szCs w:val="27"/>
        </w:rPr>
      </w:pPr>
      <w:r w:rsidRPr="00434827">
        <w:rPr>
          <w:rFonts w:ascii="Times New Roman" w:hAnsi="Times New Roman"/>
          <w:sz w:val="27"/>
          <w:szCs w:val="27"/>
        </w:rPr>
        <w:t>2</w:t>
      </w:r>
      <w:r w:rsidR="000E6BB8">
        <w:rPr>
          <w:rFonts w:ascii="Times New Roman" w:hAnsi="Times New Roman"/>
          <w:sz w:val="27"/>
          <w:szCs w:val="27"/>
        </w:rPr>
        <w:t>3</w:t>
      </w:r>
      <w:r w:rsidR="00755A5C" w:rsidRPr="00434827">
        <w:rPr>
          <w:rFonts w:ascii="Times New Roman" w:hAnsi="Times New Roman"/>
          <w:sz w:val="27"/>
          <w:szCs w:val="27"/>
        </w:rPr>
        <w:t>. Налог на добычу полезных ископаемых в виде угля (за исключением угля коксующегося) 182 1 07 01060 01 0000 110;</w:t>
      </w:r>
      <w:r w:rsidR="00755A5C" w:rsidRPr="00434827">
        <w:rPr>
          <w:rFonts w:ascii="Times New Roman" w:hAnsi="Times New Roman"/>
          <w:sz w:val="27"/>
          <w:szCs w:val="27"/>
        </w:rPr>
        <w:tab/>
      </w:r>
    </w:p>
    <w:p w:rsidR="003A504F" w:rsidRPr="00434827" w:rsidRDefault="000E6BB8" w:rsidP="0078745E">
      <w:pPr>
        <w:pStyle w:val="10"/>
        <w:spacing w:before="0" w:after="0"/>
        <w:ind w:firstLine="709"/>
        <w:jc w:val="both"/>
        <w:rPr>
          <w:rFonts w:ascii="Times New Roman" w:hAnsi="Times New Roman"/>
          <w:sz w:val="27"/>
          <w:szCs w:val="27"/>
        </w:rPr>
      </w:pPr>
      <w:r>
        <w:rPr>
          <w:rFonts w:ascii="Times New Roman" w:hAnsi="Times New Roman"/>
          <w:b w:val="0"/>
          <w:sz w:val="27"/>
          <w:szCs w:val="27"/>
        </w:rPr>
        <w:t>24</w:t>
      </w:r>
      <w:r w:rsidR="003A504F" w:rsidRPr="00434827">
        <w:rPr>
          <w:rFonts w:ascii="Times New Roman" w:hAnsi="Times New Roman"/>
          <w:b w:val="0"/>
          <w:sz w:val="27"/>
          <w:szCs w:val="27"/>
        </w:rPr>
        <w:t xml:space="preserve">. Налог на добычу полезных ископаемых в виде природных алмазов </w:t>
      </w:r>
      <w:r w:rsidR="003A504F" w:rsidRPr="00434827">
        <w:rPr>
          <w:rFonts w:ascii="Times New Roman" w:hAnsi="Times New Roman"/>
          <w:b w:val="0"/>
          <w:sz w:val="27"/>
          <w:szCs w:val="27"/>
        </w:rPr>
        <w:br/>
        <w:t>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w:t>
      </w:r>
      <w:r w:rsidR="00BE7647" w:rsidRPr="00434827">
        <w:rPr>
          <w:rFonts w:ascii="Times New Roman" w:hAnsi="Times New Roman"/>
          <w:b w:val="0"/>
          <w:sz w:val="27"/>
          <w:szCs w:val="27"/>
        </w:rPr>
        <w:t xml:space="preserve"> с </w:t>
      </w:r>
      <w:r w:rsidR="003A504F" w:rsidRPr="00434827">
        <w:rPr>
          <w:rFonts w:ascii="Times New Roman" w:hAnsi="Times New Roman"/>
          <w:b w:val="0"/>
          <w:sz w:val="27"/>
          <w:szCs w:val="27"/>
        </w:rPr>
        <w:t xml:space="preserve">законодательством </w:t>
      </w:r>
      <w:r w:rsidR="003A504F" w:rsidRPr="00434827">
        <w:rPr>
          <w:rFonts w:ascii="Times New Roman" w:hAnsi="Times New Roman"/>
          <w:b w:val="0"/>
          <w:sz w:val="27"/>
          <w:szCs w:val="27"/>
        </w:rPr>
        <w:br/>
        <w:t>Российской Федерации о недрах  182 1 07 01070 01 0000 110</w:t>
      </w:r>
      <w:r w:rsidR="00BE7647" w:rsidRPr="00434827">
        <w:rPr>
          <w:rFonts w:ascii="Times New Roman" w:hAnsi="Times New Roman"/>
          <w:b w:val="0"/>
          <w:sz w:val="27"/>
          <w:szCs w:val="27"/>
        </w:rPr>
        <w:t>;</w:t>
      </w:r>
    </w:p>
    <w:p w:rsidR="00755A5C" w:rsidRPr="00434827" w:rsidRDefault="00802869" w:rsidP="0078745E">
      <w:pPr>
        <w:spacing w:after="0" w:line="240" w:lineRule="auto"/>
        <w:ind w:firstLine="709"/>
        <w:contextualSpacing/>
        <w:jc w:val="both"/>
        <w:rPr>
          <w:rFonts w:ascii="Times New Roman" w:hAnsi="Times New Roman"/>
          <w:sz w:val="27"/>
          <w:szCs w:val="27"/>
        </w:rPr>
      </w:pPr>
      <w:r w:rsidRPr="00434827">
        <w:rPr>
          <w:rFonts w:ascii="Times New Roman" w:hAnsi="Times New Roman"/>
          <w:sz w:val="27"/>
          <w:szCs w:val="27"/>
        </w:rPr>
        <w:t>2</w:t>
      </w:r>
      <w:r w:rsidR="000E6BB8">
        <w:rPr>
          <w:rFonts w:ascii="Times New Roman" w:hAnsi="Times New Roman"/>
          <w:sz w:val="27"/>
          <w:szCs w:val="27"/>
        </w:rPr>
        <w:t>5</w:t>
      </w:r>
      <w:r w:rsidR="00755A5C" w:rsidRPr="00434827">
        <w:rPr>
          <w:rFonts w:ascii="Times New Roman" w:hAnsi="Times New Roman"/>
          <w:sz w:val="27"/>
          <w:szCs w:val="27"/>
        </w:rPr>
        <w:t>.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 - штаффелитовых руд, апатит-магнетитовых, маложелезистых апатитовых руд, апатитовых и фосфоритовых руд) 182 1 07 01080 01 0000 110;</w:t>
      </w:r>
      <w:r w:rsidR="00755A5C" w:rsidRPr="00434827">
        <w:rPr>
          <w:rFonts w:ascii="Times New Roman" w:hAnsi="Times New Roman"/>
          <w:sz w:val="27"/>
          <w:szCs w:val="27"/>
        </w:rPr>
        <w:tab/>
      </w:r>
    </w:p>
    <w:p w:rsidR="00755A5C" w:rsidRPr="00434827" w:rsidRDefault="00992C4C" w:rsidP="00755A5C">
      <w:pPr>
        <w:spacing w:after="0" w:line="240" w:lineRule="auto"/>
        <w:ind w:firstLine="708"/>
        <w:contextualSpacing/>
        <w:jc w:val="both"/>
        <w:rPr>
          <w:rFonts w:ascii="Times New Roman" w:hAnsi="Times New Roman"/>
          <w:sz w:val="27"/>
          <w:szCs w:val="27"/>
        </w:rPr>
      </w:pPr>
      <w:r w:rsidRPr="00434827">
        <w:rPr>
          <w:rFonts w:ascii="Times New Roman" w:hAnsi="Times New Roman"/>
          <w:sz w:val="27"/>
          <w:szCs w:val="27"/>
        </w:rPr>
        <w:t>2</w:t>
      </w:r>
      <w:r w:rsidR="000E6BB8">
        <w:rPr>
          <w:rFonts w:ascii="Times New Roman" w:hAnsi="Times New Roman"/>
          <w:sz w:val="27"/>
          <w:szCs w:val="27"/>
        </w:rPr>
        <w:t>6</w:t>
      </w:r>
      <w:r w:rsidR="00755A5C" w:rsidRPr="00434827">
        <w:rPr>
          <w:rFonts w:ascii="Times New Roman" w:hAnsi="Times New Roman"/>
          <w:sz w:val="27"/>
          <w:szCs w:val="27"/>
        </w:rPr>
        <w:t>.  Налог на добычу полезных ископаемых в виде железной руды (за исключением окисленных железистых кварцитов) 182 1 07 01090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27</w:t>
      </w:r>
      <w:r w:rsidR="00755A5C" w:rsidRPr="00434827">
        <w:rPr>
          <w:rFonts w:ascii="Times New Roman" w:hAnsi="Times New Roman"/>
          <w:sz w:val="27"/>
          <w:szCs w:val="27"/>
        </w:rPr>
        <w:t>. Налог на добычу полезных ископаемых в виде калийных солей 182 1 07 01100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28</w:t>
      </w:r>
      <w:r w:rsidR="00755A5C" w:rsidRPr="00434827">
        <w:rPr>
          <w:rFonts w:ascii="Times New Roman" w:hAnsi="Times New Roman"/>
          <w:sz w:val="27"/>
          <w:szCs w:val="27"/>
        </w:rPr>
        <w:t>.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29</w:t>
      </w:r>
      <w:r w:rsidR="00755A5C" w:rsidRPr="00434827">
        <w:rPr>
          <w:rFonts w:ascii="Times New Roman" w:hAnsi="Times New Roman"/>
          <w:sz w:val="27"/>
          <w:szCs w:val="27"/>
        </w:rPr>
        <w:t>.  Налог на добычу полезных ископаемых в виде угля коксующегося 182 1 07 01120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30</w:t>
      </w:r>
      <w:r w:rsidR="00755A5C" w:rsidRPr="00434827">
        <w:rPr>
          <w:rFonts w:ascii="Times New Roman" w:hAnsi="Times New Roman"/>
          <w:sz w:val="27"/>
          <w:szCs w:val="27"/>
        </w:rPr>
        <w:t>. Налог на добычу полезных ископаемых в виде апатит-нефелиновых, апатитовых и фосфоритовых руд 182 1 07 01130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31</w:t>
      </w:r>
      <w:r w:rsidR="00755A5C" w:rsidRPr="00434827">
        <w:rPr>
          <w:rFonts w:ascii="Times New Roman" w:hAnsi="Times New Roman"/>
          <w:sz w:val="27"/>
          <w:szCs w:val="27"/>
        </w:rPr>
        <w:t>. Налог на добычу полезных ископаемых в виде апатит-магнетитовых руд 182 1 07 01140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32</w:t>
      </w:r>
      <w:r w:rsidR="00755A5C" w:rsidRPr="00434827">
        <w:rPr>
          <w:rFonts w:ascii="Times New Roman" w:hAnsi="Times New Roman"/>
          <w:sz w:val="27"/>
          <w:szCs w:val="27"/>
        </w:rPr>
        <w:t>. Налог на добычу полезных ископаемых в виде апатит - штаффелитовых руд 182 1 07 01150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33</w:t>
      </w:r>
      <w:r w:rsidR="00755A5C" w:rsidRPr="00434827">
        <w:rPr>
          <w:rFonts w:ascii="Times New Roman" w:hAnsi="Times New Roman"/>
          <w:sz w:val="27"/>
          <w:szCs w:val="27"/>
        </w:rPr>
        <w:t>. Налог на добычу полезных ископаемых в виде маложелезистых апатитовых руд 182 1 07 01160 01 0000 110;</w:t>
      </w:r>
      <w:r w:rsidR="00755A5C" w:rsidRPr="00434827">
        <w:rPr>
          <w:rFonts w:ascii="Times New Roman" w:hAnsi="Times New Roman"/>
          <w:sz w:val="27"/>
          <w:szCs w:val="27"/>
        </w:rPr>
        <w:tab/>
      </w:r>
      <w:r w:rsidR="00755A5C" w:rsidRPr="00434827">
        <w:rPr>
          <w:rFonts w:ascii="Times New Roman" w:hAnsi="Times New Roman"/>
          <w:sz w:val="27"/>
          <w:szCs w:val="27"/>
        </w:rPr>
        <w:tab/>
      </w:r>
    </w:p>
    <w:p w:rsidR="00A5155C" w:rsidRPr="00434827" w:rsidRDefault="000E6BB8" w:rsidP="00A5155C">
      <w:pPr>
        <w:pStyle w:val="10"/>
        <w:spacing w:before="0" w:after="0"/>
        <w:ind w:firstLine="709"/>
        <w:jc w:val="both"/>
        <w:rPr>
          <w:rFonts w:ascii="Times New Roman" w:hAnsi="Times New Roman"/>
          <w:b w:val="0"/>
          <w:sz w:val="27"/>
          <w:szCs w:val="27"/>
        </w:rPr>
      </w:pPr>
      <w:r>
        <w:rPr>
          <w:rFonts w:ascii="Times New Roman" w:hAnsi="Times New Roman"/>
          <w:b w:val="0"/>
          <w:sz w:val="27"/>
          <w:szCs w:val="27"/>
        </w:rPr>
        <w:t>34</w:t>
      </w:r>
      <w:r w:rsidR="00755A5C" w:rsidRPr="00434827">
        <w:rPr>
          <w:rFonts w:ascii="Times New Roman" w:hAnsi="Times New Roman"/>
          <w:b w:val="0"/>
          <w:sz w:val="27"/>
          <w:szCs w:val="27"/>
        </w:rPr>
        <w:t>.</w:t>
      </w:r>
      <w:r w:rsidR="00755A5C" w:rsidRPr="00434827">
        <w:rPr>
          <w:rFonts w:ascii="Times New Roman" w:hAnsi="Times New Roman"/>
          <w:sz w:val="27"/>
          <w:szCs w:val="27"/>
        </w:rPr>
        <w:t xml:space="preserve"> </w:t>
      </w:r>
      <w:r w:rsidR="00A5155C" w:rsidRPr="00434827">
        <w:rPr>
          <w:rFonts w:ascii="Times New Roman" w:hAnsi="Times New Roman"/>
          <w:b w:val="0"/>
          <w:sz w:val="27"/>
          <w:szCs w:val="27"/>
        </w:rPr>
        <w:t>Регулярные платежи за добычу полезных ископаемых (роялти) при выполнении соглашений о разделе продукции по проектам «Сахалин-1», «Сахалин-2», «Харьягинское месторождение» в виде углеводородного сырья, за исключением газа горючего природного (182 1 07 02021 01 0000 110, 182 1 07 02022 01 0000 110, 182 1 07 02023 01 0000 110)</w:t>
      </w:r>
      <w:r w:rsidR="00EE5EF4" w:rsidRPr="00434827">
        <w:rPr>
          <w:rFonts w:ascii="Times New Roman" w:hAnsi="Times New Roman"/>
          <w:b w:val="0"/>
          <w:sz w:val="27"/>
          <w:szCs w:val="27"/>
        </w:rPr>
        <w:t>;</w:t>
      </w:r>
    </w:p>
    <w:p w:rsidR="00755A5C" w:rsidRPr="00434827" w:rsidRDefault="000E6BB8" w:rsidP="00A5155C">
      <w:pPr>
        <w:spacing w:after="0" w:line="240" w:lineRule="auto"/>
        <w:ind w:firstLine="709"/>
        <w:contextualSpacing/>
        <w:jc w:val="both"/>
        <w:rPr>
          <w:rFonts w:ascii="Times New Roman" w:hAnsi="Times New Roman"/>
          <w:sz w:val="27"/>
          <w:szCs w:val="27"/>
        </w:rPr>
      </w:pPr>
      <w:r>
        <w:rPr>
          <w:rFonts w:ascii="Times New Roman" w:hAnsi="Times New Roman"/>
          <w:sz w:val="27"/>
          <w:szCs w:val="27"/>
        </w:rPr>
        <w:t>35</w:t>
      </w:r>
      <w:r w:rsidR="00A5155C" w:rsidRPr="00434827">
        <w:rPr>
          <w:rFonts w:ascii="Times New Roman" w:hAnsi="Times New Roman"/>
          <w:sz w:val="27"/>
          <w:szCs w:val="27"/>
        </w:rPr>
        <w:t xml:space="preserve">. </w:t>
      </w:r>
      <w:r w:rsidR="00755A5C" w:rsidRPr="00434827">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продукции </w:t>
      </w:r>
      <w:r w:rsidR="00223BA2" w:rsidRPr="00434827">
        <w:rPr>
          <w:rFonts w:ascii="Times New Roman" w:hAnsi="Times New Roman"/>
          <w:sz w:val="27"/>
          <w:szCs w:val="27"/>
        </w:rPr>
        <w:t>182 1 07 0200</w:t>
      </w:r>
      <w:r w:rsidR="00755A5C" w:rsidRPr="00434827">
        <w:rPr>
          <w:rFonts w:ascii="Times New Roman" w:hAnsi="Times New Roman"/>
          <w:sz w:val="27"/>
          <w:szCs w:val="27"/>
        </w:rPr>
        <w:t>0 01 0000 110;</w:t>
      </w:r>
    </w:p>
    <w:p w:rsidR="00755A5C" w:rsidRPr="00434827" w:rsidRDefault="001B62E5" w:rsidP="00755A5C">
      <w:pPr>
        <w:spacing w:after="0" w:line="240" w:lineRule="auto"/>
        <w:ind w:firstLine="708"/>
        <w:contextualSpacing/>
        <w:jc w:val="both"/>
        <w:rPr>
          <w:rFonts w:ascii="Times New Roman" w:hAnsi="Times New Roman"/>
          <w:sz w:val="27"/>
          <w:szCs w:val="27"/>
        </w:rPr>
      </w:pPr>
      <w:r w:rsidRPr="00434827">
        <w:rPr>
          <w:rFonts w:ascii="Times New Roman" w:hAnsi="Times New Roman"/>
          <w:sz w:val="27"/>
          <w:szCs w:val="27"/>
        </w:rPr>
        <w:t>3</w:t>
      </w:r>
      <w:r w:rsidR="000E6BB8">
        <w:rPr>
          <w:rFonts w:ascii="Times New Roman" w:hAnsi="Times New Roman"/>
          <w:sz w:val="27"/>
          <w:szCs w:val="27"/>
        </w:rPr>
        <w:t>6</w:t>
      </w:r>
      <w:r w:rsidR="00755A5C" w:rsidRPr="00434827">
        <w:rPr>
          <w:rFonts w:ascii="Times New Roman" w:hAnsi="Times New Roman"/>
          <w:sz w:val="27"/>
          <w:szCs w:val="27"/>
        </w:rPr>
        <w:t>. Сбор за пользование объектами водных биологических ресурсов (исключая внутренние водные объекты) 182 1 07 04020 01 0000 110;</w:t>
      </w:r>
      <w:r w:rsidR="00755A5C" w:rsidRPr="00434827">
        <w:rPr>
          <w:rFonts w:ascii="Times New Roman" w:hAnsi="Times New Roman"/>
          <w:sz w:val="27"/>
          <w:szCs w:val="27"/>
        </w:rPr>
        <w:tab/>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37</w:t>
      </w:r>
      <w:r w:rsidR="00755A5C" w:rsidRPr="00434827">
        <w:rPr>
          <w:rFonts w:ascii="Times New Roman" w:hAnsi="Times New Roman"/>
          <w:sz w:val="27"/>
          <w:szCs w:val="27"/>
        </w:rPr>
        <w:t>. Сбор за пользование объектами водных биологических ресурсов (по внутренним водным объектам) 182 1 07 04030 01 0000 110;</w:t>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38</w:t>
      </w:r>
      <w:r w:rsidR="00755A5C" w:rsidRPr="00434827">
        <w:rPr>
          <w:rFonts w:ascii="Times New Roman" w:hAnsi="Times New Roman"/>
          <w:sz w:val="27"/>
          <w:szCs w:val="27"/>
        </w:rPr>
        <w:t xml:space="preserve">. </w:t>
      </w:r>
      <w:r w:rsidR="00755A5C" w:rsidRPr="00434827">
        <w:rPr>
          <w:rFonts w:ascii="Times New Roman" w:hAnsi="Times New Roman"/>
          <w:sz w:val="27"/>
          <w:szCs w:val="27"/>
        </w:rPr>
        <w:tab/>
        <w:t>Государственная пош</w:t>
      </w:r>
      <w:r w:rsidR="00E13971" w:rsidRPr="00434827">
        <w:rPr>
          <w:rFonts w:ascii="Times New Roman" w:hAnsi="Times New Roman"/>
          <w:sz w:val="27"/>
          <w:szCs w:val="27"/>
        </w:rPr>
        <w:t>лина по делам, рассматриваемым К</w:t>
      </w:r>
      <w:r w:rsidR="00755A5C" w:rsidRPr="00434827">
        <w:rPr>
          <w:rFonts w:ascii="Times New Roman" w:hAnsi="Times New Roman"/>
          <w:sz w:val="27"/>
          <w:szCs w:val="27"/>
        </w:rPr>
        <w:t>онституционным</w:t>
      </w:r>
      <w:r w:rsidR="00E13971" w:rsidRPr="00434827">
        <w:rPr>
          <w:rFonts w:ascii="Times New Roman" w:hAnsi="Times New Roman"/>
          <w:sz w:val="27"/>
          <w:szCs w:val="27"/>
        </w:rPr>
        <w:t xml:space="preserve"> Судом</w:t>
      </w:r>
      <w:r w:rsidR="00755A5C" w:rsidRPr="00434827">
        <w:rPr>
          <w:rFonts w:ascii="Times New Roman" w:hAnsi="Times New Roman"/>
          <w:sz w:val="27"/>
          <w:szCs w:val="27"/>
        </w:rPr>
        <w:t xml:space="preserve"> Российской Федер</w:t>
      </w:r>
      <w:r w:rsidR="00E13971" w:rsidRPr="00434827">
        <w:rPr>
          <w:rFonts w:ascii="Times New Roman" w:hAnsi="Times New Roman"/>
          <w:sz w:val="27"/>
          <w:szCs w:val="27"/>
        </w:rPr>
        <w:t>ации 182 1 08 0200</w:t>
      </w:r>
      <w:r w:rsidR="00755A5C" w:rsidRPr="00434827">
        <w:rPr>
          <w:rFonts w:ascii="Times New Roman" w:hAnsi="Times New Roman"/>
          <w:sz w:val="27"/>
          <w:szCs w:val="27"/>
        </w:rPr>
        <w:t>0 01 0000 110;</w:t>
      </w:r>
    </w:p>
    <w:p w:rsidR="00755A5C" w:rsidRPr="00434827" w:rsidRDefault="000E6BB8" w:rsidP="00755A5C">
      <w:pPr>
        <w:spacing w:after="0" w:line="240" w:lineRule="auto"/>
        <w:ind w:firstLine="708"/>
        <w:contextualSpacing/>
        <w:jc w:val="both"/>
        <w:rPr>
          <w:rFonts w:ascii="Times New Roman" w:hAnsi="Times New Roman"/>
          <w:sz w:val="27"/>
          <w:szCs w:val="27"/>
        </w:rPr>
      </w:pPr>
      <w:r>
        <w:rPr>
          <w:rFonts w:ascii="Times New Roman" w:hAnsi="Times New Roman"/>
          <w:sz w:val="27"/>
          <w:szCs w:val="27"/>
        </w:rPr>
        <w:t>39</w:t>
      </w:r>
      <w:r w:rsidR="00755A5C" w:rsidRPr="00434827">
        <w:rPr>
          <w:rFonts w:ascii="Times New Roman" w:hAnsi="Times New Roman"/>
          <w:sz w:val="27"/>
          <w:szCs w:val="27"/>
        </w:rPr>
        <w:t>. Плата за предоставление сведений, содержащихся в государственном адресном реестре 182 1 13 01060 01 0000 130</w:t>
      </w:r>
      <w:r w:rsidR="00502824" w:rsidRPr="00434827">
        <w:rPr>
          <w:rFonts w:ascii="Times New Roman" w:hAnsi="Times New Roman"/>
          <w:sz w:val="27"/>
          <w:szCs w:val="27"/>
        </w:rPr>
        <w:t>.</w:t>
      </w:r>
    </w:p>
    <w:p w:rsidR="00755A5C" w:rsidRPr="00434827" w:rsidRDefault="00755A5C" w:rsidP="00755A5C">
      <w:pPr>
        <w:spacing w:after="0" w:line="240" w:lineRule="auto"/>
        <w:ind w:firstLine="709"/>
        <w:jc w:val="both"/>
        <w:rPr>
          <w:rFonts w:ascii="Times New Roman" w:hAnsi="Times New Roman"/>
          <w:sz w:val="28"/>
          <w:szCs w:val="28"/>
        </w:rPr>
      </w:pPr>
    </w:p>
    <w:p w:rsidR="00755A5C" w:rsidRPr="00F24305" w:rsidRDefault="00755A5C" w:rsidP="000662D2">
      <w:pPr>
        <w:spacing w:after="0" w:line="240" w:lineRule="auto"/>
        <w:ind w:firstLine="709"/>
        <w:jc w:val="both"/>
        <w:rPr>
          <w:rFonts w:ascii="Times New Roman" w:hAnsi="Times New Roman"/>
          <w:sz w:val="27"/>
          <w:szCs w:val="27"/>
        </w:rPr>
      </w:pPr>
      <w:r w:rsidRPr="00F24305">
        <w:rPr>
          <w:rFonts w:ascii="Times New Roman" w:hAnsi="Times New Roman"/>
          <w:sz w:val="27"/>
          <w:szCs w:val="27"/>
        </w:rPr>
        <w:t>Основные положения утвержденной Методики прогнозирования поступлений доходов в консолидированный бюджет Брянской области на текущий год, очередной финансовый год и плановый период, представлены в приложении к методике.</w:t>
      </w:r>
    </w:p>
    <w:p w:rsidR="000662D2" w:rsidRPr="004A41C5" w:rsidRDefault="000662D2" w:rsidP="00830ACF">
      <w:pPr>
        <w:pStyle w:val="10"/>
        <w:pageBreakBefore/>
        <w:numPr>
          <w:ilvl w:val="0"/>
          <w:numId w:val="43"/>
        </w:numPr>
        <w:spacing w:before="0" w:after="240"/>
        <w:jc w:val="center"/>
        <w:rPr>
          <w:rFonts w:ascii="Times New Roman" w:hAnsi="Times New Roman"/>
          <w:sz w:val="28"/>
          <w:szCs w:val="28"/>
        </w:rPr>
      </w:pPr>
      <w:bookmarkStart w:id="7" w:name="_Toc129336516"/>
      <w:r w:rsidRPr="004A41C5">
        <w:rPr>
          <w:rFonts w:ascii="Times New Roman" w:hAnsi="Times New Roman"/>
          <w:sz w:val="28"/>
          <w:szCs w:val="28"/>
        </w:rPr>
        <w:t>Алгоритмы расчёта прогнозов поступлений по видам налоговых и неналоговых доходов</w:t>
      </w:r>
      <w:bookmarkEnd w:id="7"/>
    </w:p>
    <w:p w:rsidR="000662D2" w:rsidRPr="004A41C5" w:rsidRDefault="000662D2" w:rsidP="003B3D57">
      <w:pPr>
        <w:pStyle w:val="10"/>
        <w:numPr>
          <w:ilvl w:val="1"/>
          <w:numId w:val="43"/>
        </w:numPr>
        <w:spacing w:before="0" w:after="240"/>
        <w:ind w:left="0" w:firstLine="0"/>
        <w:jc w:val="center"/>
        <w:rPr>
          <w:rFonts w:ascii="Times New Roman" w:hAnsi="Times New Roman"/>
          <w:sz w:val="27"/>
          <w:szCs w:val="27"/>
        </w:rPr>
      </w:pPr>
      <w:bookmarkStart w:id="8" w:name="_Toc370820775"/>
      <w:bookmarkStart w:id="9" w:name="_Toc392855893"/>
      <w:bookmarkStart w:id="10" w:name="_Toc401317621"/>
      <w:bookmarkStart w:id="11" w:name="_Toc454525471"/>
      <w:bookmarkStart w:id="12" w:name="_Toc456460801"/>
      <w:bookmarkStart w:id="13" w:name="_Toc369610410"/>
      <w:r w:rsidRPr="004A41C5">
        <w:rPr>
          <w:rFonts w:ascii="Times New Roman" w:hAnsi="Times New Roman"/>
          <w:sz w:val="27"/>
          <w:szCs w:val="27"/>
        </w:rPr>
        <w:t xml:space="preserve"> </w:t>
      </w:r>
      <w:bookmarkStart w:id="14" w:name="_Toc129336517"/>
      <w:r w:rsidRPr="004A41C5">
        <w:rPr>
          <w:rFonts w:ascii="Times New Roman" w:hAnsi="Times New Roman"/>
          <w:sz w:val="27"/>
          <w:szCs w:val="27"/>
        </w:rPr>
        <w:t xml:space="preserve">Налог на прибыль организаций </w:t>
      </w:r>
      <w:r w:rsidRPr="004A41C5">
        <w:rPr>
          <w:rFonts w:ascii="Times New Roman" w:hAnsi="Times New Roman"/>
          <w:sz w:val="27"/>
          <w:szCs w:val="27"/>
        </w:rPr>
        <w:br/>
        <w:t>182 1 01 01000 00 0000 110</w:t>
      </w:r>
      <w:bookmarkEnd w:id="14"/>
    </w:p>
    <w:p w:rsidR="000662D2" w:rsidRPr="004A41C5" w:rsidRDefault="000662D2" w:rsidP="000662D2">
      <w:pPr>
        <w:spacing w:after="0" w:line="240" w:lineRule="auto"/>
        <w:ind w:firstLine="709"/>
        <w:jc w:val="both"/>
        <w:rPr>
          <w:rFonts w:ascii="Times New Roman" w:hAnsi="Times New Roman"/>
          <w:sz w:val="27"/>
          <w:szCs w:val="27"/>
        </w:rPr>
      </w:pPr>
      <w:r w:rsidRPr="004A41C5">
        <w:rPr>
          <w:rFonts w:ascii="Times New Roman" w:hAnsi="Times New Roman"/>
          <w:sz w:val="27"/>
          <w:szCs w:val="27"/>
        </w:rPr>
        <w:t xml:space="preserve">Расчёт доходов в </w:t>
      </w:r>
      <w:r w:rsidR="004A41C5" w:rsidRPr="004A41C5">
        <w:rPr>
          <w:rFonts w:ascii="Times New Roman" w:hAnsi="Times New Roman"/>
          <w:sz w:val="27"/>
          <w:szCs w:val="27"/>
        </w:rPr>
        <w:t>консолидированный бюджет Брянской области</w:t>
      </w:r>
      <w:r w:rsidRPr="004A41C5">
        <w:rPr>
          <w:rFonts w:ascii="Times New Roman" w:hAnsi="Times New Roman"/>
          <w:sz w:val="27"/>
          <w:szCs w:val="27"/>
        </w:rPr>
        <w:t xml:space="preserve">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0662D2" w:rsidRPr="004A41C5" w:rsidRDefault="000662D2" w:rsidP="000662D2">
      <w:pPr>
        <w:spacing w:after="0" w:line="240" w:lineRule="auto"/>
        <w:ind w:firstLine="709"/>
        <w:jc w:val="both"/>
        <w:rPr>
          <w:rFonts w:ascii="Times New Roman" w:hAnsi="Times New Roman"/>
          <w:sz w:val="27"/>
          <w:szCs w:val="27"/>
        </w:rPr>
      </w:pPr>
      <w:r w:rsidRPr="004A41C5">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77373D" w:rsidRPr="0029506E" w:rsidRDefault="0077373D" w:rsidP="0077373D">
      <w:pPr>
        <w:spacing w:after="0" w:line="240" w:lineRule="auto"/>
        <w:ind w:firstLine="709"/>
        <w:jc w:val="both"/>
        <w:rPr>
          <w:rFonts w:ascii="Times New Roman" w:hAnsi="Times New Roman"/>
          <w:sz w:val="27"/>
          <w:szCs w:val="27"/>
        </w:rPr>
      </w:pPr>
      <w:r w:rsidRPr="0029506E">
        <w:rPr>
          <w:rFonts w:ascii="Times New Roman" w:hAnsi="Times New Roman"/>
          <w:sz w:val="27"/>
          <w:szCs w:val="27"/>
        </w:rPr>
        <w:t>Налог на прибыль организаций рас</w:t>
      </w:r>
      <w:r w:rsidR="00E27DDF" w:rsidRPr="0029506E">
        <w:rPr>
          <w:rFonts w:ascii="Times New Roman" w:hAnsi="Times New Roman"/>
          <w:sz w:val="27"/>
          <w:szCs w:val="27"/>
        </w:rPr>
        <w:t>с</w:t>
      </w:r>
      <w:r w:rsidRPr="0029506E">
        <w:rPr>
          <w:rFonts w:ascii="Times New Roman" w:hAnsi="Times New Roman"/>
          <w:sz w:val="27"/>
          <w:szCs w:val="27"/>
        </w:rPr>
        <w:t>читывается по соответствующим ставкам, установленным Налоговым кодексом Российской Федерации, и зачисляется в</w:t>
      </w:r>
      <w:r w:rsidR="0029506E" w:rsidRPr="0029506E">
        <w:rPr>
          <w:rFonts w:ascii="Times New Roman" w:hAnsi="Times New Roman"/>
          <w:sz w:val="27"/>
          <w:szCs w:val="27"/>
        </w:rPr>
        <w:t xml:space="preserve"> консолидированный бюджет Брянской области</w:t>
      </w:r>
      <w:r w:rsidRPr="0029506E">
        <w:rPr>
          <w:rFonts w:ascii="Times New Roman" w:hAnsi="Times New Roman"/>
          <w:sz w:val="27"/>
          <w:szCs w:val="27"/>
        </w:rPr>
        <w:t xml:space="preserve"> по нормативам</w:t>
      </w:r>
      <w:r w:rsidR="00854E01" w:rsidRPr="0029506E">
        <w:rPr>
          <w:rFonts w:ascii="Times New Roman" w:hAnsi="Times New Roman"/>
          <w:sz w:val="27"/>
          <w:szCs w:val="27"/>
        </w:rPr>
        <w:t>,</w:t>
      </w:r>
      <w:r w:rsidRPr="0029506E">
        <w:rPr>
          <w:rFonts w:ascii="Times New Roman" w:hAnsi="Times New Roman"/>
          <w:sz w:val="27"/>
          <w:szCs w:val="27"/>
        </w:rPr>
        <w:t xml:space="preserve"> установленным в соответствии со статьями Бюджетного кодекса Российской Федерации (далее – БК РФ).</w:t>
      </w:r>
    </w:p>
    <w:p w:rsidR="000662D2" w:rsidRPr="00A9180E" w:rsidRDefault="000662D2" w:rsidP="000662D2">
      <w:pPr>
        <w:spacing w:after="0" w:line="240" w:lineRule="auto"/>
        <w:ind w:firstLine="709"/>
        <w:jc w:val="both"/>
        <w:rPr>
          <w:rFonts w:ascii="Times New Roman" w:hAnsi="Times New Roman"/>
          <w:sz w:val="24"/>
          <w:szCs w:val="27"/>
          <w:highlight w:val="yellow"/>
        </w:rPr>
      </w:pPr>
      <w:r w:rsidRPr="002B0752">
        <w:rPr>
          <w:rFonts w:ascii="Times New Roman" w:hAnsi="Times New Roman"/>
          <w:sz w:val="27"/>
          <w:szCs w:val="27"/>
        </w:rPr>
        <w:t>Совокупная сумма налога на прибыль организаций (</w:t>
      </w:r>
      <w:r w:rsidRPr="002B0752">
        <w:rPr>
          <w:rFonts w:ascii="Times New Roman" w:hAnsi="Times New Roman"/>
          <w:b/>
          <w:i/>
          <w:sz w:val="27"/>
          <w:szCs w:val="27"/>
        </w:rPr>
        <w:t>Прибыль)</w:t>
      </w:r>
      <w:r w:rsidRPr="002B0752">
        <w:rPr>
          <w:rFonts w:ascii="Times New Roman" w:hAnsi="Times New Roman"/>
          <w:sz w:val="27"/>
          <w:szCs w:val="27"/>
        </w:rPr>
        <w:t xml:space="preserve"> определяется по формуле</w:t>
      </w:r>
      <w:r w:rsidR="00D87042" w:rsidRPr="002B0752">
        <w:rPr>
          <w:rFonts w:ascii="Times New Roman" w:hAnsi="Times New Roman"/>
          <w:sz w:val="27"/>
          <w:szCs w:val="27"/>
        </w:rPr>
        <w:t>:</w:t>
      </w:r>
    </w:p>
    <w:p w:rsidR="000662D2" w:rsidRPr="00BC3295" w:rsidRDefault="000662D2" w:rsidP="00D87042">
      <w:pPr>
        <w:spacing w:after="0" w:line="360" w:lineRule="auto"/>
        <w:ind w:firstLine="709"/>
        <w:jc w:val="center"/>
        <w:rPr>
          <w:rFonts w:ascii="Times New Roman" w:hAnsi="Times New Roman"/>
          <w:sz w:val="27"/>
          <w:szCs w:val="27"/>
        </w:rPr>
      </w:pPr>
      <w:r w:rsidRPr="00BC3295">
        <w:rPr>
          <w:rFonts w:ascii="Times New Roman" w:hAnsi="Times New Roman"/>
          <w:b/>
          <w:i/>
          <w:sz w:val="24"/>
          <w:szCs w:val="27"/>
        </w:rPr>
        <w:t>Прибыль</w:t>
      </w:r>
      <w:r w:rsidRPr="00BC3295">
        <w:rPr>
          <w:rFonts w:ascii="Times New Roman" w:hAnsi="Times New Roman"/>
          <w:b/>
          <w:i/>
          <w:sz w:val="24"/>
          <w:szCs w:val="27"/>
          <w:vertAlign w:val="subscript"/>
        </w:rPr>
        <w:t xml:space="preserve"> </w:t>
      </w:r>
      <w:r w:rsidRPr="00BC3295">
        <w:rPr>
          <w:rFonts w:ascii="Times New Roman" w:hAnsi="Times New Roman"/>
          <w:b/>
          <w:i/>
          <w:sz w:val="24"/>
          <w:szCs w:val="27"/>
        </w:rPr>
        <w:t xml:space="preserve">= Прибыль </w:t>
      </w:r>
      <w:r w:rsidR="00BC3295" w:rsidRPr="00BC3295">
        <w:rPr>
          <w:rFonts w:ascii="Times New Roman" w:hAnsi="Times New Roman"/>
          <w:b/>
          <w:i/>
          <w:sz w:val="24"/>
          <w:szCs w:val="27"/>
          <w:vertAlign w:val="subscript"/>
        </w:rPr>
        <w:t xml:space="preserve">организаций, </w:t>
      </w:r>
      <w:r w:rsidRPr="00BC3295">
        <w:rPr>
          <w:rFonts w:ascii="Times New Roman" w:hAnsi="Times New Roman"/>
          <w:sz w:val="27"/>
          <w:szCs w:val="27"/>
        </w:rPr>
        <w:t>где:</w:t>
      </w:r>
    </w:p>
    <w:p w:rsidR="000662D2" w:rsidRDefault="000662D2" w:rsidP="000662D2">
      <w:pPr>
        <w:spacing w:after="0" w:line="240" w:lineRule="auto"/>
        <w:ind w:firstLine="709"/>
        <w:jc w:val="both"/>
        <w:rPr>
          <w:rFonts w:ascii="Times New Roman" w:hAnsi="Times New Roman"/>
          <w:sz w:val="27"/>
          <w:szCs w:val="27"/>
        </w:rPr>
      </w:pPr>
      <w:r w:rsidRPr="006B5EC6">
        <w:rPr>
          <w:rFonts w:ascii="Times New Roman" w:hAnsi="Times New Roman"/>
          <w:b/>
          <w:i/>
          <w:sz w:val="27"/>
          <w:szCs w:val="27"/>
        </w:rPr>
        <w:t xml:space="preserve">Прибыль </w:t>
      </w:r>
      <w:r w:rsidRPr="006B5EC6">
        <w:rPr>
          <w:rFonts w:ascii="Times New Roman" w:hAnsi="Times New Roman"/>
          <w:b/>
          <w:i/>
          <w:sz w:val="27"/>
          <w:szCs w:val="27"/>
          <w:vertAlign w:val="subscript"/>
        </w:rPr>
        <w:t>организаций</w:t>
      </w:r>
      <w:r w:rsidRPr="006B5EC6">
        <w:rPr>
          <w:rFonts w:ascii="Times New Roman" w:hAnsi="Times New Roman"/>
          <w:b/>
          <w:i/>
          <w:sz w:val="27"/>
          <w:szCs w:val="27"/>
        </w:rPr>
        <w:t xml:space="preserve"> </w:t>
      </w:r>
      <w:r w:rsidRPr="006B5EC6">
        <w:rPr>
          <w:rFonts w:ascii="Times New Roman" w:hAnsi="Times New Roman"/>
          <w:sz w:val="27"/>
          <w:szCs w:val="27"/>
        </w:rPr>
        <w:t>– сумма налога на п</w:t>
      </w:r>
      <w:r w:rsidR="006B5EC6" w:rsidRPr="006B5EC6">
        <w:rPr>
          <w:rFonts w:ascii="Times New Roman" w:hAnsi="Times New Roman"/>
          <w:sz w:val="27"/>
          <w:szCs w:val="27"/>
        </w:rPr>
        <w:t>рибыль организаций, тыс. рублей.</w:t>
      </w:r>
    </w:p>
    <w:p w:rsidR="002F2658" w:rsidRPr="006B5EC6" w:rsidRDefault="002F2658" w:rsidP="000662D2">
      <w:pPr>
        <w:spacing w:after="0" w:line="240" w:lineRule="auto"/>
        <w:ind w:firstLine="709"/>
        <w:jc w:val="both"/>
        <w:rPr>
          <w:rFonts w:ascii="Times New Roman" w:hAnsi="Times New Roman"/>
          <w:sz w:val="27"/>
          <w:szCs w:val="27"/>
        </w:rPr>
      </w:pPr>
    </w:p>
    <w:p w:rsidR="000662D2" w:rsidRPr="002B0752" w:rsidRDefault="000662D2" w:rsidP="000662D2">
      <w:pPr>
        <w:spacing w:after="0" w:line="240" w:lineRule="auto"/>
        <w:ind w:firstLine="709"/>
        <w:jc w:val="both"/>
        <w:rPr>
          <w:rFonts w:ascii="Times New Roman" w:hAnsi="Times New Roman"/>
          <w:sz w:val="27"/>
          <w:szCs w:val="27"/>
        </w:rPr>
      </w:pPr>
    </w:p>
    <w:p w:rsidR="000662D2" w:rsidRPr="002B0752" w:rsidRDefault="000662D2" w:rsidP="003B3D57">
      <w:pPr>
        <w:pStyle w:val="10"/>
        <w:numPr>
          <w:ilvl w:val="2"/>
          <w:numId w:val="43"/>
        </w:numPr>
        <w:spacing w:before="0" w:after="240"/>
        <w:ind w:left="0" w:firstLine="0"/>
        <w:jc w:val="center"/>
        <w:rPr>
          <w:rFonts w:ascii="Times New Roman" w:hAnsi="Times New Roman"/>
          <w:i/>
          <w:sz w:val="27"/>
          <w:szCs w:val="27"/>
        </w:rPr>
      </w:pPr>
      <w:r w:rsidRPr="002B0752">
        <w:rPr>
          <w:rFonts w:ascii="Times New Roman" w:hAnsi="Times New Roman"/>
          <w:i/>
          <w:sz w:val="27"/>
          <w:szCs w:val="27"/>
        </w:rPr>
        <w:t xml:space="preserve"> </w:t>
      </w:r>
      <w:bookmarkStart w:id="15" w:name="_Toc129336518"/>
      <w:r w:rsidRPr="002B0752">
        <w:rPr>
          <w:rFonts w:ascii="Times New Roman" w:hAnsi="Times New Roman"/>
          <w:i/>
          <w:sz w:val="27"/>
          <w:szCs w:val="27"/>
        </w:rPr>
        <w:t>Налог на прибыль ор</w:t>
      </w:r>
      <w:r w:rsidR="002B0752" w:rsidRPr="002B0752">
        <w:rPr>
          <w:rFonts w:ascii="Times New Roman" w:hAnsi="Times New Roman"/>
          <w:i/>
          <w:sz w:val="27"/>
          <w:szCs w:val="27"/>
        </w:rPr>
        <w:t>ганизаций, зачисляемый в бюджет</w:t>
      </w:r>
      <w:r w:rsidRPr="002B0752">
        <w:rPr>
          <w:rFonts w:ascii="Times New Roman" w:hAnsi="Times New Roman"/>
          <w:i/>
          <w:sz w:val="27"/>
          <w:szCs w:val="27"/>
        </w:rPr>
        <w:t xml:space="preserve"> </w:t>
      </w:r>
      <w:r w:rsidR="002B0752" w:rsidRPr="002B0752">
        <w:rPr>
          <w:rFonts w:ascii="Times New Roman" w:hAnsi="Times New Roman"/>
          <w:i/>
          <w:sz w:val="27"/>
          <w:szCs w:val="27"/>
        </w:rPr>
        <w:t xml:space="preserve">субъекта </w:t>
      </w:r>
      <w:r w:rsidRPr="002B0752">
        <w:rPr>
          <w:rFonts w:ascii="Times New Roman" w:hAnsi="Times New Roman"/>
          <w:i/>
          <w:sz w:val="27"/>
          <w:szCs w:val="27"/>
        </w:rPr>
        <w:t>Российской Федерации</w:t>
      </w:r>
      <w:r w:rsidR="00082E09" w:rsidRPr="002B0752">
        <w:rPr>
          <w:rFonts w:ascii="Times New Roman" w:hAnsi="Times New Roman"/>
          <w:i/>
          <w:sz w:val="27"/>
          <w:szCs w:val="27"/>
        </w:rPr>
        <w:t xml:space="preserve"> </w:t>
      </w:r>
      <w:r w:rsidRPr="002B0752">
        <w:rPr>
          <w:rFonts w:ascii="Times New Roman" w:hAnsi="Times New Roman"/>
          <w:i/>
          <w:sz w:val="27"/>
          <w:szCs w:val="27"/>
        </w:rPr>
        <w:br/>
        <w:t>182 1 01 0101</w:t>
      </w:r>
      <w:r w:rsidR="002B0752" w:rsidRPr="002B0752">
        <w:rPr>
          <w:rFonts w:ascii="Times New Roman" w:hAnsi="Times New Roman"/>
          <w:i/>
          <w:sz w:val="27"/>
          <w:szCs w:val="27"/>
        </w:rPr>
        <w:t>2</w:t>
      </w:r>
      <w:r w:rsidRPr="002B0752">
        <w:rPr>
          <w:rFonts w:ascii="Times New Roman" w:hAnsi="Times New Roman"/>
          <w:i/>
          <w:sz w:val="27"/>
          <w:szCs w:val="27"/>
        </w:rPr>
        <w:t xml:space="preserve"> 0</w:t>
      </w:r>
      <w:r w:rsidR="002B0752" w:rsidRPr="002B0752">
        <w:rPr>
          <w:rFonts w:ascii="Times New Roman" w:hAnsi="Times New Roman"/>
          <w:i/>
          <w:sz w:val="27"/>
          <w:szCs w:val="27"/>
        </w:rPr>
        <w:t>2</w:t>
      </w:r>
      <w:r w:rsidRPr="002B0752">
        <w:rPr>
          <w:rFonts w:ascii="Times New Roman" w:hAnsi="Times New Roman"/>
          <w:i/>
          <w:sz w:val="27"/>
          <w:szCs w:val="27"/>
        </w:rPr>
        <w:t xml:space="preserve"> 0000 110</w:t>
      </w:r>
      <w:bookmarkEnd w:id="15"/>
      <w:r w:rsidR="002F2658">
        <w:rPr>
          <w:rFonts w:ascii="Times New Roman" w:hAnsi="Times New Roman"/>
          <w:i/>
          <w:sz w:val="27"/>
          <w:szCs w:val="27"/>
        </w:rPr>
        <w:t xml:space="preserve">, </w:t>
      </w:r>
      <w:r w:rsidR="002F2658" w:rsidRPr="004324AC">
        <w:rPr>
          <w:rFonts w:ascii="Times New Roman" w:hAnsi="Times New Roman"/>
          <w:i/>
          <w:sz w:val="27"/>
          <w:szCs w:val="27"/>
        </w:rPr>
        <w:t>182 1 01 01014 02 0000 110</w:t>
      </w:r>
      <w:r w:rsidR="00107C3E">
        <w:rPr>
          <w:rFonts w:ascii="Times New Roman" w:hAnsi="Times New Roman"/>
          <w:i/>
          <w:sz w:val="27"/>
          <w:szCs w:val="27"/>
        </w:rPr>
        <w:t xml:space="preserve">, </w:t>
      </w:r>
      <w:r w:rsidR="00107C3E" w:rsidRPr="00107C3E">
        <w:rPr>
          <w:rFonts w:ascii="Times New Roman" w:hAnsi="Times New Roman"/>
          <w:i/>
          <w:sz w:val="27"/>
          <w:szCs w:val="27"/>
        </w:rPr>
        <w:t>182 1 01 01016 02 0000 110</w:t>
      </w:r>
    </w:p>
    <w:p w:rsidR="000662D2" w:rsidRPr="002B0752" w:rsidRDefault="000662D2" w:rsidP="000662D2">
      <w:pPr>
        <w:spacing w:after="0" w:line="240" w:lineRule="auto"/>
        <w:ind w:firstLine="709"/>
        <w:jc w:val="both"/>
        <w:rPr>
          <w:rFonts w:ascii="Times New Roman" w:hAnsi="Times New Roman"/>
          <w:sz w:val="27"/>
          <w:szCs w:val="27"/>
        </w:rPr>
      </w:pPr>
      <w:r w:rsidRPr="002B0752">
        <w:rPr>
          <w:rFonts w:ascii="Times New Roman" w:hAnsi="Times New Roman"/>
          <w:sz w:val="27"/>
          <w:szCs w:val="27"/>
        </w:rPr>
        <w:t xml:space="preserve">В прогнозе поступлений налога на прибыль организаций, зачисляемого в </w:t>
      </w:r>
      <w:r w:rsidR="002B0752" w:rsidRPr="002B0752">
        <w:rPr>
          <w:rFonts w:ascii="Times New Roman" w:hAnsi="Times New Roman"/>
          <w:sz w:val="27"/>
          <w:szCs w:val="27"/>
        </w:rPr>
        <w:t>консолидированный бюджет Брянской области</w:t>
      </w:r>
      <w:r w:rsidRPr="002B0752">
        <w:rPr>
          <w:rFonts w:ascii="Times New Roman" w:hAnsi="Times New Roman"/>
          <w:sz w:val="27"/>
          <w:szCs w:val="27"/>
        </w:rPr>
        <w:t>, учитываются:</w:t>
      </w:r>
    </w:p>
    <w:p w:rsidR="000662D2" w:rsidRPr="00A20566" w:rsidRDefault="000662D2" w:rsidP="000662D2">
      <w:pPr>
        <w:spacing w:after="0" w:line="240" w:lineRule="auto"/>
        <w:ind w:firstLine="709"/>
        <w:jc w:val="both"/>
        <w:rPr>
          <w:rFonts w:ascii="Times New Roman" w:hAnsi="Times New Roman"/>
          <w:sz w:val="27"/>
          <w:szCs w:val="27"/>
        </w:rPr>
      </w:pPr>
      <w:r w:rsidRPr="00A20566">
        <w:rPr>
          <w:rFonts w:ascii="Times New Roman" w:hAnsi="Times New Roman"/>
          <w:sz w:val="27"/>
          <w:szCs w:val="27"/>
        </w:rPr>
        <w:t xml:space="preserve">- показатели прогноза социально-экономического развития </w:t>
      </w:r>
      <w:r w:rsidR="002B0752" w:rsidRPr="00A20566">
        <w:rPr>
          <w:rFonts w:ascii="Times New Roman" w:hAnsi="Times New Roman"/>
          <w:sz w:val="27"/>
          <w:szCs w:val="27"/>
        </w:rPr>
        <w:t>Брянской области</w:t>
      </w:r>
      <w:r w:rsidRPr="00A20566">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разрабатываемые </w:t>
      </w:r>
      <w:r w:rsidR="002B0752" w:rsidRPr="00A20566">
        <w:rPr>
          <w:rFonts w:ascii="Times New Roman" w:hAnsi="Times New Roman"/>
          <w:sz w:val="27"/>
          <w:szCs w:val="27"/>
        </w:rPr>
        <w:t>Департаментом экономического развития Брянской области</w:t>
      </w:r>
      <w:r w:rsidRPr="00A20566">
        <w:rPr>
          <w:rFonts w:ascii="Times New Roman" w:hAnsi="Times New Roman"/>
          <w:sz w:val="27"/>
          <w:szCs w:val="27"/>
        </w:rPr>
        <w:t>;</w:t>
      </w:r>
    </w:p>
    <w:p w:rsidR="000662D2" w:rsidRDefault="000662D2" w:rsidP="000662D2">
      <w:pPr>
        <w:spacing w:after="0" w:line="240" w:lineRule="auto"/>
        <w:ind w:firstLine="709"/>
        <w:jc w:val="both"/>
        <w:rPr>
          <w:rFonts w:ascii="Times New Roman" w:hAnsi="Times New Roman"/>
          <w:sz w:val="27"/>
          <w:szCs w:val="27"/>
        </w:rPr>
      </w:pPr>
      <w:r w:rsidRPr="00A20566">
        <w:rPr>
          <w:rFonts w:ascii="Times New Roman" w:hAnsi="Times New Roman"/>
          <w:sz w:val="27"/>
          <w:szCs w:val="27"/>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0B520E" w:rsidRDefault="000B520E" w:rsidP="000B520E">
      <w:pPr>
        <w:spacing w:after="0" w:line="240" w:lineRule="auto"/>
        <w:ind w:firstLine="709"/>
        <w:jc w:val="both"/>
        <w:rPr>
          <w:rFonts w:ascii="Times New Roman" w:hAnsi="Times New Roman"/>
          <w:sz w:val="27"/>
          <w:szCs w:val="27"/>
        </w:rPr>
      </w:pPr>
      <w:r w:rsidRPr="00A20566">
        <w:rPr>
          <w:rFonts w:ascii="Times New Roman" w:hAnsi="Times New Roman"/>
          <w:sz w:val="27"/>
          <w:szCs w:val="27"/>
        </w:rPr>
        <w:t>- динамика налоговой базы по налогу согласно данным отчёта по форме № 5-П</w:t>
      </w:r>
      <w:r>
        <w:rPr>
          <w:rFonts w:ascii="Times New Roman" w:hAnsi="Times New Roman"/>
          <w:sz w:val="27"/>
          <w:szCs w:val="27"/>
        </w:rPr>
        <w:t>М</w:t>
      </w:r>
      <w:r w:rsidRPr="00A20566">
        <w:rPr>
          <w:rFonts w:ascii="Times New Roman" w:hAnsi="Times New Roman"/>
          <w:sz w:val="27"/>
          <w:szCs w:val="27"/>
        </w:rPr>
        <w:t xml:space="preserve"> «Отчет о налоговой базе и структуре начислений по налогу на прибыль организаций</w:t>
      </w:r>
      <w:r>
        <w:rPr>
          <w:rFonts w:ascii="Times New Roman" w:hAnsi="Times New Roman"/>
          <w:sz w:val="27"/>
          <w:szCs w:val="27"/>
        </w:rPr>
        <w:t>, зачисляемому в бюджет субъекта Российской Федерации</w:t>
      </w:r>
      <w:r w:rsidRPr="00A20566">
        <w:rPr>
          <w:rFonts w:ascii="Times New Roman" w:hAnsi="Times New Roman"/>
          <w:sz w:val="27"/>
          <w:szCs w:val="27"/>
        </w:rPr>
        <w:t>», сложившаяся за предыдущие периоды;</w:t>
      </w:r>
    </w:p>
    <w:p w:rsidR="00213488" w:rsidRDefault="00213488" w:rsidP="00213488">
      <w:pPr>
        <w:pStyle w:val="21"/>
        <w:spacing w:after="0" w:line="240" w:lineRule="auto"/>
        <w:ind w:firstLine="708"/>
        <w:jc w:val="both"/>
        <w:rPr>
          <w:sz w:val="27"/>
          <w:szCs w:val="27"/>
        </w:rPr>
      </w:pPr>
      <w:r w:rsidRPr="00EF47BF">
        <w:rPr>
          <w:sz w:val="27"/>
          <w:szCs w:val="27"/>
          <w:lang w:eastAsia="en-US"/>
        </w:rPr>
        <w:t>- динамика налоговой базы и суммы исчисленного налога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сложившаяся за предыдущие периоды;</w:t>
      </w:r>
    </w:p>
    <w:p w:rsidR="000662D2" w:rsidRPr="003E324F" w:rsidRDefault="000662D2" w:rsidP="000662D2">
      <w:pPr>
        <w:spacing w:after="0" w:line="240" w:lineRule="auto"/>
        <w:ind w:firstLine="709"/>
        <w:jc w:val="both"/>
        <w:rPr>
          <w:rFonts w:ascii="Times New Roman" w:hAnsi="Times New Roman"/>
          <w:sz w:val="27"/>
          <w:szCs w:val="27"/>
        </w:rPr>
      </w:pPr>
      <w:r w:rsidRPr="003E324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3E324F">
        <w:rPr>
          <w:rFonts w:ascii="Times New Roman" w:hAnsi="Times New Roman"/>
          <w:sz w:val="27"/>
          <w:szCs w:val="27"/>
        </w:rPr>
        <w:t>, страховых взносов</w:t>
      </w:r>
      <w:r w:rsidRPr="003E324F">
        <w:rPr>
          <w:rFonts w:ascii="Times New Roman" w:hAnsi="Times New Roman"/>
          <w:sz w:val="27"/>
          <w:szCs w:val="27"/>
        </w:rPr>
        <w:t xml:space="preserve"> и иных обязательных платежей в бюджетную систему Российской Федерации»;</w:t>
      </w:r>
    </w:p>
    <w:p w:rsidR="000662D2" w:rsidRPr="003E324F" w:rsidRDefault="000662D2" w:rsidP="000662D2">
      <w:pPr>
        <w:spacing w:after="0" w:line="240" w:lineRule="auto"/>
        <w:ind w:firstLine="709"/>
        <w:jc w:val="both"/>
        <w:rPr>
          <w:rFonts w:ascii="Times New Roman" w:hAnsi="Times New Roman"/>
          <w:sz w:val="27"/>
          <w:szCs w:val="27"/>
        </w:rPr>
      </w:pPr>
      <w:r w:rsidRPr="003E324F">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0662D2" w:rsidRPr="009708D8" w:rsidRDefault="000662D2" w:rsidP="000662D2">
      <w:pPr>
        <w:spacing w:after="0" w:line="240" w:lineRule="auto"/>
        <w:ind w:firstLine="709"/>
        <w:jc w:val="both"/>
        <w:rPr>
          <w:rFonts w:ascii="Times New Roman" w:hAnsi="Times New Roman"/>
          <w:sz w:val="27"/>
          <w:szCs w:val="27"/>
        </w:rPr>
      </w:pPr>
      <w:r w:rsidRPr="009708D8">
        <w:rPr>
          <w:rFonts w:ascii="Times New Roman" w:hAnsi="Times New Roman"/>
          <w:sz w:val="27"/>
          <w:szCs w:val="27"/>
        </w:rPr>
        <w:t xml:space="preserve">В связи с тем, что прибыль прибыльных организаций для целей бухгалтерского учета, представляемая </w:t>
      </w:r>
      <w:r w:rsidR="009708D8" w:rsidRPr="009708D8">
        <w:rPr>
          <w:rFonts w:ascii="Times New Roman" w:hAnsi="Times New Roman"/>
          <w:sz w:val="27"/>
          <w:szCs w:val="27"/>
        </w:rPr>
        <w:t>Департаментом</w:t>
      </w:r>
      <w:r w:rsidRPr="009708D8">
        <w:rPr>
          <w:rFonts w:ascii="Times New Roman" w:hAnsi="Times New Roman"/>
          <w:sz w:val="27"/>
          <w:szCs w:val="27"/>
        </w:rPr>
        <w:t xml:space="preserve"> экономического развития </w:t>
      </w:r>
      <w:r w:rsidR="009708D8" w:rsidRPr="009708D8">
        <w:rPr>
          <w:rFonts w:ascii="Times New Roman" w:hAnsi="Times New Roman"/>
          <w:sz w:val="27"/>
          <w:szCs w:val="27"/>
        </w:rPr>
        <w:t>Брянской области</w:t>
      </w:r>
      <w:r w:rsidRPr="009708D8">
        <w:rPr>
          <w:rFonts w:ascii="Times New Roman" w:hAnsi="Times New Roman"/>
          <w:sz w:val="27"/>
          <w:szCs w:val="27"/>
        </w:rPr>
        <w:t xml:space="preserve"> в параметрах прогноза социально-экономического развития </w:t>
      </w:r>
      <w:r w:rsidR="009708D8" w:rsidRPr="009708D8">
        <w:rPr>
          <w:rFonts w:ascii="Times New Roman" w:hAnsi="Times New Roman"/>
          <w:sz w:val="27"/>
          <w:szCs w:val="27"/>
        </w:rPr>
        <w:t>Брянской области</w:t>
      </w:r>
      <w:r w:rsidRPr="009708D8">
        <w:rPr>
          <w:rFonts w:ascii="Times New Roman" w:hAnsi="Times New Roman"/>
          <w:sz w:val="27"/>
          <w:szCs w:val="27"/>
        </w:rPr>
        <w:t xml:space="preserve">, рассчитывается в целом по </w:t>
      </w:r>
      <w:r w:rsidR="009708D8" w:rsidRPr="009708D8">
        <w:rPr>
          <w:rFonts w:ascii="Times New Roman" w:hAnsi="Times New Roman"/>
          <w:sz w:val="27"/>
          <w:szCs w:val="27"/>
        </w:rPr>
        <w:t>Брянской области</w:t>
      </w:r>
      <w:r w:rsidRPr="009708D8">
        <w:rPr>
          <w:rFonts w:ascii="Times New Roman" w:hAnsi="Times New Roman"/>
          <w:sz w:val="27"/>
          <w:szCs w:val="27"/>
        </w:rPr>
        <w:t>, расчет поступлений налога на прибыль организаций, зачисляемого в бюджет</w:t>
      </w:r>
      <w:r w:rsidR="009708D8" w:rsidRPr="009708D8">
        <w:rPr>
          <w:rFonts w:ascii="Times New Roman" w:hAnsi="Times New Roman"/>
          <w:sz w:val="27"/>
          <w:szCs w:val="27"/>
        </w:rPr>
        <w:t xml:space="preserve"> субъекта </w:t>
      </w:r>
      <w:r w:rsidRPr="009708D8">
        <w:rPr>
          <w:rFonts w:ascii="Times New Roman" w:hAnsi="Times New Roman"/>
          <w:sz w:val="27"/>
          <w:szCs w:val="27"/>
        </w:rPr>
        <w:t>Российской Федерации</w:t>
      </w:r>
      <w:r w:rsidR="009708D8" w:rsidRPr="009708D8">
        <w:rPr>
          <w:rFonts w:ascii="Times New Roman" w:hAnsi="Times New Roman"/>
          <w:sz w:val="27"/>
          <w:szCs w:val="27"/>
        </w:rPr>
        <w:t xml:space="preserve">, </w:t>
      </w:r>
      <w:r w:rsidRPr="009708D8">
        <w:rPr>
          <w:rFonts w:ascii="Times New Roman" w:hAnsi="Times New Roman"/>
          <w:sz w:val="27"/>
          <w:szCs w:val="27"/>
        </w:rPr>
        <w:t>осуществляется по агрегированному КБК 182 1 01 01010 00 0000 110 и включает в себя следующие КБК:</w:t>
      </w:r>
    </w:p>
    <w:p w:rsidR="000662D2" w:rsidRPr="006F398D" w:rsidRDefault="000662D2" w:rsidP="000662D2">
      <w:pPr>
        <w:spacing w:after="0" w:line="240" w:lineRule="auto"/>
        <w:ind w:firstLine="709"/>
        <w:jc w:val="both"/>
        <w:rPr>
          <w:rFonts w:ascii="Times New Roman" w:hAnsi="Times New Roman"/>
          <w:sz w:val="27"/>
          <w:szCs w:val="27"/>
        </w:rPr>
      </w:pPr>
      <w:r w:rsidRPr="006F398D">
        <w:rPr>
          <w:rFonts w:ascii="Times New Roman" w:hAnsi="Times New Roman"/>
          <w:sz w:val="27"/>
          <w:szCs w:val="27"/>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0662D2" w:rsidRDefault="000662D2" w:rsidP="000662D2">
      <w:pPr>
        <w:spacing w:after="0" w:line="240" w:lineRule="auto"/>
        <w:ind w:firstLine="709"/>
        <w:jc w:val="both"/>
        <w:rPr>
          <w:rFonts w:ascii="Times New Roman" w:hAnsi="Times New Roman"/>
          <w:sz w:val="27"/>
          <w:szCs w:val="27"/>
        </w:rPr>
      </w:pPr>
      <w:r w:rsidRPr="006F398D">
        <w:rPr>
          <w:rFonts w:ascii="Times New Roman" w:hAnsi="Times New Roman"/>
          <w:sz w:val="27"/>
          <w:szCs w:val="27"/>
        </w:rPr>
        <w:t>- 182 1 01 01014 02 0000 110 налог на прибыль организаций</w:t>
      </w:r>
      <w:r w:rsidR="00082E09" w:rsidRPr="006F398D">
        <w:rPr>
          <w:rFonts w:ascii="Times New Roman" w:hAnsi="Times New Roman"/>
          <w:sz w:val="27"/>
          <w:szCs w:val="27"/>
        </w:rPr>
        <w:t xml:space="preserve"> </w:t>
      </w:r>
      <w:r w:rsidRPr="006F398D">
        <w:rPr>
          <w:rFonts w:ascii="Times New Roman" w:hAnsi="Times New Roman"/>
          <w:sz w:val="27"/>
          <w:szCs w:val="27"/>
        </w:rPr>
        <w:t>консолидированных групп налогоплательщиков, зачисляемый в бюджеты</w:t>
      </w:r>
      <w:r w:rsidR="00446065" w:rsidRPr="006F398D">
        <w:rPr>
          <w:rFonts w:ascii="Times New Roman" w:hAnsi="Times New Roman"/>
          <w:sz w:val="27"/>
          <w:szCs w:val="27"/>
        </w:rPr>
        <w:t xml:space="preserve"> субъектов Российской Федерации</w:t>
      </w:r>
      <w:r w:rsidR="00405A98">
        <w:rPr>
          <w:rFonts w:ascii="Times New Roman" w:hAnsi="Times New Roman"/>
          <w:sz w:val="27"/>
          <w:szCs w:val="27"/>
        </w:rPr>
        <w:t>;</w:t>
      </w:r>
    </w:p>
    <w:p w:rsidR="00405A98" w:rsidRPr="004E2A7C" w:rsidRDefault="00405A98" w:rsidP="00405A98">
      <w:pPr>
        <w:spacing w:after="0" w:line="240" w:lineRule="auto"/>
        <w:ind w:firstLine="709"/>
        <w:jc w:val="both"/>
        <w:rPr>
          <w:rFonts w:ascii="Times New Roman" w:hAnsi="Times New Roman"/>
          <w:sz w:val="27"/>
          <w:szCs w:val="27"/>
        </w:rPr>
      </w:pPr>
      <w:r w:rsidRPr="004E2A7C">
        <w:rPr>
          <w:rFonts w:ascii="Times New Roman" w:hAnsi="Times New Roman"/>
          <w:sz w:val="27"/>
          <w:szCs w:val="27"/>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405A98" w:rsidRPr="006F398D" w:rsidRDefault="00405A98" w:rsidP="000662D2">
      <w:pPr>
        <w:spacing w:after="0" w:line="240" w:lineRule="auto"/>
        <w:ind w:firstLine="709"/>
        <w:jc w:val="both"/>
        <w:rPr>
          <w:rFonts w:ascii="Times New Roman" w:hAnsi="Times New Roman"/>
          <w:sz w:val="27"/>
          <w:szCs w:val="27"/>
        </w:rPr>
      </w:pPr>
    </w:p>
    <w:p w:rsidR="000662D2" w:rsidRPr="00A9180E" w:rsidRDefault="000662D2" w:rsidP="009D46BD">
      <w:pPr>
        <w:spacing w:after="0" w:line="240" w:lineRule="auto"/>
        <w:jc w:val="both"/>
        <w:rPr>
          <w:rFonts w:ascii="Times New Roman" w:hAnsi="Times New Roman"/>
          <w:sz w:val="27"/>
          <w:szCs w:val="27"/>
          <w:highlight w:val="yellow"/>
        </w:rPr>
      </w:pPr>
    </w:p>
    <w:p w:rsidR="000662D2" w:rsidRPr="00EE78F2" w:rsidRDefault="000662D2" w:rsidP="000662D2">
      <w:pPr>
        <w:spacing w:after="0" w:line="240" w:lineRule="auto"/>
        <w:ind w:firstLine="709"/>
        <w:jc w:val="both"/>
        <w:rPr>
          <w:rFonts w:ascii="Times New Roman" w:hAnsi="Times New Roman"/>
          <w:sz w:val="27"/>
          <w:szCs w:val="27"/>
        </w:rPr>
      </w:pPr>
      <w:r w:rsidRPr="00EE78F2">
        <w:rPr>
          <w:rFonts w:ascii="Times New Roman" w:hAnsi="Times New Roman"/>
          <w:sz w:val="27"/>
          <w:szCs w:val="27"/>
        </w:rPr>
        <w:t>Расчёт прогнозного объёма поступлений налога на прибыль организаций,</w:t>
      </w:r>
      <w:r w:rsidRPr="00EE78F2">
        <w:rPr>
          <w:rFonts w:ascii="Times New Roman" w:hAnsi="Times New Roman"/>
        </w:rPr>
        <w:t xml:space="preserve"> </w:t>
      </w:r>
      <w:r w:rsidRPr="00EE78F2">
        <w:rPr>
          <w:rFonts w:ascii="Times New Roman" w:hAnsi="Times New Roman"/>
          <w:sz w:val="27"/>
          <w:szCs w:val="27"/>
        </w:rPr>
        <w:t>зачисляемого в бюджет</w:t>
      </w:r>
      <w:r w:rsidR="00EE78F2" w:rsidRPr="00EE78F2">
        <w:rPr>
          <w:rFonts w:ascii="Times New Roman" w:hAnsi="Times New Roman"/>
          <w:sz w:val="27"/>
          <w:szCs w:val="27"/>
        </w:rPr>
        <w:t xml:space="preserve"> субъекта</w:t>
      </w:r>
      <w:r w:rsidRPr="00EE78F2">
        <w:rPr>
          <w:rFonts w:ascii="Times New Roman" w:hAnsi="Times New Roman"/>
          <w:sz w:val="27"/>
          <w:szCs w:val="27"/>
        </w:rPr>
        <w:t xml:space="preserve"> Российской Федерации, основывается на </w:t>
      </w:r>
      <w:r w:rsidR="00202E23" w:rsidRPr="00EE78F2">
        <w:rPr>
          <w:rFonts w:ascii="Times New Roman" w:hAnsi="Times New Roman"/>
          <w:sz w:val="27"/>
          <w:szCs w:val="27"/>
        </w:rPr>
        <w:t>методе прямого расчета</w:t>
      </w:r>
      <w:r w:rsidRPr="00EE78F2">
        <w:rPr>
          <w:rFonts w:ascii="Times New Roman" w:hAnsi="Times New Roman"/>
          <w:sz w:val="27"/>
          <w:szCs w:val="27"/>
        </w:rPr>
        <w:t>.</w:t>
      </w:r>
    </w:p>
    <w:p w:rsidR="000662D2" w:rsidRPr="00EE78F2" w:rsidRDefault="000662D2" w:rsidP="000662D2">
      <w:pPr>
        <w:spacing w:after="0" w:line="240" w:lineRule="auto"/>
        <w:ind w:firstLine="709"/>
        <w:jc w:val="both"/>
        <w:rPr>
          <w:rFonts w:ascii="Times New Roman" w:hAnsi="Times New Roman"/>
          <w:sz w:val="27"/>
          <w:szCs w:val="27"/>
        </w:rPr>
      </w:pPr>
      <w:r w:rsidRPr="00EE78F2">
        <w:rPr>
          <w:rFonts w:ascii="Times New Roman" w:hAnsi="Times New Roman"/>
          <w:sz w:val="27"/>
          <w:szCs w:val="27"/>
        </w:rPr>
        <w:t>Сумма налога на прибыль организаций,</w:t>
      </w:r>
      <w:r w:rsidRPr="00EE78F2">
        <w:rPr>
          <w:rFonts w:ascii="Times New Roman" w:hAnsi="Times New Roman"/>
        </w:rPr>
        <w:t xml:space="preserve"> </w:t>
      </w:r>
      <w:r w:rsidRPr="00EE78F2">
        <w:rPr>
          <w:rFonts w:ascii="Times New Roman" w:hAnsi="Times New Roman"/>
          <w:sz w:val="27"/>
          <w:szCs w:val="27"/>
        </w:rPr>
        <w:t xml:space="preserve">зачисляемого </w:t>
      </w:r>
      <w:r w:rsidR="00EE78F2" w:rsidRPr="00EE78F2">
        <w:rPr>
          <w:rFonts w:ascii="Times New Roman" w:hAnsi="Times New Roman"/>
          <w:sz w:val="27"/>
          <w:szCs w:val="27"/>
        </w:rPr>
        <w:t>в консолидированный бюджет Брянской области</w:t>
      </w:r>
      <w:r w:rsidRPr="00EE78F2">
        <w:rPr>
          <w:rFonts w:ascii="Times New Roman" w:hAnsi="Times New Roman"/>
          <w:sz w:val="27"/>
          <w:szCs w:val="27"/>
        </w:rPr>
        <w:t xml:space="preserve">, </w:t>
      </w:r>
      <w:r w:rsidRPr="00EE78F2">
        <w:rPr>
          <w:rFonts w:ascii="Times New Roman" w:hAnsi="Times New Roman"/>
          <w:b/>
          <w:i/>
          <w:sz w:val="27"/>
          <w:szCs w:val="27"/>
        </w:rPr>
        <w:t xml:space="preserve">Прибыль </w:t>
      </w:r>
      <w:r w:rsidRPr="00EE78F2">
        <w:rPr>
          <w:rFonts w:ascii="Times New Roman" w:hAnsi="Times New Roman"/>
          <w:b/>
          <w:i/>
          <w:sz w:val="27"/>
          <w:szCs w:val="27"/>
          <w:vertAlign w:val="subscript"/>
        </w:rPr>
        <w:t>организаций</w:t>
      </w:r>
      <w:r w:rsidRPr="00EE78F2">
        <w:rPr>
          <w:rFonts w:ascii="Times New Roman" w:hAnsi="Times New Roman"/>
          <w:b/>
          <w:i/>
          <w:sz w:val="27"/>
          <w:szCs w:val="27"/>
        </w:rPr>
        <w:t xml:space="preserve"> </w:t>
      </w:r>
      <w:r w:rsidRPr="00EE78F2">
        <w:rPr>
          <w:rFonts w:ascii="Times New Roman" w:hAnsi="Times New Roman"/>
          <w:sz w:val="27"/>
          <w:szCs w:val="27"/>
        </w:rPr>
        <w:t>формируется следующим образом:</w:t>
      </w:r>
    </w:p>
    <w:p w:rsidR="000662D2" w:rsidRPr="009974AC" w:rsidRDefault="000662D2" w:rsidP="00D87042">
      <w:pPr>
        <w:spacing w:before="120" w:after="120" w:line="240" w:lineRule="auto"/>
        <w:ind w:firstLine="709"/>
        <w:jc w:val="center"/>
        <w:rPr>
          <w:rFonts w:ascii="Times New Roman" w:hAnsi="Times New Roman"/>
          <w:sz w:val="27"/>
          <w:szCs w:val="27"/>
        </w:rPr>
      </w:pPr>
      <w:r w:rsidRPr="009974AC">
        <w:rPr>
          <w:rFonts w:ascii="Times New Roman" w:hAnsi="Times New Roman"/>
          <w:b/>
          <w:i/>
          <w:sz w:val="27"/>
          <w:szCs w:val="27"/>
        </w:rPr>
        <w:t xml:space="preserve">Прибыль </w:t>
      </w:r>
      <w:r w:rsidRPr="009974AC">
        <w:rPr>
          <w:rFonts w:ascii="Times New Roman" w:hAnsi="Times New Roman"/>
          <w:b/>
          <w:i/>
          <w:sz w:val="27"/>
          <w:szCs w:val="27"/>
          <w:vertAlign w:val="subscript"/>
        </w:rPr>
        <w:t>организаций</w:t>
      </w:r>
      <w:r w:rsidRPr="009974AC">
        <w:rPr>
          <w:rFonts w:ascii="Times New Roman" w:hAnsi="Times New Roman"/>
          <w:b/>
          <w:i/>
          <w:sz w:val="27"/>
          <w:szCs w:val="27"/>
        </w:rPr>
        <w:t xml:space="preserve"> = Прибыль </w:t>
      </w:r>
      <w:r w:rsidRPr="009974AC">
        <w:rPr>
          <w:rFonts w:ascii="Times New Roman" w:hAnsi="Times New Roman"/>
          <w:b/>
          <w:i/>
          <w:sz w:val="27"/>
          <w:szCs w:val="27"/>
          <w:vertAlign w:val="subscript"/>
        </w:rPr>
        <w:t xml:space="preserve">основная </w:t>
      </w:r>
      <w:r w:rsidRPr="009974AC">
        <w:rPr>
          <w:rFonts w:ascii="Times New Roman" w:hAnsi="Times New Roman"/>
          <w:b/>
          <w:i/>
          <w:sz w:val="27"/>
          <w:szCs w:val="27"/>
        </w:rPr>
        <w:t>(+-)</w:t>
      </w:r>
      <w:r w:rsidR="009974AC" w:rsidRPr="009974AC">
        <w:rPr>
          <w:rFonts w:ascii="Times New Roman" w:hAnsi="Times New Roman"/>
          <w:b/>
          <w:i/>
          <w:sz w:val="27"/>
          <w:szCs w:val="27"/>
        </w:rPr>
        <w:t xml:space="preserve"> </w:t>
      </w:r>
      <w:r w:rsidR="00FB4EC5" w:rsidRPr="009974AC">
        <w:rPr>
          <w:rFonts w:ascii="Times New Roman" w:hAnsi="Times New Roman"/>
          <w:b/>
          <w:i/>
          <w:sz w:val="27"/>
          <w:szCs w:val="27"/>
        </w:rPr>
        <w:t xml:space="preserve">Прибыль </w:t>
      </w:r>
      <w:r w:rsidR="00FB4EC5" w:rsidRPr="009974AC">
        <w:rPr>
          <w:rFonts w:ascii="Times New Roman" w:hAnsi="Times New Roman"/>
          <w:b/>
          <w:i/>
          <w:sz w:val="27"/>
          <w:szCs w:val="27"/>
          <w:vertAlign w:val="subscript"/>
        </w:rPr>
        <w:t>консолидированная</w:t>
      </w:r>
      <w:r w:rsidRPr="009974AC">
        <w:rPr>
          <w:rFonts w:ascii="Times New Roman" w:hAnsi="Times New Roman"/>
          <w:b/>
          <w:i/>
          <w:sz w:val="27"/>
          <w:szCs w:val="27"/>
        </w:rPr>
        <w:t>,</w:t>
      </w:r>
      <w:r w:rsidR="00FB4EC5" w:rsidRPr="009974AC">
        <w:rPr>
          <w:rFonts w:ascii="Times New Roman" w:hAnsi="Times New Roman"/>
          <w:b/>
          <w:i/>
          <w:sz w:val="27"/>
          <w:szCs w:val="27"/>
        </w:rPr>
        <w:t xml:space="preserve"> </w:t>
      </w:r>
      <w:r w:rsidRPr="009974AC">
        <w:rPr>
          <w:rFonts w:ascii="Times New Roman" w:hAnsi="Times New Roman"/>
          <w:sz w:val="27"/>
          <w:szCs w:val="27"/>
        </w:rPr>
        <w:t>где:</w:t>
      </w:r>
    </w:p>
    <w:p w:rsidR="000662D2" w:rsidRPr="009974AC" w:rsidRDefault="000662D2" w:rsidP="000662D2">
      <w:pPr>
        <w:spacing w:after="0" w:line="240" w:lineRule="auto"/>
        <w:ind w:firstLine="709"/>
        <w:jc w:val="both"/>
        <w:rPr>
          <w:rFonts w:ascii="Times New Roman" w:hAnsi="Times New Roman"/>
          <w:sz w:val="27"/>
          <w:szCs w:val="27"/>
        </w:rPr>
      </w:pPr>
      <w:r w:rsidRPr="009974AC">
        <w:rPr>
          <w:rFonts w:ascii="Times New Roman" w:hAnsi="Times New Roman"/>
          <w:b/>
          <w:i/>
          <w:sz w:val="27"/>
          <w:szCs w:val="27"/>
        </w:rPr>
        <w:t xml:space="preserve">Прибыль </w:t>
      </w:r>
      <w:r w:rsidRPr="009974AC">
        <w:rPr>
          <w:rFonts w:ascii="Times New Roman" w:hAnsi="Times New Roman"/>
          <w:b/>
          <w:i/>
          <w:sz w:val="27"/>
          <w:szCs w:val="27"/>
          <w:vertAlign w:val="subscript"/>
        </w:rPr>
        <w:t>организаций</w:t>
      </w:r>
      <w:r w:rsidRPr="009974AC">
        <w:rPr>
          <w:rFonts w:ascii="Times New Roman" w:hAnsi="Times New Roman"/>
          <w:b/>
          <w:i/>
          <w:sz w:val="27"/>
          <w:szCs w:val="27"/>
        </w:rPr>
        <w:t xml:space="preserve"> </w:t>
      </w:r>
      <w:r w:rsidRPr="009974AC">
        <w:rPr>
          <w:rFonts w:ascii="Times New Roman" w:hAnsi="Times New Roman"/>
          <w:sz w:val="27"/>
          <w:szCs w:val="27"/>
        </w:rPr>
        <w:t>– сумма налога на прибыль организаций, тыс. рублей;</w:t>
      </w:r>
    </w:p>
    <w:p w:rsidR="000662D2" w:rsidRDefault="000662D2" w:rsidP="000662D2">
      <w:pPr>
        <w:spacing w:after="0" w:line="240" w:lineRule="auto"/>
        <w:ind w:firstLine="709"/>
        <w:jc w:val="both"/>
        <w:rPr>
          <w:rFonts w:ascii="Times New Roman" w:hAnsi="Times New Roman"/>
          <w:sz w:val="27"/>
          <w:szCs w:val="27"/>
        </w:rPr>
      </w:pPr>
      <w:r w:rsidRPr="009974AC">
        <w:rPr>
          <w:rFonts w:ascii="Times New Roman" w:hAnsi="Times New Roman"/>
          <w:b/>
          <w:i/>
          <w:sz w:val="27"/>
          <w:szCs w:val="27"/>
        </w:rPr>
        <w:t xml:space="preserve">Прибыль </w:t>
      </w:r>
      <w:r w:rsidRPr="009974AC">
        <w:rPr>
          <w:rFonts w:ascii="Times New Roman" w:hAnsi="Times New Roman"/>
          <w:b/>
          <w:i/>
          <w:sz w:val="27"/>
          <w:szCs w:val="27"/>
          <w:vertAlign w:val="subscript"/>
        </w:rPr>
        <w:t>основная</w:t>
      </w:r>
      <w:r w:rsidRPr="009974AC">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9974AC" w:rsidRPr="009974AC" w:rsidRDefault="009974AC" w:rsidP="000662D2">
      <w:pPr>
        <w:spacing w:after="0" w:line="240" w:lineRule="auto"/>
        <w:ind w:firstLine="709"/>
        <w:jc w:val="both"/>
        <w:rPr>
          <w:rFonts w:ascii="Times New Roman" w:hAnsi="Times New Roman"/>
          <w:sz w:val="27"/>
          <w:szCs w:val="27"/>
        </w:rPr>
      </w:pPr>
      <w:r w:rsidRPr="009974AC">
        <w:rPr>
          <w:rFonts w:ascii="Times New Roman" w:hAnsi="Times New Roman"/>
          <w:b/>
          <w:i/>
          <w:sz w:val="27"/>
          <w:szCs w:val="27"/>
        </w:rPr>
        <w:t xml:space="preserve">Прибыль </w:t>
      </w:r>
      <w:r w:rsidRPr="009974AC">
        <w:rPr>
          <w:rFonts w:ascii="Times New Roman" w:hAnsi="Times New Roman"/>
          <w:b/>
          <w:i/>
          <w:sz w:val="27"/>
          <w:szCs w:val="27"/>
          <w:vertAlign w:val="subscript"/>
        </w:rPr>
        <w:t>консолидированная</w:t>
      </w:r>
      <w:r w:rsidRPr="009974AC">
        <w:rPr>
          <w:rFonts w:ascii="Times New Roman" w:hAnsi="Times New Roman"/>
          <w:b/>
          <w:i/>
          <w:sz w:val="27"/>
          <w:szCs w:val="27"/>
        </w:rPr>
        <w:t xml:space="preserve"> </w:t>
      </w:r>
      <w:r w:rsidRPr="009974AC">
        <w:rPr>
          <w:rFonts w:ascii="Times New Roman" w:hAnsi="Times New Roman"/>
          <w:sz w:val="27"/>
          <w:szCs w:val="27"/>
        </w:rPr>
        <w:t xml:space="preserve"> </w:t>
      </w:r>
      <w:r w:rsidRPr="009974AC">
        <w:rPr>
          <w:rFonts w:ascii="Times New Roman" w:hAnsi="Times New Roman"/>
          <w:i/>
          <w:sz w:val="27"/>
          <w:szCs w:val="27"/>
        </w:rPr>
        <w:t xml:space="preserve">- </w:t>
      </w:r>
      <w:r>
        <w:rPr>
          <w:rFonts w:ascii="Times New Roman" w:hAnsi="Times New Roman"/>
          <w:sz w:val="27"/>
          <w:szCs w:val="27"/>
        </w:rPr>
        <w:t>сумма налога на прибыль организаций</w:t>
      </w:r>
      <w:r w:rsidRPr="009974AC">
        <w:rPr>
          <w:rFonts w:ascii="Times New Roman" w:hAnsi="Times New Roman"/>
          <w:sz w:val="27"/>
          <w:szCs w:val="27"/>
        </w:rPr>
        <w:t>,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r w:rsidR="00A439CC">
        <w:rPr>
          <w:rFonts w:ascii="Times New Roman" w:hAnsi="Times New Roman"/>
          <w:sz w:val="27"/>
          <w:szCs w:val="27"/>
        </w:rPr>
        <w:t>.</w:t>
      </w:r>
    </w:p>
    <w:p w:rsidR="00A439CC" w:rsidRDefault="00A439CC" w:rsidP="000662D2">
      <w:pPr>
        <w:spacing w:after="0" w:line="240" w:lineRule="auto"/>
        <w:ind w:firstLine="709"/>
        <w:jc w:val="both"/>
        <w:rPr>
          <w:rFonts w:ascii="Times New Roman" w:hAnsi="Times New Roman"/>
          <w:sz w:val="27"/>
          <w:szCs w:val="27"/>
        </w:rPr>
      </w:pPr>
    </w:p>
    <w:p w:rsidR="000662D2" w:rsidRPr="00A439CC" w:rsidRDefault="000662D2" w:rsidP="000662D2">
      <w:pPr>
        <w:spacing w:after="0" w:line="240" w:lineRule="auto"/>
        <w:ind w:firstLine="709"/>
        <w:jc w:val="both"/>
        <w:rPr>
          <w:rFonts w:ascii="Times New Roman" w:hAnsi="Times New Roman"/>
          <w:sz w:val="27"/>
          <w:szCs w:val="27"/>
        </w:rPr>
      </w:pPr>
      <w:r w:rsidRPr="00A439CC">
        <w:rPr>
          <w:rFonts w:ascii="Times New Roman" w:hAnsi="Times New Roman"/>
          <w:sz w:val="27"/>
          <w:szCs w:val="27"/>
        </w:rPr>
        <w:t>При этом, сумма налога на прибыль организаций, облагаемая по основной налоговой ставке</w:t>
      </w:r>
      <w:r w:rsidRPr="00A439CC">
        <w:rPr>
          <w:rFonts w:ascii="Times New Roman" w:hAnsi="Times New Roman"/>
          <w:b/>
          <w:i/>
          <w:sz w:val="27"/>
          <w:szCs w:val="27"/>
        </w:rPr>
        <w:t xml:space="preserve"> (Прибыль </w:t>
      </w:r>
      <w:r w:rsidRPr="00A439CC">
        <w:rPr>
          <w:rFonts w:ascii="Times New Roman" w:hAnsi="Times New Roman"/>
          <w:b/>
          <w:i/>
          <w:sz w:val="27"/>
          <w:szCs w:val="27"/>
          <w:vertAlign w:val="subscript"/>
        </w:rPr>
        <w:t>основная</w:t>
      </w:r>
      <w:r w:rsidRPr="00A439CC">
        <w:rPr>
          <w:rFonts w:ascii="Times New Roman" w:hAnsi="Times New Roman"/>
          <w:b/>
          <w:i/>
          <w:sz w:val="27"/>
          <w:szCs w:val="27"/>
        </w:rPr>
        <w:t>)</w:t>
      </w:r>
      <w:r w:rsidRPr="00A439CC">
        <w:rPr>
          <w:rFonts w:ascii="Times New Roman" w:hAnsi="Times New Roman"/>
          <w:sz w:val="27"/>
          <w:szCs w:val="27"/>
        </w:rPr>
        <w:t>, определяется по следующей формуле:</w:t>
      </w:r>
    </w:p>
    <w:p w:rsidR="000662D2" w:rsidRPr="00A9180E" w:rsidRDefault="000662D2" w:rsidP="000662D2">
      <w:pPr>
        <w:spacing w:after="0" w:line="240" w:lineRule="auto"/>
        <w:ind w:firstLine="709"/>
        <w:jc w:val="both"/>
        <w:rPr>
          <w:rFonts w:ascii="Times New Roman" w:hAnsi="Times New Roman"/>
          <w:sz w:val="26"/>
          <w:highlight w:val="yellow"/>
        </w:rPr>
      </w:pPr>
    </w:p>
    <w:p w:rsidR="000662D2" w:rsidRPr="00A439CC" w:rsidRDefault="000662D2" w:rsidP="00F83A83">
      <w:pPr>
        <w:spacing w:before="120" w:after="120" w:line="240" w:lineRule="auto"/>
        <w:rPr>
          <w:rFonts w:ascii="Times New Roman" w:hAnsi="Times New Roman"/>
          <w:sz w:val="27"/>
          <w:szCs w:val="27"/>
        </w:rPr>
      </w:pPr>
      <w:r w:rsidRPr="00A439CC">
        <w:rPr>
          <w:rFonts w:ascii="Times New Roman" w:hAnsi="Times New Roman"/>
          <w:b/>
          <w:i/>
          <w:sz w:val="27"/>
          <w:szCs w:val="27"/>
        </w:rPr>
        <w:t xml:space="preserve">Прибыль </w:t>
      </w:r>
      <w:r w:rsidRPr="00A439CC">
        <w:rPr>
          <w:rFonts w:ascii="Times New Roman" w:hAnsi="Times New Roman"/>
          <w:b/>
          <w:i/>
          <w:sz w:val="27"/>
          <w:szCs w:val="27"/>
          <w:vertAlign w:val="subscript"/>
        </w:rPr>
        <w:t>основная</w:t>
      </w:r>
      <w:r w:rsidRPr="00A439CC">
        <w:rPr>
          <w:rFonts w:ascii="Times New Roman" w:hAnsi="Times New Roman"/>
          <w:b/>
          <w:i/>
          <w:sz w:val="27"/>
          <w:szCs w:val="27"/>
        </w:rPr>
        <w:t xml:space="preserve"> = (V </w:t>
      </w:r>
      <w:r w:rsidRPr="00A439CC">
        <w:rPr>
          <w:rFonts w:ascii="Times New Roman" w:hAnsi="Times New Roman"/>
          <w:b/>
          <w:i/>
          <w:sz w:val="27"/>
          <w:szCs w:val="27"/>
          <w:vertAlign w:val="subscript"/>
        </w:rPr>
        <w:t>НБ ОСН.</w:t>
      </w:r>
      <w:r w:rsidRPr="00A439CC">
        <w:rPr>
          <w:rFonts w:ascii="Times New Roman" w:hAnsi="Times New Roman"/>
          <w:b/>
          <w:i/>
          <w:sz w:val="27"/>
          <w:szCs w:val="27"/>
        </w:rPr>
        <w:t xml:space="preserve"> × </w:t>
      </w:r>
      <w:r w:rsidRPr="00A439CC">
        <w:rPr>
          <w:rFonts w:ascii="Times New Roman" w:hAnsi="Times New Roman"/>
          <w:b/>
          <w:i/>
          <w:sz w:val="27"/>
          <w:szCs w:val="27"/>
          <w:lang w:val="en-US"/>
        </w:rPr>
        <w:t>S</w:t>
      </w:r>
      <w:r w:rsidRPr="00A439CC">
        <w:rPr>
          <w:rFonts w:ascii="Times New Roman" w:hAnsi="Times New Roman"/>
          <w:b/>
          <w:i/>
          <w:sz w:val="27"/>
          <w:szCs w:val="27"/>
        </w:rPr>
        <w:t xml:space="preserve">) × </w:t>
      </w:r>
      <w:r w:rsidRPr="00A439CC">
        <w:rPr>
          <w:rFonts w:ascii="Times New Roman" w:hAnsi="Times New Roman"/>
          <w:b/>
          <w:i/>
          <w:sz w:val="27"/>
          <w:szCs w:val="27"/>
          <w:lang w:val="en-US"/>
        </w:rPr>
        <w:t>K</w:t>
      </w:r>
      <w:r w:rsidRPr="00A439CC">
        <w:rPr>
          <w:rFonts w:ascii="Times New Roman" w:hAnsi="Times New Roman"/>
          <w:b/>
          <w:i/>
          <w:sz w:val="27"/>
          <w:szCs w:val="27"/>
        </w:rPr>
        <w:t xml:space="preserve"> </w:t>
      </w:r>
      <w:r w:rsidRPr="00A439CC">
        <w:rPr>
          <w:rFonts w:ascii="Times New Roman" w:hAnsi="Times New Roman"/>
          <w:b/>
          <w:i/>
          <w:sz w:val="27"/>
          <w:szCs w:val="27"/>
          <w:vertAlign w:val="subscript"/>
        </w:rPr>
        <w:t>соб.</w:t>
      </w:r>
      <w:r w:rsidRPr="00A439CC">
        <w:rPr>
          <w:rFonts w:ascii="Times New Roman" w:hAnsi="Times New Roman"/>
          <w:b/>
          <w:i/>
          <w:sz w:val="27"/>
          <w:szCs w:val="27"/>
        </w:rPr>
        <w:t>+ (</w:t>
      </w:r>
      <w:r w:rsidRPr="00A439CC">
        <w:rPr>
          <w:rFonts w:ascii="Times New Roman" w:hAnsi="Times New Roman"/>
          <w:b/>
          <w:i/>
          <w:sz w:val="27"/>
          <w:szCs w:val="27"/>
          <w:lang w:val="en-US"/>
        </w:rPr>
        <w:t>P</w:t>
      </w:r>
      <w:r w:rsidRPr="00A439CC">
        <w:rPr>
          <w:rFonts w:ascii="Times New Roman" w:hAnsi="Times New Roman"/>
          <w:b/>
          <w:i/>
          <w:sz w:val="27"/>
          <w:szCs w:val="27"/>
        </w:rPr>
        <w:t xml:space="preserve"> </w:t>
      </w:r>
      <w:r w:rsidRPr="00A439CC">
        <w:rPr>
          <w:rFonts w:ascii="Times New Roman" w:hAnsi="Times New Roman"/>
          <w:b/>
          <w:i/>
          <w:sz w:val="27"/>
          <w:szCs w:val="27"/>
          <w:vertAlign w:val="subscript"/>
        </w:rPr>
        <w:t>перерасчёт</w:t>
      </w:r>
      <w:r w:rsidRPr="00A439CC">
        <w:rPr>
          <w:rFonts w:ascii="Times New Roman" w:hAnsi="Times New Roman"/>
          <w:b/>
          <w:i/>
          <w:sz w:val="27"/>
          <w:szCs w:val="27"/>
        </w:rPr>
        <w:t xml:space="preserve"> × </w:t>
      </w:r>
      <w:r w:rsidRPr="00A439CC">
        <w:rPr>
          <w:rFonts w:ascii="Times New Roman" w:hAnsi="Times New Roman"/>
          <w:b/>
          <w:i/>
          <w:sz w:val="27"/>
          <w:szCs w:val="27"/>
          <w:lang w:val="en-US"/>
        </w:rPr>
        <w:t>K</w:t>
      </w:r>
      <w:r w:rsidRPr="00A439CC">
        <w:rPr>
          <w:rFonts w:ascii="Times New Roman" w:hAnsi="Times New Roman"/>
          <w:b/>
          <w:i/>
          <w:sz w:val="27"/>
          <w:szCs w:val="27"/>
        </w:rPr>
        <w:t xml:space="preserve"> </w:t>
      </w:r>
      <w:r w:rsidRPr="00A439CC">
        <w:rPr>
          <w:rFonts w:ascii="Times New Roman" w:hAnsi="Times New Roman"/>
          <w:b/>
          <w:i/>
          <w:sz w:val="27"/>
          <w:szCs w:val="27"/>
          <w:vertAlign w:val="subscript"/>
        </w:rPr>
        <w:t>соб.</w:t>
      </w:r>
      <w:r w:rsidRPr="00A439CC">
        <w:rPr>
          <w:rFonts w:ascii="Times New Roman" w:hAnsi="Times New Roman"/>
          <w:b/>
          <w:i/>
          <w:sz w:val="27"/>
          <w:szCs w:val="27"/>
        </w:rPr>
        <w:t>) + К</w:t>
      </w:r>
      <w:r w:rsidRPr="00A439CC">
        <w:rPr>
          <w:rFonts w:ascii="Times New Roman" w:hAnsi="Times New Roman"/>
          <w:b/>
          <w:i/>
          <w:sz w:val="27"/>
          <w:szCs w:val="27"/>
          <w:vertAlign w:val="subscript"/>
        </w:rPr>
        <w:t>р</w:t>
      </w:r>
      <w:r w:rsidRPr="00A439CC">
        <w:rPr>
          <w:rFonts w:ascii="Times New Roman" w:hAnsi="Times New Roman"/>
          <w:b/>
          <w:i/>
          <w:sz w:val="27"/>
          <w:szCs w:val="27"/>
        </w:rPr>
        <w:t xml:space="preserve"> – V </w:t>
      </w:r>
      <w:r w:rsidRPr="00A439CC">
        <w:rPr>
          <w:rFonts w:ascii="Times New Roman" w:hAnsi="Times New Roman"/>
          <w:b/>
          <w:i/>
          <w:sz w:val="27"/>
          <w:szCs w:val="27"/>
          <w:vertAlign w:val="subscript"/>
        </w:rPr>
        <w:t>льгот</w:t>
      </w:r>
      <w:r w:rsidR="00F83A83" w:rsidRPr="00A439CC">
        <w:rPr>
          <w:rFonts w:ascii="Times New Roman" w:hAnsi="Times New Roman"/>
          <w:b/>
          <w:i/>
          <w:sz w:val="27"/>
          <w:szCs w:val="27"/>
        </w:rPr>
        <w:t xml:space="preserve">(+-)F </w:t>
      </w:r>
      <w:r w:rsidRPr="00A439CC">
        <w:rPr>
          <w:rFonts w:ascii="Times New Roman" w:hAnsi="Times New Roman"/>
          <w:b/>
          <w:i/>
          <w:sz w:val="27"/>
          <w:szCs w:val="27"/>
        </w:rPr>
        <w:t>,</w:t>
      </w:r>
      <w:r w:rsidRPr="00A439CC">
        <w:rPr>
          <w:rFonts w:ascii="Times New Roman" w:hAnsi="Times New Roman"/>
          <w:sz w:val="27"/>
          <w:szCs w:val="27"/>
        </w:rPr>
        <w:t>где:</w:t>
      </w:r>
    </w:p>
    <w:p w:rsidR="000662D2" w:rsidRPr="00DC4905" w:rsidRDefault="000662D2" w:rsidP="000662D2">
      <w:pPr>
        <w:spacing w:after="0" w:line="240" w:lineRule="auto"/>
        <w:ind w:firstLine="709"/>
        <w:jc w:val="both"/>
        <w:rPr>
          <w:rFonts w:ascii="Times New Roman" w:hAnsi="Times New Roman"/>
          <w:sz w:val="27"/>
          <w:szCs w:val="27"/>
        </w:rPr>
      </w:pPr>
      <w:r w:rsidRPr="00DC4905">
        <w:rPr>
          <w:rFonts w:ascii="Times New Roman" w:hAnsi="Times New Roman"/>
          <w:b/>
          <w:i/>
          <w:sz w:val="27"/>
          <w:szCs w:val="27"/>
        </w:rPr>
        <w:t xml:space="preserve">V </w:t>
      </w:r>
      <w:r w:rsidRPr="00DC4905">
        <w:rPr>
          <w:rFonts w:ascii="Times New Roman" w:hAnsi="Times New Roman"/>
          <w:b/>
          <w:i/>
          <w:sz w:val="27"/>
          <w:szCs w:val="27"/>
          <w:vertAlign w:val="subscript"/>
        </w:rPr>
        <w:t>НБ ОСН.</w:t>
      </w:r>
      <w:r w:rsidRPr="00DC4905">
        <w:rPr>
          <w:rFonts w:ascii="Times New Roman" w:hAnsi="Times New Roman"/>
          <w:sz w:val="27"/>
          <w:szCs w:val="27"/>
        </w:rPr>
        <w:t xml:space="preserve"> – </w:t>
      </w:r>
      <w:r w:rsidR="00DC4905" w:rsidRPr="00DC4905">
        <w:rPr>
          <w:rFonts w:ascii="Times New Roman" w:hAnsi="Times New Roman"/>
          <w:sz w:val="27"/>
          <w:szCs w:val="27"/>
        </w:rPr>
        <w:t>сумма налоговой базы для исчисления налога на прибыль по основной ставке, в том числе по обособленным подразделениям, головные организации которых находятся за пределами Брянской области</w:t>
      </w:r>
      <w:r w:rsidRPr="00DC4905">
        <w:rPr>
          <w:rFonts w:ascii="Times New Roman" w:hAnsi="Times New Roman"/>
          <w:sz w:val="27"/>
          <w:szCs w:val="27"/>
        </w:rPr>
        <w:t>, тыс. рублей;</w:t>
      </w:r>
    </w:p>
    <w:p w:rsidR="000662D2" w:rsidRPr="00DC4905" w:rsidRDefault="000662D2" w:rsidP="000662D2">
      <w:pPr>
        <w:spacing w:after="0" w:line="240" w:lineRule="auto"/>
        <w:ind w:firstLine="709"/>
        <w:jc w:val="both"/>
        <w:rPr>
          <w:rFonts w:ascii="Times New Roman" w:hAnsi="Times New Roman"/>
          <w:sz w:val="27"/>
          <w:szCs w:val="27"/>
        </w:rPr>
      </w:pPr>
      <w:r w:rsidRPr="00DC4905">
        <w:rPr>
          <w:rFonts w:ascii="Times New Roman" w:hAnsi="Times New Roman"/>
          <w:b/>
          <w:i/>
          <w:sz w:val="27"/>
          <w:szCs w:val="27"/>
        </w:rPr>
        <w:t>S</w:t>
      </w:r>
      <w:r w:rsidRPr="00DC4905">
        <w:rPr>
          <w:rFonts w:ascii="Times New Roman" w:hAnsi="Times New Roman"/>
          <w:i/>
          <w:sz w:val="27"/>
          <w:szCs w:val="27"/>
        </w:rPr>
        <w:t xml:space="preserve"> </w:t>
      </w:r>
      <w:r w:rsidRPr="00DC4905">
        <w:rPr>
          <w:rFonts w:ascii="Times New Roman" w:hAnsi="Times New Roman"/>
          <w:sz w:val="27"/>
          <w:szCs w:val="27"/>
        </w:rPr>
        <w:t>– ставка налога, %;</w:t>
      </w:r>
    </w:p>
    <w:p w:rsidR="000662D2" w:rsidRPr="00DC4905" w:rsidRDefault="000662D2" w:rsidP="000662D2">
      <w:pPr>
        <w:spacing w:after="0" w:line="240" w:lineRule="auto"/>
        <w:ind w:firstLine="709"/>
        <w:jc w:val="both"/>
        <w:rPr>
          <w:rFonts w:ascii="Times New Roman" w:hAnsi="Times New Roman"/>
          <w:sz w:val="27"/>
          <w:szCs w:val="27"/>
        </w:rPr>
      </w:pPr>
      <w:r w:rsidRPr="00DC4905">
        <w:rPr>
          <w:rFonts w:ascii="Times New Roman" w:hAnsi="Times New Roman"/>
          <w:b/>
          <w:i/>
          <w:sz w:val="27"/>
          <w:szCs w:val="27"/>
        </w:rPr>
        <w:t xml:space="preserve">P </w:t>
      </w:r>
      <w:r w:rsidRPr="00DC4905">
        <w:rPr>
          <w:rFonts w:ascii="Times New Roman" w:hAnsi="Times New Roman"/>
          <w:b/>
          <w:i/>
          <w:sz w:val="27"/>
          <w:szCs w:val="27"/>
          <w:vertAlign w:val="subscript"/>
        </w:rPr>
        <w:t>перерасчёт</w:t>
      </w:r>
      <w:r w:rsidRPr="00DC4905">
        <w:rPr>
          <w:rFonts w:ascii="Times New Roman" w:hAnsi="Times New Roman"/>
          <w:sz w:val="27"/>
          <w:szCs w:val="27"/>
        </w:rPr>
        <w:t xml:space="preserve"> – сумма налога по годовым перерасчетам, тыс. рублей;</w:t>
      </w:r>
    </w:p>
    <w:p w:rsidR="000662D2" w:rsidRPr="00DC4905" w:rsidRDefault="000662D2" w:rsidP="000662D2">
      <w:pPr>
        <w:spacing w:after="0" w:line="240" w:lineRule="auto"/>
        <w:ind w:firstLine="709"/>
        <w:jc w:val="both"/>
        <w:rPr>
          <w:rFonts w:ascii="Times New Roman" w:hAnsi="Times New Roman"/>
          <w:sz w:val="27"/>
          <w:szCs w:val="27"/>
        </w:rPr>
      </w:pPr>
      <w:r w:rsidRPr="00DC4905">
        <w:rPr>
          <w:rFonts w:ascii="Times New Roman" w:hAnsi="Times New Roman"/>
          <w:b/>
          <w:i/>
          <w:sz w:val="27"/>
          <w:szCs w:val="27"/>
        </w:rPr>
        <w:t>К</w:t>
      </w:r>
      <w:r w:rsidRPr="00DC4905">
        <w:rPr>
          <w:rFonts w:ascii="Times New Roman" w:hAnsi="Times New Roman"/>
          <w:b/>
          <w:i/>
          <w:sz w:val="27"/>
          <w:szCs w:val="27"/>
          <w:vertAlign w:val="subscript"/>
        </w:rPr>
        <w:t>р</w:t>
      </w:r>
      <w:r w:rsidRPr="00DC4905">
        <w:rPr>
          <w:rFonts w:ascii="Times New Roman" w:hAnsi="Times New Roman"/>
          <w:b/>
          <w:i/>
          <w:sz w:val="27"/>
          <w:szCs w:val="27"/>
        </w:rPr>
        <w:t xml:space="preserve"> </w:t>
      </w:r>
      <w:r w:rsidRPr="00DC4905">
        <w:rPr>
          <w:rFonts w:ascii="Times New Roman" w:hAnsi="Times New Roman"/>
          <w:b/>
          <w:sz w:val="27"/>
          <w:szCs w:val="27"/>
        </w:rPr>
        <w:t xml:space="preserve">– </w:t>
      </w:r>
      <w:r w:rsidRPr="00DC4905">
        <w:rPr>
          <w:rFonts w:ascii="Times New Roman" w:hAnsi="Times New Roman"/>
          <w:sz w:val="27"/>
          <w:szCs w:val="27"/>
        </w:rPr>
        <w:t>сумма поступлений по</w:t>
      </w:r>
      <w:r w:rsidRPr="00DC4905">
        <w:rPr>
          <w:rFonts w:ascii="Times New Roman" w:hAnsi="Times New Roman"/>
          <w:b/>
          <w:sz w:val="27"/>
          <w:szCs w:val="27"/>
        </w:rPr>
        <w:t xml:space="preserve"> </w:t>
      </w:r>
      <w:r w:rsidRPr="00DC4905">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0662D2" w:rsidRPr="00823AFB" w:rsidRDefault="000662D2" w:rsidP="000662D2">
      <w:pPr>
        <w:spacing w:after="0" w:line="240" w:lineRule="auto"/>
        <w:ind w:firstLine="709"/>
        <w:jc w:val="both"/>
        <w:rPr>
          <w:rFonts w:ascii="Times New Roman" w:hAnsi="Times New Roman"/>
          <w:sz w:val="27"/>
          <w:szCs w:val="27"/>
        </w:rPr>
      </w:pPr>
      <w:r w:rsidRPr="00823AFB">
        <w:rPr>
          <w:rFonts w:ascii="Times New Roman" w:hAnsi="Times New Roman"/>
          <w:b/>
          <w:i/>
          <w:sz w:val="27"/>
          <w:szCs w:val="27"/>
          <w:lang w:val="en-US"/>
        </w:rPr>
        <w:t>V</w:t>
      </w:r>
      <w:r w:rsidRPr="00823AFB">
        <w:rPr>
          <w:rFonts w:ascii="Times New Roman" w:hAnsi="Times New Roman"/>
          <w:b/>
          <w:i/>
          <w:sz w:val="27"/>
          <w:szCs w:val="27"/>
        </w:rPr>
        <w:t xml:space="preserve"> </w:t>
      </w:r>
      <w:r w:rsidRPr="00823AFB">
        <w:rPr>
          <w:rFonts w:ascii="Times New Roman" w:hAnsi="Times New Roman"/>
          <w:b/>
          <w:i/>
          <w:sz w:val="27"/>
          <w:szCs w:val="27"/>
          <w:vertAlign w:val="subscript"/>
        </w:rPr>
        <w:t>льгот</w:t>
      </w:r>
      <w:r w:rsidRPr="00823AFB">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w:t>
      </w:r>
      <w:r w:rsidR="00162248" w:rsidRPr="00823AFB">
        <w:rPr>
          <w:rFonts w:ascii="Times New Roman" w:hAnsi="Times New Roman"/>
          <w:sz w:val="27"/>
          <w:szCs w:val="27"/>
        </w:rPr>
        <w:t>статьей 284 НК РФ</w:t>
      </w:r>
      <w:r w:rsidRPr="00823AFB">
        <w:rPr>
          <w:rFonts w:ascii="Times New Roman" w:hAnsi="Times New Roman"/>
          <w:sz w:val="27"/>
          <w:szCs w:val="27"/>
        </w:rPr>
        <w:t>, тыс. рублей;</w:t>
      </w:r>
    </w:p>
    <w:p w:rsidR="000662D2" w:rsidRPr="00823AFB" w:rsidRDefault="000662D2" w:rsidP="000662D2">
      <w:pPr>
        <w:spacing w:after="0" w:line="240" w:lineRule="auto"/>
        <w:ind w:firstLine="709"/>
        <w:jc w:val="both"/>
        <w:rPr>
          <w:rFonts w:ascii="Times New Roman" w:hAnsi="Times New Roman"/>
          <w:sz w:val="27"/>
          <w:szCs w:val="27"/>
        </w:rPr>
      </w:pPr>
      <w:r w:rsidRPr="00823AFB">
        <w:rPr>
          <w:rFonts w:ascii="Times New Roman" w:hAnsi="Times New Roman"/>
          <w:b/>
          <w:i/>
          <w:sz w:val="27"/>
          <w:szCs w:val="27"/>
          <w:lang w:val="en-US"/>
        </w:rPr>
        <w:t>K</w:t>
      </w:r>
      <w:r w:rsidRPr="00823AFB">
        <w:rPr>
          <w:rFonts w:ascii="Times New Roman" w:hAnsi="Times New Roman"/>
          <w:b/>
          <w:i/>
          <w:sz w:val="27"/>
          <w:szCs w:val="27"/>
        </w:rPr>
        <w:t xml:space="preserve"> </w:t>
      </w:r>
      <w:r w:rsidRPr="00823AFB">
        <w:rPr>
          <w:rFonts w:ascii="Times New Roman" w:hAnsi="Times New Roman"/>
          <w:b/>
          <w:i/>
          <w:sz w:val="27"/>
          <w:szCs w:val="27"/>
          <w:vertAlign w:val="subscript"/>
        </w:rPr>
        <w:t>соб.</w:t>
      </w:r>
      <w:r w:rsidRPr="00823AFB">
        <w:rPr>
          <w:rFonts w:ascii="Times New Roman" w:hAnsi="Times New Roman"/>
          <w:sz w:val="27"/>
          <w:szCs w:val="27"/>
        </w:rPr>
        <w:t xml:space="preserve"> – </w:t>
      </w:r>
      <w:r w:rsidR="0011331A" w:rsidRPr="00823AFB">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823AFB">
        <w:rPr>
          <w:rFonts w:ascii="Times New Roman" w:hAnsi="Times New Roman"/>
          <w:sz w:val="27"/>
          <w:szCs w:val="27"/>
        </w:rPr>
        <w:t xml:space="preserve"> </w:t>
      </w:r>
      <w:r w:rsidR="0011331A" w:rsidRPr="00823AFB">
        <w:rPr>
          <w:rFonts w:ascii="Times New Roman" w:hAnsi="Times New Roman"/>
          <w:sz w:val="27"/>
          <w:szCs w:val="27"/>
        </w:rPr>
        <w:t>%</w:t>
      </w:r>
      <w:r w:rsidR="00823AFB">
        <w:rPr>
          <w:rFonts w:ascii="Times New Roman" w:hAnsi="Times New Roman"/>
          <w:sz w:val="27"/>
          <w:szCs w:val="27"/>
        </w:rPr>
        <w:t>;</w:t>
      </w:r>
    </w:p>
    <w:p w:rsidR="00A439CC" w:rsidRPr="00A9180E" w:rsidRDefault="00A439CC" w:rsidP="00A439CC">
      <w:pPr>
        <w:spacing w:after="0" w:line="240" w:lineRule="auto"/>
        <w:ind w:firstLine="709"/>
        <w:jc w:val="both"/>
        <w:rPr>
          <w:rFonts w:ascii="Times New Roman" w:hAnsi="Times New Roman"/>
          <w:sz w:val="27"/>
          <w:szCs w:val="27"/>
          <w:highlight w:val="yellow"/>
        </w:rPr>
      </w:pPr>
      <w:r w:rsidRPr="00823AFB">
        <w:rPr>
          <w:rFonts w:ascii="Times New Roman" w:hAnsi="Times New Roman"/>
          <w:b/>
          <w:i/>
          <w:sz w:val="27"/>
          <w:szCs w:val="27"/>
        </w:rPr>
        <w:t xml:space="preserve">F – </w:t>
      </w:r>
      <w:r w:rsidRPr="00823AF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439CC" w:rsidRPr="00A9180E" w:rsidRDefault="00A439CC" w:rsidP="000662D2">
      <w:pPr>
        <w:spacing w:after="0" w:line="240" w:lineRule="auto"/>
        <w:ind w:firstLine="709"/>
        <w:jc w:val="both"/>
        <w:rPr>
          <w:rFonts w:ascii="Times New Roman" w:hAnsi="Times New Roman"/>
          <w:sz w:val="27"/>
          <w:szCs w:val="27"/>
          <w:highlight w:val="yellow"/>
        </w:rPr>
      </w:pPr>
    </w:p>
    <w:p w:rsidR="000662D2" w:rsidRPr="00464D91" w:rsidRDefault="000662D2" w:rsidP="000662D2">
      <w:pPr>
        <w:spacing w:after="0" w:line="240" w:lineRule="auto"/>
        <w:ind w:firstLine="709"/>
        <w:jc w:val="both"/>
        <w:rPr>
          <w:rFonts w:ascii="Times New Roman" w:hAnsi="Times New Roman"/>
          <w:sz w:val="27"/>
          <w:szCs w:val="27"/>
        </w:rPr>
      </w:pPr>
      <w:r w:rsidRPr="00464D9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64D91" w:rsidRDefault="000662D2" w:rsidP="000662D2">
      <w:pPr>
        <w:spacing w:after="0" w:line="240" w:lineRule="auto"/>
        <w:ind w:firstLine="709"/>
        <w:jc w:val="both"/>
        <w:rPr>
          <w:rFonts w:ascii="Times New Roman" w:hAnsi="Times New Roman"/>
          <w:sz w:val="27"/>
          <w:szCs w:val="27"/>
        </w:rPr>
      </w:pPr>
      <w:r w:rsidRPr="00464D91">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464D91">
        <w:rPr>
          <w:rFonts w:ascii="Times New Roman" w:hAnsi="Times New Roman"/>
          <w:b/>
          <w:i/>
          <w:sz w:val="27"/>
          <w:szCs w:val="27"/>
        </w:rPr>
        <w:t xml:space="preserve">V </w:t>
      </w:r>
      <w:r w:rsidRPr="00464D91">
        <w:rPr>
          <w:rFonts w:ascii="Times New Roman" w:hAnsi="Times New Roman"/>
          <w:sz w:val="27"/>
          <w:szCs w:val="27"/>
          <w:vertAlign w:val="subscript"/>
        </w:rPr>
        <w:t>НБ ОСН.</w:t>
      </w:r>
      <w:r w:rsidRPr="00464D91">
        <w:rPr>
          <w:rFonts w:ascii="Times New Roman" w:hAnsi="Times New Roman"/>
          <w:sz w:val="27"/>
          <w:szCs w:val="27"/>
        </w:rPr>
        <w:t>)</w:t>
      </w:r>
      <w:r w:rsidR="00082E09" w:rsidRPr="00464D91">
        <w:rPr>
          <w:rFonts w:ascii="Times New Roman" w:hAnsi="Times New Roman"/>
          <w:sz w:val="27"/>
          <w:szCs w:val="27"/>
        </w:rPr>
        <w:t xml:space="preserve"> </w:t>
      </w:r>
      <w:r w:rsidRPr="00464D91">
        <w:rPr>
          <w:rFonts w:ascii="Times New Roman" w:hAnsi="Times New Roman"/>
          <w:sz w:val="27"/>
          <w:szCs w:val="27"/>
        </w:rPr>
        <w:t>определяется:</w:t>
      </w:r>
    </w:p>
    <w:p w:rsidR="000662D2" w:rsidRPr="00464D91" w:rsidRDefault="000662D2" w:rsidP="000662D2">
      <w:pPr>
        <w:spacing w:after="0" w:line="240" w:lineRule="auto"/>
        <w:ind w:firstLine="709"/>
        <w:jc w:val="both"/>
        <w:rPr>
          <w:rFonts w:ascii="Times New Roman" w:hAnsi="Times New Roman"/>
          <w:sz w:val="27"/>
          <w:szCs w:val="27"/>
        </w:rPr>
      </w:pPr>
      <w:r w:rsidRPr="00464D91">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0662D2" w:rsidRPr="00464D91" w:rsidRDefault="000662D2" w:rsidP="000662D2">
      <w:pPr>
        <w:spacing w:after="0" w:line="240" w:lineRule="auto"/>
        <w:ind w:firstLine="709"/>
        <w:jc w:val="both"/>
        <w:rPr>
          <w:rFonts w:ascii="Times New Roman" w:hAnsi="Times New Roman"/>
          <w:sz w:val="27"/>
          <w:szCs w:val="27"/>
        </w:rPr>
      </w:pPr>
      <w:r w:rsidRPr="00464D91">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0662D2" w:rsidRDefault="000662D2" w:rsidP="000662D2">
      <w:pPr>
        <w:spacing w:after="0" w:line="240" w:lineRule="auto"/>
        <w:ind w:firstLine="709"/>
        <w:jc w:val="both"/>
        <w:rPr>
          <w:rFonts w:ascii="Times New Roman" w:hAnsi="Times New Roman"/>
          <w:sz w:val="27"/>
          <w:szCs w:val="27"/>
        </w:rPr>
      </w:pPr>
      <w:r w:rsidRPr="00464D91">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w:t>
      </w:r>
      <w:r w:rsidR="00082E09" w:rsidRPr="00464D91">
        <w:rPr>
          <w:rFonts w:ascii="Times New Roman" w:hAnsi="Times New Roman"/>
          <w:sz w:val="27"/>
          <w:szCs w:val="27"/>
        </w:rPr>
        <w:t xml:space="preserve"> </w:t>
      </w:r>
      <w:r w:rsidRPr="00464D91">
        <w:rPr>
          <w:rFonts w:ascii="Times New Roman" w:hAnsi="Times New Roman"/>
          <w:sz w:val="27"/>
          <w:szCs w:val="27"/>
        </w:rPr>
        <w:t>увеличивается на налоговую базу по операциям с ценными бумагами.</w:t>
      </w:r>
    </w:p>
    <w:p w:rsidR="00783B0B" w:rsidRDefault="00320CF0" w:rsidP="00783B0B">
      <w:pPr>
        <w:pStyle w:val="21"/>
        <w:spacing w:after="0" w:line="240" w:lineRule="auto"/>
        <w:ind w:firstLine="708"/>
        <w:jc w:val="both"/>
        <w:rPr>
          <w:sz w:val="27"/>
          <w:szCs w:val="27"/>
          <w:lang w:eastAsia="en-US"/>
        </w:rPr>
      </w:pPr>
      <w:r w:rsidRPr="00EF47BF">
        <w:rPr>
          <w:sz w:val="27"/>
          <w:szCs w:val="27"/>
          <w:lang w:eastAsia="en-US"/>
        </w:rPr>
        <w:t>В расчете учитываются дополнительные поступления по результатам перерасчетов, проведенных по итогам работы за предыдущий отчетный период поступления за счет проведения мероприятий по погашению недоимки прошлых лет, по результатам контрольной работы налоговых органов по вопросам соблюдения налогоплательщиками законодательства о налогах и сборах, поступления от ответственных участников консолидированных групп налогоплательщиков и обособленных подразделений, головные организации которых находятся за пределами Брянской области, рассчитанные усредненным методом.</w:t>
      </w:r>
    </w:p>
    <w:p w:rsidR="00320CF0" w:rsidRPr="00320CF0" w:rsidRDefault="00320CF0" w:rsidP="00320CF0">
      <w:pPr>
        <w:autoSpaceDE w:val="0"/>
        <w:autoSpaceDN w:val="0"/>
        <w:adjustRightInd w:val="0"/>
        <w:spacing w:after="0" w:line="240" w:lineRule="auto"/>
        <w:ind w:firstLine="709"/>
        <w:jc w:val="both"/>
        <w:rPr>
          <w:rFonts w:ascii="Times New Roman" w:hAnsi="Times New Roman"/>
          <w:sz w:val="27"/>
          <w:szCs w:val="27"/>
        </w:rPr>
      </w:pPr>
      <w:r w:rsidRPr="00320CF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320CF0" w:rsidRPr="00320CF0" w:rsidRDefault="00320CF0" w:rsidP="00320CF0">
      <w:pPr>
        <w:autoSpaceDE w:val="0"/>
        <w:autoSpaceDN w:val="0"/>
        <w:adjustRightInd w:val="0"/>
        <w:spacing w:after="0" w:line="240" w:lineRule="auto"/>
        <w:ind w:firstLine="709"/>
        <w:jc w:val="both"/>
        <w:rPr>
          <w:rFonts w:ascii="Times New Roman" w:hAnsi="Times New Roman"/>
          <w:sz w:val="27"/>
          <w:szCs w:val="27"/>
        </w:rPr>
      </w:pPr>
      <w:r w:rsidRPr="00320CF0">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320CF0" w:rsidRPr="00320CF0" w:rsidRDefault="00320CF0" w:rsidP="00320CF0">
      <w:pPr>
        <w:autoSpaceDE w:val="0"/>
        <w:autoSpaceDN w:val="0"/>
        <w:adjustRightInd w:val="0"/>
        <w:spacing w:after="0" w:line="240" w:lineRule="auto"/>
        <w:ind w:firstLine="709"/>
        <w:jc w:val="both"/>
        <w:rPr>
          <w:rFonts w:ascii="Times New Roman" w:hAnsi="Times New Roman"/>
          <w:sz w:val="27"/>
          <w:szCs w:val="27"/>
        </w:rPr>
      </w:pPr>
      <w:r w:rsidRPr="00320CF0">
        <w:rPr>
          <w:rFonts w:ascii="Times New Roman" w:hAnsi="Times New Roman"/>
          <w:sz w:val="27"/>
          <w:szCs w:val="27"/>
        </w:rPr>
        <w:t>- в виде применения налоговой ставки отличной от основной ставки.</w:t>
      </w:r>
    </w:p>
    <w:p w:rsidR="00320CF0" w:rsidRDefault="00320CF0" w:rsidP="00320CF0">
      <w:pPr>
        <w:spacing w:after="0" w:line="240" w:lineRule="auto"/>
        <w:ind w:firstLine="709"/>
        <w:jc w:val="both"/>
        <w:rPr>
          <w:rFonts w:ascii="Times New Roman" w:hAnsi="Times New Roman"/>
          <w:sz w:val="27"/>
          <w:szCs w:val="27"/>
        </w:rPr>
      </w:pPr>
      <w:r w:rsidRPr="00320CF0">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95EF9" w:rsidRDefault="00D95EF9" w:rsidP="00320CF0">
      <w:pPr>
        <w:spacing w:after="0" w:line="240" w:lineRule="auto"/>
        <w:ind w:firstLine="709"/>
        <w:jc w:val="both"/>
        <w:rPr>
          <w:rFonts w:ascii="Times New Roman" w:hAnsi="Times New Roman"/>
          <w:sz w:val="27"/>
          <w:szCs w:val="27"/>
        </w:rPr>
      </w:pPr>
    </w:p>
    <w:p w:rsidR="00D95EF9" w:rsidRDefault="00D95EF9" w:rsidP="00D95EF9">
      <w:pPr>
        <w:pStyle w:val="21"/>
        <w:spacing w:after="0" w:line="240" w:lineRule="auto"/>
        <w:ind w:firstLine="708"/>
        <w:jc w:val="both"/>
        <w:rPr>
          <w:sz w:val="27"/>
          <w:szCs w:val="27"/>
          <w:lang w:eastAsia="en-US"/>
        </w:rPr>
      </w:pPr>
      <w:r w:rsidRPr="00EF47BF">
        <w:rPr>
          <w:sz w:val="27"/>
          <w:szCs w:val="27"/>
          <w:lang w:eastAsia="en-US"/>
        </w:rPr>
        <w:t xml:space="preserve">Расчёт прогнозного объёма поступлений </w:t>
      </w:r>
      <w:r w:rsidR="009D5AB3">
        <w:rPr>
          <w:sz w:val="27"/>
          <w:szCs w:val="27"/>
        </w:rPr>
        <w:t>налога на прибыль организаций</w:t>
      </w:r>
      <w:r w:rsidR="009D5AB3" w:rsidRPr="009974AC">
        <w:rPr>
          <w:sz w:val="27"/>
          <w:szCs w:val="27"/>
        </w:rPr>
        <w:t>,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r w:rsidR="009D5AB3">
        <w:rPr>
          <w:sz w:val="27"/>
          <w:szCs w:val="27"/>
        </w:rPr>
        <w:t xml:space="preserve">, </w:t>
      </w:r>
      <w:r w:rsidRPr="00EF47BF">
        <w:rPr>
          <w:sz w:val="27"/>
          <w:szCs w:val="27"/>
          <w:lang w:eastAsia="en-US"/>
        </w:rPr>
        <w:t>основывается на прямом методе. При этом, сумма налога на прибыль организаций консолидированных групп налогоплательщиков (</w:t>
      </w:r>
      <w:r w:rsidR="00CB2855" w:rsidRPr="009974AC">
        <w:rPr>
          <w:b/>
          <w:i/>
          <w:sz w:val="27"/>
          <w:szCs w:val="27"/>
        </w:rPr>
        <w:t xml:space="preserve">Прибыль </w:t>
      </w:r>
      <w:r w:rsidR="00CB2855" w:rsidRPr="009974AC">
        <w:rPr>
          <w:b/>
          <w:i/>
          <w:sz w:val="27"/>
          <w:szCs w:val="27"/>
          <w:vertAlign w:val="subscript"/>
        </w:rPr>
        <w:t>консолидированная</w:t>
      </w:r>
      <w:r w:rsidRPr="00EF47BF">
        <w:rPr>
          <w:sz w:val="27"/>
          <w:szCs w:val="27"/>
          <w:lang w:eastAsia="en-US"/>
        </w:rPr>
        <w:t>), определяется по следующей формуле:</w:t>
      </w:r>
    </w:p>
    <w:p w:rsidR="00D95EF9" w:rsidRPr="00EF47BF" w:rsidRDefault="00D95EF9" w:rsidP="00D95EF9">
      <w:pPr>
        <w:pStyle w:val="21"/>
        <w:spacing w:after="0" w:line="240" w:lineRule="auto"/>
        <w:ind w:firstLine="708"/>
        <w:jc w:val="both"/>
        <w:rPr>
          <w:sz w:val="27"/>
          <w:szCs w:val="27"/>
          <w:lang w:eastAsia="en-US"/>
        </w:rPr>
      </w:pPr>
    </w:p>
    <w:p w:rsidR="00D95EF9" w:rsidRPr="00EF47BF" w:rsidRDefault="00CB2855" w:rsidP="00D95EF9">
      <w:pPr>
        <w:pStyle w:val="21"/>
        <w:spacing w:after="0" w:line="240" w:lineRule="auto"/>
        <w:ind w:firstLine="708"/>
        <w:jc w:val="both"/>
        <w:rPr>
          <w:sz w:val="27"/>
          <w:szCs w:val="27"/>
          <w:lang w:eastAsia="en-US"/>
        </w:rPr>
      </w:pPr>
      <w:r w:rsidRPr="009974AC">
        <w:rPr>
          <w:b/>
          <w:i/>
          <w:sz w:val="27"/>
          <w:szCs w:val="27"/>
        </w:rPr>
        <w:t xml:space="preserve">Прибыль </w:t>
      </w:r>
      <w:r w:rsidRPr="009974AC">
        <w:rPr>
          <w:b/>
          <w:i/>
          <w:sz w:val="27"/>
          <w:szCs w:val="27"/>
          <w:vertAlign w:val="subscript"/>
        </w:rPr>
        <w:t>консолидированная</w:t>
      </w:r>
      <w:r w:rsidR="00D95EF9" w:rsidRPr="00EF47BF">
        <w:rPr>
          <w:sz w:val="27"/>
          <w:szCs w:val="27"/>
          <w:lang w:eastAsia="en-US"/>
        </w:rPr>
        <w:t xml:space="preserve"> = (V НБ × S) × K соб. (+-) F, где:</w:t>
      </w:r>
    </w:p>
    <w:p w:rsidR="00D95EF9" w:rsidRPr="00EF47BF" w:rsidRDefault="00D95EF9" w:rsidP="00D95EF9">
      <w:pPr>
        <w:pStyle w:val="21"/>
        <w:spacing w:after="0" w:line="240" w:lineRule="auto"/>
        <w:ind w:firstLine="708"/>
        <w:jc w:val="both"/>
        <w:rPr>
          <w:sz w:val="27"/>
          <w:szCs w:val="27"/>
          <w:lang w:eastAsia="en-US"/>
        </w:rPr>
      </w:pPr>
      <w:r w:rsidRPr="00375876">
        <w:rPr>
          <w:b/>
          <w:i/>
          <w:sz w:val="27"/>
          <w:szCs w:val="27"/>
          <w:lang w:eastAsia="en-US"/>
        </w:rPr>
        <w:t>V НБ</w:t>
      </w:r>
      <w:r w:rsidRPr="00EF47BF">
        <w:rPr>
          <w:sz w:val="27"/>
          <w:szCs w:val="27"/>
          <w:lang w:eastAsia="en-US"/>
        </w:rPr>
        <w:t xml:space="preserve"> – сумма налоговой базы для исчисления налога на прибыль консолидированных групп налогоплательщиков, тыс. рублей (согласно данным отчёта по форме №5 - КГНМ «Отчёт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w:t>
      </w:r>
    </w:p>
    <w:p w:rsidR="00D95EF9" w:rsidRPr="00EF47BF" w:rsidRDefault="00D95EF9" w:rsidP="00D95EF9">
      <w:pPr>
        <w:pStyle w:val="21"/>
        <w:spacing w:after="0" w:line="240" w:lineRule="auto"/>
        <w:ind w:firstLine="708"/>
        <w:jc w:val="both"/>
        <w:rPr>
          <w:sz w:val="27"/>
          <w:szCs w:val="27"/>
          <w:lang w:eastAsia="en-US"/>
        </w:rPr>
      </w:pPr>
      <w:r w:rsidRPr="00375876">
        <w:rPr>
          <w:b/>
          <w:i/>
          <w:sz w:val="27"/>
          <w:szCs w:val="27"/>
          <w:lang w:eastAsia="en-US"/>
        </w:rPr>
        <w:t xml:space="preserve">S </w:t>
      </w:r>
      <w:r w:rsidRPr="00EF47BF">
        <w:rPr>
          <w:sz w:val="27"/>
          <w:szCs w:val="27"/>
          <w:lang w:eastAsia="en-US"/>
        </w:rPr>
        <w:t>– ставка налога, %;</w:t>
      </w:r>
    </w:p>
    <w:p w:rsidR="00D95EF9" w:rsidRPr="00EF47BF" w:rsidRDefault="00D95EF9" w:rsidP="00D95EF9">
      <w:pPr>
        <w:pStyle w:val="21"/>
        <w:spacing w:after="0" w:line="240" w:lineRule="auto"/>
        <w:ind w:firstLine="708"/>
        <w:jc w:val="both"/>
        <w:rPr>
          <w:sz w:val="27"/>
          <w:szCs w:val="27"/>
          <w:lang w:eastAsia="en-US"/>
        </w:rPr>
      </w:pPr>
      <w:r w:rsidRPr="00375876">
        <w:rPr>
          <w:b/>
          <w:i/>
          <w:sz w:val="27"/>
          <w:szCs w:val="27"/>
          <w:lang w:eastAsia="en-US"/>
        </w:rPr>
        <w:t>K соб.</w:t>
      </w:r>
      <w:r w:rsidRPr="00EF47BF">
        <w:rPr>
          <w:sz w:val="27"/>
          <w:szCs w:val="27"/>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D95EF9" w:rsidRPr="00A9111F" w:rsidRDefault="00D95EF9" w:rsidP="00D95EF9">
      <w:pPr>
        <w:pStyle w:val="21"/>
        <w:spacing w:after="0" w:line="240" w:lineRule="auto"/>
        <w:ind w:firstLine="708"/>
        <w:jc w:val="both"/>
        <w:rPr>
          <w:sz w:val="27"/>
          <w:szCs w:val="27"/>
        </w:rPr>
      </w:pPr>
      <w:r w:rsidRPr="00375876">
        <w:rPr>
          <w:b/>
          <w:i/>
          <w:sz w:val="27"/>
          <w:szCs w:val="27"/>
          <w:lang w:eastAsia="en-US"/>
        </w:rPr>
        <w:t xml:space="preserve">F </w:t>
      </w:r>
      <w:r w:rsidRPr="002B2160">
        <w:rPr>
          <w:b/>
          <w:sz w:val="27"/>
          <w:szCs w:val="27"/>
          <w:lang w:eastAsia="en-US"/>
        </w:rPr>
        <w:t>–</w:t>
      </w:r>
      <w:r w:rsidRPr="00EF47BF">
        <w:rPr>
          <w:sz w:val="27"/>
          <w:szCs w:val="27"/>
          <w:lang w:eastAsia="en-US"/>
        </w:rPr>
        <w:t xml:space="preserve"> </w:t>
      </w:r>
      <w:r w:rsidRPr="00A9111F">
        <w:rPr>
          <w:sz w:val="27"/>
          <w:szCs w:val="27"/>
          <w:lang w:eastAsia="en-U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95EF9" w:rsidRPr="00320CF0" w:rsidRDefault="00D95EF9" w:rsidP="00320CF0">
      <w:pPr>
        <w:spacing w:after="0" w:line="240" w:lineRule="auto"/>
        <w:ind w:firstLine="709"/>
        <w:jc w:val="both"/>
        <w:rPr>
          <w:rFonts w:ascii="Times New Roman" w:hAnsi="Times New Roman"/>
          <w:sz w:val="27"/>
          <w:szCs w:val="27"/>
        </w:rPr>
      </w:pPr>
    </w:p>
    <w:p w:rsidR="00320CF0" w:rsidRPr="00DE2DF8" w:rsidRDefault="00320CF0" w:rsidP="00783B0B">
      <w:pPr>
        <w:pStyle w:val="21"/>
        <w:spacing w:after="0" w:line="240" w:lineRule="auto"/>
        <w:ind w:firstLine="708"/>
        <w:jc w:val="both"/>
        <w:rPr>
          <w:i/>
          <w:sz w:val="27"/>
          <w:szCs w:val="27"/>
        </w:rPr>
      </w:pPr>
    </w:p>
    <w:p w:rsidR="0052480C" w:rsidRPr="00DE2DF8" w:rsidRDefault="0052480C" w:rsidP="00401757">
      <w:pPr>
        <w:pStyle w:val="21"/>
        <w:numPr>
          <w:ilvl w:val="2"/>
          <w:numId w:val="43"/>
        </w:numPr>
        <w:spacing w:after="0" w:line="240" w:lineRule="auto"/>
        <w:jc w:val="center"/>
        <w:outlineLvl w:val="0"/>
        <w:rPr>
          <w:rFonts w:eastAsia="MS Gothic"/>
          <w:b/>
          <w:bCs/>
          <w:i/>
          <w:kern w:val="32"/>
          <w:sz w:val="27"/>
          <w:szCs w:val="27"/>
        </w:rPr>
      </w:pPr>
      <w:bookmarkStart w:id="16" w:name="_Toc125637129"/>
      <w:bookmarkStart w:id="17" w:name="_Toc129336519"/>
      <w:r w:rsidRPr="00DE2DF8">
        <w:rPr>
          <w:rFonts w:eastAsia="MS Gothic"/>
          <w:b/>
          <w:bCs/>
          <w:i/>
          <w:kern w:val="32"/>
          <w:sz w:val="27"/>
          <w:szCs w:val="27"/>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w:t>
      </w:r>
      <w:bookmarkEnd w:id="16"/>
      <w:bookmarkEnd w:id="17"/>
      <w:r w:rsidR="00401757">
        <w:rPr>
          <w:rFonts w:eastAsia="MS Gothic"/>
          <w:b/>
          <w:bCs/>
          <w:i/>
          <w:kern w:val="32"/>
          <w:sz w:val="27"/>
          <w:szCs w:val="27"/>
        </w:rPr>
        <w:t xml:space="preserve"> </w:t>
      </w:r>
      <w:r w:rsidR="009847D0" w:rsidRPr="004E2A7C">
        <w:rPr>
          <w:rFonts w:eastAsia="MS Gothic"/>
          <w:b/>
          <w:bCs/>
          <w:i/>
          <w:kern w:val="32"/>
          <w:sz w:val="27"/>
          <w:szCs w:val="27"/>
        </w:rPr>
        <w:t>182 1 01 01100 01 0000 110</w:t>
      </w:r>
    </w:p>
    <w:p w:rsidR="0052480C" w:rsidRPr="00A9180E" w:rsidRDefault="0052480C" w:rsidP="0052480C">
      <w:pPr>
        <w:pStyle w:val="21"/>
        <w:spacing w:after="0" w:line="240" w:lineRule="auto"/>
        <w:ind w:firstLine="708"/>
        <w:jc w:val="both"/>
        <w:rPr>
          <w:sz w:val="27"/>
          <w:szCs w:val="27"/>
          <w:highlight w:val="yellow"/>
        </w:rPr>
      </w:pPr>
    </w:p>
    <w:p w:rsidR="0052480C" w:rsidRPr="005B7C41" w:rsidRDefault="0052480C" w:rsidP="0052480C">
      <w:pPr>
        <w:spacing w:after="0" w:line="240" w:lineRule="auto"/>
        <w:ind w:firstLine="709"/>
        <w:jc w:val="both"/>
        <w:rPr>
          <w:rFonts w:ascii="Times New Roman" w:hAnsi="Times New Roman"/>
          <w:sz w:val="27"/>
          <w:szCs w:val="27"/>
        </w:rPr>
      </w:pPr>
      <w:r w:rsidRPr="005B7C41">
        <w:rPr>
          <w:rFonts w:ascii="Times New Roman" w:hAnsi="Times New Roman"/>
          <w:sz w:val="27"/>
          <w:szCs w:val="27"/>
        </w:rPr>
        <w:t>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учитываются:</w:t>
      </w:r>
    </w:p>
    <w:p w:rsidR="0052480C" w:rsidRPr="00F84E6B" w:rsidRDefault="0052480C" w:rsidP="0052480C">
      <w:pPr>
        <w:spacing w:after="0" w:line="240" w:lineRule="auto"/>
        <w:ind w:firstLine="709"/>
        <w:jc w:val="both"/>
        <w:rPr>
          <w:rFonts w:ascii="Times New Roman" w:hAnsi="Times New Roman"/>
          <w:sz w:val="27"/>
          <w:szCs w:val="27"/>
        </w:rPr>
      </w:pPr>
      <w:r w:rsidRPr="00F84E6B">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r w:rsidRPr="00F84E6B">
        <w:rPr>
          <w:rFonts w:ascii="Times New Roman" w:hAnsi="Times New Roman"/>
          <w:sz w:val="27"/>
          <w:szCs w:val="27"/>
          <w:lang w:val="en-US"/>
        </w:rPr>
        <w:t>Urals</w:t>
      </w:r>
      <w:r w:rsidRPr="00F84E6B">
        <w:rPr>
          <w:rFonts w:ascii="Times New Roman" w:hAnsi="Times New Roman"/>
          <w:sz w:val="27"/>
          <w:szCs w:val="27"/>
        </w:rPr>
        <w:t>, курса рубля по отношению к доллару США), разрабатываемые Минэкономразвития Российской Федерации;</w:t>
      </w:r>
    </w:p>
    <w:p w:rsidR="0052480C" w:rsidRDefault="0052480C" w:rsidP="0052480C">
      <w:pPr>
        <w:spacing w:after="0" w:line="240" w:lineRule="auto"/>
        <w:ind w:firstLine="709"/>
        <w:jc w:val="both"/>
        <w:rPr>
          <w:rFonts w:ascii="Times New Roman" w:hAnsi="Times New Roman"/>
          <w:sz w:val="27"/>
          <w:szCs w:val="27"/>
        </w:rPr>
      </w:pPr>
      <w:r w:rsidRPr="00F84E6B">
        <w:rPr>
          <w:rFonts w:ascii="Times New Roman" w:hAnsi="Times New Roman"/>
          <w:sz w:val="27"/>
          <w:szCs w:val="27"/>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8334A5" w:rsidRDefault="008334A5" w:rsidP="008334A5">
      <w:pPr>
        <w:pStyle w:val="21"/>
        <w:spacing w:after="0" w:line="240" w:lineRule="auto"/>
        <w:ind w:firstLine="708"/>
        <w:jc w:val="both"/>
        <w:rPr>
          <w:sz w:val="27"/>
          <w:szCs w:val="27"/>
        </w:rPr>
      </w:pPr>
      <w:r w:rsidRPr="00EF47BF">
        <w:rPr>
          <w:sz w:val="27"/>
          <w:szCs w:val="27"/>
          <w:lang w:eastAsia="en-US"/>
        </w:rPr>
        <w:t>- динамика налоговой базы и суммы исчисленного налога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сложившаяся за предыдущие периоды;</w:t>
      </w:r>
    </w:p>
    <w:p w:rsidR="0052480C" w:rsidRPr="00F84E6B" w:rsidRDefault="0052480C" w:rsidP="0052480C">
      <w:pPr>
        <w:spacing w:after="0" w:line="240" w:lineRule="auto"/>
        <w:ind w:firstLine="709"/>
        <w:jc w:val="both"/>
        <w:rPr>
          <w:rFonts w:ascii="Times New Roman" w:hAnsi="Times New Roman"/>
          <w:sz w:val="27"/>
          <w:szCs w:val="27"/>
        </w:rPr>
      </w:pPr>
      <w:r w:rsidRPr="00F84E6B">
        <w:rPr>
          <w:rFonts w:ascii="Times New Roman" w:hAnsi="Times New Roman"/>
          <w:sz w:val="27"/>
          <w:szCs w:val="27"/>
        </w:rPr>
        <w:t>- налоговые ставки, льготы и преференции, предусмотренные главой 25 НК РФ «Налог на прибыль организаций»;</w:t>
      </w:r>
    </w:p>
    <w:p w:rsidR="0015580B" w:rsidRPr="00F84E6B" w:rsidRDefault="0015580B" w:rsidP="0015580B">
      <w:pPr>
        <w:spacing w:after="0" w:line="240" w:lineRule="auto"/>
        <w:ind w:firstLine="709"/>
        <w:jc w:val="both"/>
        <w:rPr>
          <w:rFonts w:ascii="Times New Roman" w:hAnsi="Times New Roman"/>
          <w:sz w:val="27"/>
          <w:szCs w:val="27"/>
        </w:rPr>
      </w:pPr>
      <w:r w:rsidRPr="00F84E6B">
        <w:rPr>
          <w:rFonts w:ascii="Times New Roman" w:hAnsi="Times New Roman"/>
          <w:sz w:val="27"/>
          <w:szCs w:val="27"/>
        </w:rPr>
        <w:t xml:space="preserve">- </w:t>
      </w:r>
      <w:r w:rsidR="00B43F75" w:rsidRPr="00F84E6B">
        <w:rPr>
          <w:rFonts w:ascii="Times New Roman" w:hAnsi="Times New Roman"/>
          <w:sz w:val="27"/>
          <w:szCs w:val="27"/>
        </w:rPr>
        <w:t>показатели сырьевого экспорта, направляемые в составе прогноза социально-экономического развития.</w:t>
      </w:r>
    </w:p>
    <w:p w:rsidR="00B43F75" w:rsidRPr="00F84E6B" w:rsidRDefault="00B43F75" w:rsidP="0015580B">
      <w:pPr>
        <w:spacing w:after="0" w:line="240" w:lineRule="auto"/>
        <w:ind w:firstLine="709"/>
        <w:jc w:val="both"/>
        <w:rPr>
          <w:rFonts w:ascii="Times New Roman" w:hAnsi="Times New Roman"/>
          <w:sz w:val="27"/>
          <w:szCs w:val="27"/>
        </w:rPr>
      </w:pPr>
      <w:r w:rsidRPr="00F84E6B">
        <w:rPr>
          <w:rFonts w:ascii="Times New Roman" w:hAnsi="Times New Roman"/>
          <w:sz w:val="27"/>
          <w:szCs w:val="27"/>
        </w:rPr>
        <w:t>- среднегодовой курс доллара США по отношению к рублю, рублей.</w:t>
      </w:r>
    </w:p>
    <w:p w:rsidR="0052480C" w:rsidRPr="00F84E6B" w:rsidRDefault="0052480C" w:rsidP="0015580B">
      <w:pPr>
        <w:spacing w:after="0" w:line="240" w:lineRule="auto"/>
        <w:ind w:firstLine="709"/>
        <w:jc w:val="both"/>
        <w:rPr>
          <w:rFonts w:ascii="Times New Roman" w:hAnsi="Times New Roman"/>
          <w:sz w:val="27"/>
          <w:szCs w:val="27"/>
        </w:rPr>
      </w:pPr>
      <w:r w:rsidRPr="00F84E6B">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52480C" w:rsidRPr="00F84E6B" w:rsidRDefault="0052480C" w:rsidP="0052480C">
      <w:pPr>
        <w:pStyle w:val="21"/>
        <w:spacing w:after="0" w:line="240" w:lineRule="auto"/>
        <w:ind w:firstLine="708"/>
        <w:jc w:val="both"/>
        <w:rPr>
          <w:sz w:val="27"/>
          <w:szCs w:val="27"/>
        </w:rPr>
      </w:pPr>
      <w:r w:rsidRPr="00F84E6B">
        <w:rPr>
          <w:sz w:val="27"/>
          <w:szCs w:val="27"/>
        </w:rPr>
        <w:t xml:space="preserve">Расчет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осуществляется в разрезе отраслевой принадлежности организаций (нефтегазовый сектор, металлургической сектор и тд.) с применением отраслевых индексов, </w:t>
      </w:r>
      <w:r w:rsidR="00C368ED" w:rsidRPr="00F84E6B">
        <w:rPr>
          <w:sz w:val="27"/>
          <w:szCs w:val="27"/>
        </w:rPr>
        <w:t>направляемых в составе прогноза социально-экономического развития.</w:t>
      </w:r>
    </w:p>
    <w:p w:rsidR="0052480C" w:rsidRPr="00A9180E" w:rsidRDefault="0052480C" w:rsidP="0052480C">
      <w:pPr>
        <w:pStyle w:val="21"/>
        <w:spacing w:after="0" w:line="240" w:lineRule="auto"/>
        <w:ind w:firstLine="708"/>
        <w:jc w:val="both"/>
        <w:rPr>
          <w:sz w:val="27"/>
          <w:szCs w:val="27"/>
          <w:highlight w:val="yellow"/>
        </w:rPr>
      </w:pPr>
    </w:p>
    <w:p w:rsidR="0052480C" w:rsidRPr="00822BD8" w:rsidRDefault="0052480C" w:rsidP="0052480C">
      <w:pPr>
        <w:spacing w:after="0" w:line="240" w:lineRule="auto"/>
        <w:ind w:firstLine="709"/>
        <w:jc w:val="both"/>
        <w:rPr>
          <w:rFonts w:ascii="Times New Roman" w:hAnsi="Times New Roman"/>
          <w:sz w:val="27"/>
          <w:szCs w:val="27"/>
        </w:rPr>
      </w:pPr>
      <w:r w:rsidRPr="00F84E6B">
        <w:rPr>
          <w:rFonts w:ascii="Times New Roman" w:hAnsi="Times New Roman"/>
          <w:sz w:val="27"/>
          <w:szCs w:val="27"/>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w:t>
      </w:r>
      <w:r w:rsidRPr="00822BD8">
        <w:rPr>
          <w:rFonts w:ascii="Times New Roman" w:hAnsi="Times New Roman"/>
          <w:sz w:val="27"/>
          <w:szCs w:val="27"/>
        </w:rPr>
        <w:t xml:space="preserve">налогоплательщиков </w:t>
      </w:r>
      <w:r w:rsidRPr="00822BD8">
        <w:rPr>
          <w:rFonts w:ascii="Times New Roman" w:hAnsi="Times New Roman"/>
          <w:b/>
          <w:i/>
          <w:sz w:val="27"/>
          <w:szCs w:val="27"/>
        </w:rPr>
        <w:t xml:space="preserve">Прибыль </w:t>
      </w:r>
      <w:r w:rsidRPr="00822BD8">
        <w:rPr>
          <w:rFonts w:ascii="Times New Roman" w:hAnsi="Times New Roman"/>
          <w:b/>
          <w:i/>
          <w:sz w:val="27"/>
          <w:szCs w:val="27"/>
          <w:vertAlign w:val="subscript"/>
        </w:rPr>
        <w:t>бывшКГН</w:t>
      </w:r>
      <w:r w:rsidRPr="00822BD8">
        <w:rPr>
          <w:rFonts w:ascii="Times New Roman" w:hAnsi="Times New Roman"/>
          <w:b/>
          <w:i/>
          <w:sz w:val="27"/>
          <w:szCs w:val="27"/>
        </w:rPr>
        <w:t xml:space="preserve"> </w:t>
      </w:r>
      <w:r w:rsidRPr="00822BD8">
        <w:rPr>
          <w:rFonts w:ascii="Times New Roman" w:hAnsi="Times New Roman"/>
          <w:sz w:val="27"/>
          <w:szCs w:val="27"/>
        </w:rPr>
        <w:t>формируется следующим образом:</w:t>
      </w:r>
    </w:p>
    <w:p w:rsidR="0052480C" w:rsidRPr="00822BD8" w:rsidRDefault="0052480C" w:rsidP="00F84E6B">
      <w:pPr>
        <w:spacing w:before="120" w:after="120" w:line="240" w:lineRule="auto"/>
        <w:ind w:firstLine="709"/>
        <w:rPr>
          <w:rFonts w:ascii="Times New Roman" w:hAnsi="Times New Roman"/>
          <w:b/>
          <w:sz w:val="27"/>
          <w:szCs w:val="27"/>
          <w:vertAlign w:val="subscript"/>
        </w:rPr>
      </w:pPr>
      <w:r w:rsidRPr="00822BD8">
        <w:rPr>
          <w:rFonts w:ascii="Times New Roman" w:hAnsi="Times New Roman"/>
          <w:b/>
          <w:i/>
          <w:sz w:val="27"/>
          <w:szCs w:val="27"/>
        </w:rPr>
        <w:t xml:space="preserve">Прибыль </w:t>
      </w:r>
      <w:r w:rsidRPr="00822BD8">
        <w:rPr>
          <w:rFonts w:ascii="Times New Roman" w:hAnsi="Times New Roman"/>
          <w:b/>
          <w:i/>
          <w:sz w:val="27"/>
          <w:szCs w:val="27"/>
          <w:vertAlign w:val="subscript"/>
        </w:rPr>
        <w:t>бывшКГН</w:t>
      </w:r>
      <w:r w:rsidRPr="00822BD8">
        <w:rPr>
          <w:rFonts w:ascii="Times New Roman" w:hAnsi="Times New Roman"/>
          <w:b/>
          <w:i/>
          <w:sz w:val="27"/>
          <w:szCs w:val="27"/>
        </w:rPr>
        <w:t xml:space="preserve"> =((</w:t>
      </w:r>
      <w:r w:rsidRPr="00822BD8">
        <w:rPr>
          <w:rFonts w:ascii="Rockwell" w:hAnsi="Rockwell"/>
          <w:b/>
          <w:i/>
          <w:sz w:val="27"/>
          <w:szCs w:val="27"/>
        </w:rPr>
        <w:t>∑</w:t>
      </w:r>
      <w:r w:rsidRPr="00822BD8">
        <w:rPr>
          <w:rFonts w:ascii="Times New Roman" w:hAnsi="Times New Roman"/>
          <w:b/>
          <w:i/>
          <w:sz w:val="27"/>
          <w:szCs w:val="27"/>
        </w:rPr>
        <w:t>V бывшКГН</w:t>
      </w:r>
      <w:r w:rsidRPr="00822BD8">
        <w:rPr>
          <w:rFonts w:ascii="Times New Roman" w:hAnsi="Times New Roman"/>
          <w:b/>
          <w:i/>
          <w:sz w:val="27"/>
          <w:szCs w:val="27"/>
          <w:vertAlign w:val="subscript"/>
        </w:rPr>
        <w:t xml:space="preserve"> </w:t>
      </w:r>
      <w:r w:rsidRPr="00822BD8">
        <w:rPr>
          <w:rFonts w:ascii="Times New Roman" w:hAnsi="Times New Roman"/>
          <w:b/>
          <w:i/>
          <w:sz w:val="27"/>
          <w:szCs w:val="27"/>
        </w:rPr>
        <w:t>*</w:t>
      </w:r>
      <w:r w:rsidRPr="00822BD8">
        <w:rPr>
          <w:rFonts w:ascii="Times New Roman" w:hAnsi="Times New Roman"/>
          <w:b/>
          <w:i/>
          <w:sz w:val="27"/>
          <w:szCs w:val="27"/>
          <w:vertAlign w:val="subscript"/>
        </w:rPr>
        <w:t xml:space="preserve"> </w:t>
      </w:r>
      <w:r w:rsidRPr="00822BD8">
        <w:rPr>
          <w:rFonts w:ascii="Times New Roman" w:hAnsi="Times New Roman"/>
          <w:b/>
          <w:i/>
          <w:sz w:val="27"/>
          <w:szCs w:val="27"/>
          <w:lang w:val="en-US"/>
        </w:rPr>
        <w:t>T</w:t>
      </w:r>
      <w:r w:rsidR="00646454" w:rsidRPr="00822BD8">
        <w:rPr>
          <w:rFonts w:ascii="Times New Roman" w:hAnsi="Times New Roman"/>
          <w:b/>
          <w:i/>
          <w:sz w:val="27"/>
          <w:szCs w:val="27"/>
          <w:vertAlign w:val="subscript"/>
        </w:rPr>
        <w:t>экспорт</w:t>
      </w:r>
      <w:r w:rsidRPr="00822BD8">
        <w:rPr>
          <w:rFonts w:ascii="Times New Roman" w:hAnsi="Times New Roman"/>
          <w:b/>
          <w:i/>
          <w:sz w:val="27"/>
          <w:szCs w:val="27"/>
          <w:vertAlign w:val="subscript"/>
        </w:rPr>
        <w:t xml:space="preserve">. </w:t>
      </w:r>
      <w:r w:rsidRPr="00822BD8">
        <w:rPr>
          <w:rFonts w:ascii="Times New Roman" w:hAnsi="Times New Roman"/>
          <w:b/>
          <w:i/>
          <w:sz w:val="27"/>
          <w:szCs w:val="27"/>
        </w:rPr>
        <w:t>*</w:t>
      </w:r>
      <w:r w:rsidR="00646454" w:rsidRPr="00822BD8">
        <w:rPr>
          <w:rFonts w:ascii="Times New Roman" w:hAnsi="Times New Roman"/>
          <w:b/>
          <w:i/>
          <w:sz w:val="27"/>
          <w:szCs w:val="27"/>
        </w:rPr>
        <w:t xml:space="preserve"> </w:t>
      </w:r>
      <w:r w:rsidRPr="00822BD8">
        <w:rPr>
          <w:rFonts w:ascii="Times New Roman" w:hAnsi="Times New Roman"/>
          <w:b/>
          <w:i/>
          <w:sz w:val="27"/>
          <w:szCs w:val="27"/>
          <w:vertAlign w:val="subscript"/>
        </w:rPr>
        <w:t xml:space="preserve"> </w:t>
      </w:r>
      <w:r w:rsidR="00646454" w:rsidRPr="00822BD8">
        <w:rPr>
          <w:rFonts w:ascii="Times New Roman" w:hAnsi="Times New Roman"/>
          <w:b/>
          <w:i/>
          <w:sz w:val="27"/>
          <w:szCs w:val="27"/>
        </w:rPr>
        <w:t>К</w:t>
      </w:r>
      <w:r w:rsidR="00646454" w:rsidRPr="00822BD8">
        <w:rPr>
          <w:rFonts w:ascii="Times New Roman" w:hAnsi="Times New Roman"/>
          <w:b/>
          <w:i/>
          <w:sz w:val="27"/>
          <w:szCs w:val="27"/>
          <w:vertAlign w:val="subscript"/>
        </w:rPr>
        <w:t xml:space="preserve">$ </w:t>
      </w:r>
      <w:r w:rsidR="00646454" w:rsidRPr="00822BD8">
        <w:rPr>
          <w:rFonts w:ascii="Times New Roman" w:hAnsi="Times New Roman"/>
          <w:b/>
          <w:i/>
          <w:sz w:val="27"/>
          <w:szCs w:val="27"/>
        </w:rPr>
        <w:t xml:space="preserve">* </w:t>
      </w:r>
      <w:r w:rsidRPr="00822BD8">
        <w:rPr>
          <w:rFonts w:ascii="Times New Roman" w:hAnsi="Times New Roman"/>
          <w:b/>
          <w:i/>
          <w:sz w:val="27"/>
          <w:szCs w:val="27"/>
          <w:lang w:val="en-US"/>
        </w:rPr>
        <w:t>S</w:t>
      </w:r>
      <w:r w:rsidR="00B22604">
        <w:rPr>
          <w:rFonts w:ascii="Times New Roman" w:hAnsi="Times New Roman"/>
          <w:b/>
          <w:i/>
          <w:sz w:val="27"/>
          <w:szCs w:val="27"/>
        </w:rPr>
        <w:t xml:space="preserve"> </w:t>
      </w:r>
      <w:r w:rsidRPr="00822BD8">
        <w:rPr>
          <w:rFonts w:ascii="Times New Roman" w:hAnsi="Times New Roman"/>
          <w:b/>
          <w:i/>
          <w:sz w:val="27"/>
          <w:szCs w:val="27"/>
        </w:rPr>
        <w:t xml:space="preserve">* </w:t>
      </w:r>
      <w:r w:rsidRPr="00822BD8">
        <w:rPr>
          <w:rFonts w:ascii="Times New Roman" w:hAnsi="Times New Roman"/>
          <w:b/>
          <w:i/>
          <w:sz w:val="27"/>
          <w:szCs w:val="27"/>
          <w:lang w:val="en-US"/>
        </w:rPr>
        <w:t>K</w:t>
      </w:r>
      <w:r w:rsidRPr="00822BD8">
        <w:rPr>
          <w:rFonts w:ascii="Times New Roman" w:hAnsi="Times New Roman"/>
          <w:b/>
          <w:i/>
          <w:sz w:val="27"/>
          <w:szCs w:val="27"/>
        </w:rPr>
        <w:t xml:space="preserve"> </w:t>
      </w:r>
      <w:r w:rsidRPr="00822BD8">
        <w:rPr>
          <w:rFonts w:ascii="Times New Roman" w:hAnsi="Times New Roman"/>
          <w:b/>
          <w:i/>
          <w:sz w:val="27"/>
          <w:szCs w:val="27"/>
          <w:vertAlign w:val="subscript"/>
        </w:rPr>
        <w:t>соб.</w:t>
      </w:r>
      <w:r w:rsidRPr="00822BD8">
        <w:rPr>
          <w:rFonts w:ascii="Times New Roman" w:hAnsi="Times New Roman"/>
          <w:b/>
          <w:i/>
          <w:sz w:val="27"/>
          <w:szCs w:val="27"/>
        </w:rPr>
        <w:t xml:space="preserve"> (+-) F,</w:t>
      </w:r>
      <w:r w:rsidR="00AA6923" w:rsidRPr="00822BD8">
        <w:rPr>
          <w:rFonts w:ascii="Times New Roman" w:hAnsi="Times New Roman"/>
          <w:b/>
          <w:i/>
          <w:sz w:val="27"/>
          <w:szCs w:val="27"/>
        </w:rPr>
        <w:t xml:space="preserve"> </w:t>
      </w:r>
      <w:r w:rsidRPr="00822BD8">
        <w:rPr>
          <w:rFonts w:ascii="Times New Roman" w:hAnsi="Times New Roman"/>
          <w:sz w:val="27"/>
          <w:szCs w:val="27"/>
        </w:rPr>
        <w:t>где:</w:t>
      </w:r>
    </w:p>
    <w:p w:rsidR="0052480C" w:rsidRPr="00F84E6B" w:rsidRDefault="0052480C" w:rsidP="0052480C">
      <w:pPr>
        <w:spacing w:after="0" w:line="240" w:lineRule="auto"/>
        <w:ind w:firstLine="709"/>
        <w:jc w:val="both"/>
        <w:rPr>
          <w:rFonts w:ascii="Times New Roman" w:hAnsi="Times New Roman"/>
          <w:sz w:val="27"/>
          <w:szCs w:val="27"/>
        </w:rPr>
      </w:pPr>
      <w:r w:rsidRPr="00F84E6B">
        <w:rPr>
          <w:rFonts w:ascii="Times New Roman" w:hAnsi="Times New Roman"/>
          <w:b/>
          <w:i/>
          <w:sz w:val="27"/>
          <w:szCs w:val="27"/>
        </w:rPr>
        <w:t xml:space="preserve">Прибыль </w:t>
      </w:r>
      <w:r w:rsidRPr="00F84E6B">
        <w:rPr>
          <w:rFonts w:ascii="Times New Roman" w:hAnsi="Times New Roman"/>
          <w:b/>
          <w:i/>
          <w:sz w:val="27"/>
          <w:szCs w:val="27"/>
          <w:vertAlign w:val="subscript"/>
        </w:rPr>
        <w:t>бывшКГН</w:t>
      </w:r>
      <w:r w:rsidRPr="00F84E6B">
        <w:rPr>
          <w:rFonts w:ascii="Times New Roman" w:hAnsi="Times New Roman"/>
          <w:b/>
          <w:i/>
          <w:sz w:val="27"/>
          <w:szCs w:val="27"/>
        </w:rPr>
        <w:t xml:space="preserve"> </w:t>
      </w:r>
      <w:r w:rsidRPr="00F84E6B">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тыс. рублей;</w:t>
      </w:r>
    </w:p>
    <w:p w:rsidR="0052480C" w:rsidRPr="00F84E6B" w:rsidRDefault="0052480C" w:rsidP="0052480C">
      <w:pPr>
        <w:spacing w:after="0" w:line="240" w:lineRule="auto"/>
        <w:ind w:firstLine="709"/>
        <w:jc w:val="both"/>
        <w:rPr>
          <w:rFonts w:ascii="Times New Roman" w:hAnsi="Times New Roman"/>
          <w:sz w:val="27"/>
          <w:szCs w:val="27"/>
        </w:rPr>
      </w:pPr>
      <w:r w:rsidRPr="00F84E6B">
        <w:rPr>
          <w:rFonts w:ascii="Times New Roman" w:hAnsi="Times New Roman"/>
          <w:b/>
          <w:i/>
          <w:sz w:val="27"/>
          <w:szCs w:val="27"/>
        </w:rPr>
        <w:t xml:space="preserve">V </w:t>
      </w:r>
      <w:r w:rsidRPr="00F84E6B">
        <w:rPr>
          <w:rFonts w:ascii="Times New Roman" w:hAnsi="Times New Roman"/>
          <w:b/>
          <w:i/>
          <w:sz w:val="27"/>
          <w:szCs w:val="27"/>
          <w:vertAlign w:val="subscript"/>
        </w:rPr>
        <w:t>бывшКГН</w:t>
      </w:r>
      <w:r w:rsidRPr="00F84E6B">
        <w:rPr>
          <w:rFonts w:ascii="Times New Roman" w:hAnsi="Times New Roman"/>
          <w:sz w:val="27"/>
          <w:szCs w:val="27"/>
        </w:rPr>
        <w:t xml:space="preserve"> – налоговая база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за аналогичные периоды прошлых лет, тыс. рублей;</w:t>
      </w:r>
    </w:p>
    <w:p w:rsidR="0052480C" w:rsidRPr="00822BD8" w:rsidRDefault="0052480C" w:rsidP="0052480C">
      <w:pPr>
        <w:spacing w:after="0" w:line="240" w:lineRule="auto"/>
        <w:ind w:firstLine="709"/>
        <w:jc w:val="both"/>
        <w:rPr>
          <w:rFonts w:ascii="Times New Roman" w:hAnsi="Times New Roman"/>
          <w:sz w:val="27"/>
          <w:szCs w:val="27"/>
        </w:rPr>
      </w:pPr>
      <w:r w:rsidRPr="00822BD8">
        <w:rPr>
          <w:rFonts w:ascii="Times New Roman" w:hAnsi="Times New Roman"/>
          <w:b/>
          <w:i/>
          <w:sz w:val="27"/>
          <w:szCs w:val="27"/>
        </w:rPr>
        <w:t xml:space="preserve">Т </w:t>
      </w:r>
      <w:r w:rsidR="00646454" w:rsidRPr="00822BD8">
        <w:rPr>
          <w:rFonts w:ascii="Times New Roman" w:hAnsi="Times New Roman"/>
          <w:b/>
          <w:i/>
          <w:sz w:val="27"/>
          <w:szCs w:val="27"/>
          <w:vertAlign w:val="subscript"/>
        </w:rPr>
        <w:t>экспорт</w:t>
      </w:r>
      <w:r w:rsidRPr="00822BD8">
        <w:rPr>
          <w:rFonts w:ascii="Times New Roman" w:hAnsi="Times New Roman"/>
          <w:sz w:val="27"/>
          <w:szCs w:val="27"/>
        </w:rPr>
        <w:t xml:space="preserve"> – </w:t>
      </w:r>
      <w:r w:rsidR="00646454" w:rsidRPr="00822BD8">
        <w:rPr>
          <w:rFonts w:ascii="Times New Roman" w:hAnsi="Times New Roman"/>
          <w:sz w:val="27"/>
          <w:szCs w:val="27"/>
        </w:rPr>
        <w:t>сырьевой экспорт продукции, млрд долл. США;</w:t>
      </w:r>
    </w:p>
    <w:p w:rsidR="00646454" w:rsidRPr="00822BD8" w:rsidRDefault="00646454" w:rsidP="00646454">
      <w:pPr>
        <w:spacing w:after="0" w:line="240" w:lineRule="auto"/>
        <w:ind w:firstLine="709"/>
        <w:jc w:val="both"/>
        <w:rPr>
          <w:rFonts w:ascii="Times New Roman" w:hAnsi="Times New Roman"/>
          <w:sz w:val="27"/>
          <w:szCs w:val="27"/>
        </w:rPr>
      </w:pPr>
      <w:r w:rsidRPr="00822BD8">
        <w:rPr>
          <w:rFonts w:ascii="Times New Roman" w:hAnsi="Times New Roman"/>
          <w:b/>
          <w:i/>
          <w:sz w:val="27"/>
          <w:szCs w:val="27"/>
        </w:rPr>
        <w:t>К</w:t>
      </w:r>
      <w:r w:rsidRPr="00822BD8">
        <w:rPr>
          <w:rFonts w:ascii="Times New Roman" w:hAnsi="Times New Roman"/>
          <w:b/>
          <w:i/>
          <w:sz w:val="27"/>
          <w:szCs w:val="27"/>
          <w:vertAlign w:val="subscript"/>
        </w:rPr>
        <w:t>$</w:t>
      </w:r>
      <w:r w:rsidRPr="00822BD8">
        <w:rPr>
          <w:rFonts w:ascii="Times New Roman" w:hAnsi="Times New Roman"/>
          <w:sz w:val="27"/>
          <w:szCs w:val="27"/>
        </w:rPr>
        <w:t>- темп роста курса доллара США, %;</w:t>
      </w:r>
    </w:p>
    <w:p w:rsidR="0052480C" w:rsidRPr="00822BD8" w:rsidRDefault="0052480C" w:rsidP="0052480C">
      <w:pPr>
        <w:spacing w:after="0" w:line="240" w:lineRule="auto"/>
        <w:ind w:firstLine="709"/>
        <w:jc w:val="both"/>
        <w:rPr>
          <w:rFonts w:ascii="Times New Roman" w:hAnsi="Times New Roman"/>
          <w:sz w:val="27"/>
          <w:szCs w:val="27"/>
        </w:rPr>
      </w:pPr>
      <w:r w:rsidRPr="00822BD8">
        <w:rPr>
          <w:rFonts w:ascii="Times New Roman" w:hAnsi="Times New Roman"/>
          <w:b/>
          <w:sz w:val="27"/>
          <w:szCs w:val="27"/>
        </w:rPr>
        <w:t>S</w:t>
      </w:r>
      <w:r w:rsidRPr="00822BD8">
        <w:rPr>
          <w:rFonts w:ascii="Times New Roman" w:hAnsi="Times New Roman"/>
          <w:sz w:val="27"/>
          <w:szCs w:val="27"/>
        </w:rPr>
        <w:t xml:space="preserve"> – ставка налога, %;</w:t>
      </w:r>
    </w:p>
    <w:p w:rsidR="0052480C" w:rsidRPr="001B4ECF" w:rsidRDefault="0052480C" w:rsidP="0052480C">
      <w:pPr>
        <w:spacing w:after="0" w:line="240" w:lineRule="auto"/>
        <w:ind w:firstLine="709"/>
        <w:jc w:val="both"/>
        <w:rPr>
          <w:rFonts w:ascii="Times New Roman" w:hAnsi="Times New Roman"/>
          <w:sz w:val="27"/>
          <w:szCs w:val="27"/>
        </w:rPr>
      </w:pPr>
      <w:r w:rsidRPr="001B4ECF">
        <w:rPr>
          <w:rFonts w:ascii="Times New Roman" w:hAnsi="Times New Roman"/>
          <w:b/>
          <w:i/>
          <w:sz w:val="27"/>
          <w:szCs w:val="27"/>
          <w:lang w:val="en-US"/>
        </w:rPr>
        <w:t>K</w:t>
      </w:r>
      <w:r w:rsidRPr="001B4ECF">
        <w:rPr>
          <w:rFonts w:ascii="Times New Roman" w:hAnsi="Times New Roman"/>
          <w:b/>
          <w:i/>
          <w:sz w:val="27"/>
          <w:szCs w:val="27"/>
        </w:rPr>
        <w:t xml:space="preserve"> </w:t>
      </w:r>
      <w:r w:rsidRPr="001B4ECF">
        <w:rPr>
          <w:rFonts w:ascii="Times New Roman" w:hAnsi="Times New Roman"/>
          <w:b/>
          <w:i/>
          <w:sz w:val="27"/>
          <w:szCs w:val="27"/>
          <w:vertAlign w:val="subscript"/>
        </w:rPr>
        <w:t>соб.</w:t>
      </w:r>
      <w:r w:rsidRPr="001B4EC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52480C" w:rsidRDefault="0052480C" w:rsidP="0052480C">
      <w:pPr>
        <w:spacing w:after="0" w:line="240" w:lineRule="auto"/>
        <w:ind w:firstLine="709"/>
        <w:jc w:val="both"/>
        <w:rPr>
          <w:rFonts w:ascii="Times New Roman" w:hAnsi="Times New Roman"/>
          <w:sz w:val="27"/>
          <w:szCs w:val="27"/>
        </w:rPr>
      </w:pPr>
      <w:r w:rsidRPr="001B4ECF">
        <w:rPr>
          <w:rFonts w:ascii="Times New Roman" w:hAnsi="Times New Roman"/>
          <w:b/>
          <w:i/>
          <w:sz w:val="27"/>
          <w:szCs w:val="27"/>
        </w:rPr>
        <w:t xml:space="preserve">F – </w:t>
      </w:r>
      <w:r w:rsidRPr="001B4EC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3484D" w:rsidRPr="00D3484D" w:rsidRDefault="00D3484D" w:rsidP="00D3484D">
      <w:pPr>
        <w:autoSpaceDE w:val="0"/>
        <w:autoSpaceDN w:val="0"/>
        <w:adjustRightInd w:val="0"/>
        <w:spacing w:after="0" w:line="240" w:lineRule="auto"/>
        <w:ind w:firstLine="708"/>
        <w:jc w:val="both"/>
        <w:rPr>
          <w:rFonts w:ascii="Times New Roman" w:eastAsiaTheme="minorHAnsi" w:hAnsi="Times New Roman"/>
          <w:sz w:val="27"/>
          <w:szCs w:val="27"/>
        </w:rPr>
      </w:pPr>
      <w:r w:rsidRPr="00D3484D">
        <w:rPr>
          <w:rFonts w:ascii="Times New Roman" w:eastAsiaTheme="minorHAnsi" w:hAnsi="Times New Roman"/>
          <w:sz w:val="27"/>
          <w:szCs w:val="27"/>
        </w:rPr>
        <w:t xml:space="preserve">Доходы от налога на прибыль организаций, уплаченные налогоплательщиками, которые до 1 января 2023 года являлись участниками консолидированной группы налогоплательщиков, подлежащие зачислению в </w:t>
      </w:r>
      <w:r w:rsidR="004E34E4">
        <w:rPr>
          <w:rFonts w:ascii="Times New Roman" w:eastAsiaTheme="minorHAnsi" w:hAnsi="Times New Roman"/>
          <w:sz w:val="27"/>
          <w:szCs w:val="27"/>
        </w:rPr>
        <w:t>консолидированный бюджет Брянской области</w:t>
      </w:r>
      <w:r w:rsidRPr="00D3484D">
        <w:rPr>
          <w:rFonts w:ascii="Times New Roman" w:eastAsiaTheme="minorHAnsi" w:hAnsi="Times New Roman"/>
          <w:sz w:val="27"/>
          <w:szCs w:val="27"/>
        </w:rPr>
        <w:t xml:space="preserve"> по нормативу, установленному Бюджетным </w:t>
      </w:r>
      <w:hyperlink r:id="rId8" w:history="1">
        <w:r w:rsidRPr="00D3484D">
          <w:rPr>
            <w:rFonts w:ascii="Times New Roman" w:eastAsiaTheme="minorHAnsi" w:hAnsi="Times New Roman"/>
            <w:sz w:val="27"/>
            <w:szCs w:val="27"/>
          </w:rPr>
          <w:t>кодексом</w:t>
        </w:r>
      </w:hyperlink>
      <w:r w:rsidRPr="00D3484D">
        <w:rPr>
          <w:rFonts w:ascii="Times New Roman" w:eastAsiaTheme="minorHAnsi" w:hAnsi="Times New Roman"/>
          <w:sz w:val="27"/>
          <w:szCs w:val="27"/>
        </w:rPr>
        <w:t xml:space="preserve"> Российской Федерации, распределяются уполномоченным органом Федерального казначейства между бюджетами субъектов Российской Федерации по нормативам, установленным </w:t>
      </w:r>
      <w:r w:rsidR="00AE3FF0">
        <w:rPr>
          <w:rFonts w:ascii="Times New Roman" w:eastAsiaTheme="minorHAnsi" w:hAnsi="Times New Roman"/>
          <w:sz w:val="27"/>
          <w:szCs w:val="27"/>
        </w:rPr>
        <w:t>Федеральным</w:t>
      </w:r>
      <w:r w:rsidRPr="00D3484D">
        <w:rPr>
          <w:rFonts w:ascii="Times New Roman" w:eastAsiaTheme="minorHAnsi" w:hAnsi="Times New Roman"/>
          <w:sz w:val="27"/>
          <w:szCs w:val="27"/>
        </w:rPr>
        <w:t xml:space="preserve"> закон</w:t>
      </w:r>
      <w:r w:rsidR="00AE3FF0">
        <w:rPr>
          <w:rFonts w:ascii="Times New Roman" w:eastAsiaTheme="minorHAnsi" w:hAnsi="Times New Roman"/>
          <w:sz w:val="27"/>
          <w:szCs w:val="27"/>
        </w:rPr>
        <w:t>ом</w:t>
      </w:r>
      <w:r w:rsidR="004E34E4">
        <w:rPr>
          <w:rFonts w:ascii="Times New Roman" w:eastAsiaTheme="minorHAnsi" w:hAnsi="Times New Roman"/>
          <w:sz w:val="27"/>
          <w:szCs w:val="27"/>
        </w:rPr>
        <w:t xml:space="preserve"> «О федеральном бюджете</w:t>
      </w:r>
      <w:r w:rsidR="00AE3FF0" w:rsidRPr="00AE3FF0">
        <w:rPr>
          <w:rFonts w:ascii="Times New Roman" w:eastAsiaTheme="minorHAnsi" w:hAnsi="Times New Roman"/>
          <w:sz w:val="27"/>
          <w:szCs w:val="27"/>
        </w:rPr>
        <w:t xml:space="preserve"> </w:t>
      </w:r>
      <w:r w:rsidR="00AE3FF0">
        <w:rPr>
          <w:rFonts w:ascii="Times New Roman" w:eastAsiaTheme="minorHAnsi" w:hAnsi="Times New Roman"/>
          <w:sz w:val="27"/>
          <w:szCs w:val="27"/>
        </w:rPr>
        <w:t>на текущий год и на плановый период</w:t>
      </w:r>
      <w:r w:rsidR="004E34E4">
        <w:rPr>
          <w:rFonts w:ascii="Times New Roman" w:eastAsiaTheme="minorHAnsi" w:hAnsi="Times New Roman"/>
          <w:sz w:val="27"/>
          <w:szCs w:val="27"/>
        </w:rPr>
        <w:t>»</w:t>
      </w:r>
      <w:r w:rsidRPr="00D3484D">
        <w:rPr>
          <w:rFonts w:ascii="Times New Roman" w:eastAsiaTheme="minorHAnsi" w:hAnsi="Times New Roman"/>
          <w:sz w:val="27"/>
          <w:szCs w:val="27"/>
        </w:rPr>
        <w:t>.</w:t>
      </w:r>
    </w:p>
    <w:p w:rsidR="0052480C" w:rsidRPr="00A9180E" w:rsidRDefault="0052480C" w:rsidP="0052480C">
      <w:pPr>
        <w:pStyle w:val="21"/>
        <w:spacing w:after="0" w:line="240" w:lineRule="auto"/>
        <w:jc w:val="both"/>
        <w:rPr>
          <w:sz w:val="27"/>
          <w:szCs w:val="27"/>
          <w:highlight w:val="yellow"/>
        </w:rPr>
      </w:pPr>
    </w:p>
    <w:p w:rsidR="000662D2" w:rsidRPr="005042F3" w:rsidRDefault="000662D2" w:rsidP="00D3429B">
      <w:pPr>
        <w:pStyle w:val="10"/>
        <w:numPr>
          <w:ilvl w:val="1"/>
          <w:numId w:val="43"/>
        </w:numPr>
        <w:spacing w:before="0" w:after="240"/>
        <w:ind w:left="0" w:firstLine="0"/>
        <w:jc w:val="center"/>
        <w:rPr>
          <w:rFonts w:ascii="Times New Roman" w:hAnsi="Times New Roman"/>
          <w:sz w:val="27"/>
          <w:szCs w:val="27"/>
        </w:rPr>
      </w:pPr>
      <w:r w:rsidRPr="005042F3">
        <w:rPr>
          <w:rFonts w:ascii="Times New Roman" w:hAnsi="Times New Roman"/>
          <w:sz w:val="27"/>
          <w:szCs w:val="27"/>
        </w:rPr>
        <w:t xml:space="preserve"> </w:t>
      </w:r>
      <w:bookmarkStart w:id="18" w:name="_Toc129336528"/>
      <w:bookmarkEnd w:id="8"/>
      <w:bookmarkEnd w:id="9"/>
      <w:bookmarkEnd w:id="10"/>
      <w:bookmarkEnd w:id="11"/>
      <w:r w:rsidRPr="005042F3">
        <w:rPr>
          <w:rFonts w:ascii="Times New Roman" w:hAnsi="Times New Roman"/>
          <w:sz w:val="27"/>
          <w:szCs w:val="27"/>
        </w:rPr>
        <w:t>Налог на доходы физических лиц</w:t>
      </w:r>
      <w:bookmarkEnd w:id="12"/>
      <w:r w:rsidRPr="005042F3">
        <w:rPr>
          <w:rFonts w:ascii="Times New Roman" w:hAnsi="Times New Roman"/>
          <w:sz w:val="27"/>
          <w:szCs w:val="27"/>
        </w:rPr>
        <w:t xml:space="preserve"> </w:t>
      </w:r>
      <w:r w:rsidRPr="005042F3">
        <w:rPr>
          <w:rFonts w:ascii="Times New Roman" w:hAnsi="Times New Roman"/>
          <w:sz w:val="27"/>
          <w:szCs w:val="27"/>
        </w:rPr>
        <w:br/>
        <w:t>182 1 01 02000 01 0000 110</w:t>
      </w:r>
      <w:bookmarkEnd w:id="18"/>
    </w:p>
    <w:p w:rsidR="00B66A60" w:rsidRPr="00A9180E" w:rsidRDefault="00B66A60" w:rsidP="00B66A60">
      <w:pPr>
        <w:jc w:val="center"/>
        <w:rPr>
          <w:highlight w:val="yellow"/>
        </w:rPr>
      </w:pPr>
      <w:r w:rsidRPr="005042F3">
        <w:rPr>
          <w:rFonts w:ascii="Times New Roman" w:hAnsi="Times New Roman"/>
          <w:b/>
          <w:sz w:val="27"/>
          <w:szCs w:val="27"/>
        </w:rPr>
        <w:t>(182 1 01 02010 01 0000 110, 182 1 01 02020 01 0000 110, 182 1 01 02030 01 0000 110, 182 1 01 02040 01 0000 110, 182 1 01 02050 01 0000 110, 182 1 01 02080 01 0000 110, 182 1 01 02090 01 0000 110, 182 1 01 02100 01 0000 110, 182 1 01 02110 01 0000 110</w:t>
      </w:r>
      <w:r w:rsidR="007B7F44" w:rsidRPr="005042F3">
        <w:rPr>
          <w:rFonts w:ascii="Times New Roman" w:hAnsi="Times New Roman"/>
          <w:b/>
          <w:sz w:val="27"/>
          <w:szCs w:val="27"/>
        </w:rPr>
        <w:t>,</w:t>
      </w:r>
      <w:r w:rsidR="00854E01" w:rsidRPr="005042F3">
        <w:rPr>
          <w:rFonts w:ascii="Times New Roman" w:hAnsi="Times New Roman"/>
          <w:b/>
          <w:sz w:val="27"/>
          <w:szCs w:val="27"/>
        </w:rPr>
        <w:t xml:space="preserve"> </w:t>
      </w:r>
      <w:r w:rsidR="00591303" w:rsidRPr="005042F3">
        <w:rPr>
          <w:rFonts w:ascii="Times New Roman" w:hAnsi="Times New Roman"/>
          <w:b/>
          <w:sz w:val="27"/>
          <w:szCs w:val="27"/>
        </w:rPr>
        <w:t>182 1 01 02130 01 0000 110, 182 1 01 02140 01 0000 110</w:t>
      </w:r>
      <w:r w:rsidRPr="005042F3">
        <w:rPr>
          <w:rFonts w:ascii="Times New Roman" w:hAnsi="Times New Roman"/>
          <w:b/>
          <w:sz w:val="27"/>
          <w:szCs w:val="27"/>
        </w:rPr>
        <w:t>)</w:t>
      </w:r>
    </w:p>
    <w:p w:rsidR="002F2DA9" w:rsidRPr="00D64D5F" w:rsidRDefault="002F2DA9" w:rsidP="002F2DA9">
      <w:pPr>
        <w:spacing w:after="0" w:line="240" w:lineRule="auto"/>
        <w:ind w:firstLine="709"/>
        <w:jc w:val="both"/>
        <w:rPr>
          <w:rFonts w:ascii="Times New Roman" w:hAnsi="Times New Roman"/>
          <w:sz w:val="27"/>
          <w:szCs w:val="27"/>
        </w:rPr>
      </w:pPr>
      <w:bookmarkStart w:id="19" w:name="_Toc456460802"/>
      <w:bookmarkStart w:id="20" w:name="_Toc129336529"/>
      <w:r w:rsidRPr="00D64D5F">
        <w:rPr>
          <w:rFonts w:ascii="Times New Roman" w:hAnsi="Times New Roman"/>
          <w:sz w:val="27"/>
          <w:szCs w:val="27"/>
        </w:rPr>
        <w:t xml:space="preserve">Расчёт доходов в </w:t>
      </w:r>
      <w:r w:rsidR="00D64D5F" w:rsidRPr="00D64D5F">
        <w:rPr>
          <w:rFonts w:ascii="Times New Roman" w:hAnsi="Times New Roman"/>
          <w:sz w:val="27"/>
          <w:szCs w:val="27"/>
        </w:rPr>
        <w:t xml:space="preserve">консолидированный бюджет Брянской области </w:t>
      </w:r>
      <w:r w:rsidRPr="00D64D5F">
        <w:rPr>
          <w:rFonts w:ascii="Times New Roman" w:hAnsi="Times New Roman"/>
          <w:sz w:val="27"/>
          <w:szCs w:val="27"/>
        </w:rPr>
        <w:t>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2F2DA9" w:rsidRPr="009F49B0" w:rsidRDefault="002F2DA9" w:rsidP="002F2DA9">
      <w:pPr>
        <w:spacing w:after="0" w:line="240" w:lineRule="auto"/>
        <w:ind w:firstLine="709"/>
        <w:jc w:val="both"/>
        <w:rPr>
          <w:rFonts w:ascii="Times New Roman" w:hAnsi="Times New Roman"/>
          <w:sz w:val="27"/>
          <w:szCs w:val="27"/>
        </w:rPr>
      </w:pPr>
      <w:r w:rsidRPr="009F49B0">
        <w:rPr>
          <w:rFonts w:ascii="Times New Roman" w:hAnsi="Times New Roman"/>
          <w:sz w:val="27"/>
          <w:szCs w:val="27"/>
        </w:rPr>
        <w:t>Для расчёта налога на доходы физических лиц, используются:</w:t>
      </w:r>
    </w:p>
    <w:p w:rsidR="002F2DA9" w:rsidRPr="00A9180E" w:rsidRDefault="002F2DA9" w:rsidP="002F2DA9">
      <w:pPr>
        <w:spacing w:after="0" w:line="240" w:lineRule="auto"/>
        <w:ind w:firstLine="709"/>
        <w:jc w:val="both"/>
        <w:rPr>
          <w:rFonts w:ascii="Times New Roman" w:hAnsi="Times New Roman"/>
          <w:sz w:val="27"/>
          <w:szCs w:val="27"/>
          <w:highlight w:val="yellow"/>
        </w:rPr>
      </w:pPr>
      <w:r w:rsidRPr="009F49B0">
        <w:rPr>
          <w:rFonts w:ascii="Times New Roman" w:hAnsi="Times New Roman"/>
          <w:sz w:val="27"/>
          <w:szCs w:val="27"/>
        </w:rPr>
        <w:t xml:space="preserve">- показатели прогноза социально-экономического развития </w:t>
      </w:r>
      <w:r w:rsidR="009F49B0" w:rsidRPr="009F49B0">
        <w:rPr>
          <w:rFonts w:ascii="Times New Roman" w:hAnsi="Times New Roman"/>
          <w:sz w:val="27"/>
          <w:szCs w:val="27"/>
        </w:rPr>
        <w:t>Брянской области</w:t>
      </w:r>
      <w:r w:rsidRPr="009F49B0">
        <w:rPr>
          <w:rFonts w:ascii="Times New Roman" w:hAnsi="Times New Roman"/>
          <w:sz w:val="27"/>
          <w:szCs w:val="27"/>
        </w:rPr>
        <w:t xml:space="preserve"> на очередной финансовый год и плановый период </w:t>
      </w:r>
      <w:r w:rsidR="009F49B0" w:rsidRPr="009F49B0">
        <w:rPr>
          <w:rFonts w:ascii="Times New Roman" w:hAnsi="Times New Roman"/>
          <w:sz w:val="27"/>
          <w:szCs w:val="27"/>
        </w:rPr>
        <w:t>(фонд заработной платы</w:t>
      </w:r>
      <w:r w:rsidR="00D51F6A">
        <w:rPr>
          <w:rFonts w:ascii="Times New Roman" w:hAnsi="Times New Roman"/>
          <w:sz w:val="27"/>
          <w:szCs w:val="27"/>
        </w:rPr>
        <w:t xml:space="preserve">, </w:t>
      </w:r>
      <w:r w:rsidR="00342456" w:rsidRPr="004E2A7C">
        <w:rPr>
          <w:rFonts w:ascii="Times New Roman" w:hAnsi="Times New Roman"/>
          <w:sz w:val="27"/>
          <w:szCs w:val="27"/>
        </w:rPr>
        <w:t>прибыль прибыльных организаций для целей бухгалтерского учета</w:t>
      </w:r>
      <w:r w:rsidRPr="009F49B0">
        <w:rPr>
          <w:rFonts w:ascii="Times New Roman" w:hAnsi="Times New Roman"/>
          <w:sz w:val="27"/>
          <w:szCs w:val="27"/>
        </w:rPr>
        <w:t xml:space="preserve">), разрабатываемые </w:t>
      </w:r>
      <w:r w:rsidR="009F49B0" w:rsidRPr="009F49B0">
        <w:rPr>
          <w:rFonts w:ascii="Times New Roman" w:hAnsi="Times New Roman"/>
          <w:sz w:val="27"/>
          <w:szCs w:val="27"/>
        </w:rPr>
        <w:t>Департаментом экономического развития Брянской области</w:t>
      </w:r>
      <w:r w:rsidRPr="009F49B0">
        <w:rPr>
          <w:rFonts w:ascii="Times New Roman" w:hAnsi="Times New Roman"/>
          <w:sz w:val="27"/>
          <w:szCs w:val="27"/>
        </w:rPr>
        <w:t>;</w:t>
      </w:r>
    </w:p>
    <w:p w:rsidR="002F2DA9" w:rsidRDefault="002F2DA9" w:rsidP="002F2DA9">
      <w:pPr>
        <w:spacing w:after="0" w:line="240" w:lineRule="auto"/>
        <w:ind w:firstLine="709"/>
        <w:jc w:val="both"/>
        <w:rPr>
          <w:rFonts w:ascii="Times New Roman" w:hAnsi="Times New Roman"/>
          <w:sz w:val="27"/>
          <w:szCs w:val="27"/>
        </w:rPr>
      </w:pPr>
      <w:r w:rsidRPr="009F49B0">
        <w:rPr>
          <w:rFonts w:ascii="Times New Roman" w:hAnsi="Times New Roman"/>
          <w:sz w:val="27"/>
          <w:szCs w:val="27"/>
        </w:rPr>
        <w:t xml:space="preserve">- динамика налоговой базы по налогу согласно данным отчёта по форме </w:t>
      </w:r>
      <w:r w:rsidRPr="009F49B0">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9F49B0" w:rsidRPr="009F49B0" w:rsidRDefault="009F49B0" w:rsidP="002F2DA9">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Pr="00AA35DB">
        <w:rPr>
          <w:rFonts w:ascii="Times New Roman" w:hAnsi="Times New Roman"/>
          <w:sz w:val="27"/>
          <w:szCs w:val="27"/>
        </w:rPr>
        <w:t xml:space="preserve">динамика налоговой базы по налогу согласно данным отчёта по форме </w:t>
      </w:r>
      <w:r w:rsidRPr="00AA35DB">
        <w:rPr>
          <w:rFonts w:ascii="Times New Roman" w:hAnsi="Times New Roman"/>
          <w:sz w:val="27"/>
          <w:szCs w:val="27"/>
        </w:rPr>
        <w:br/>
        <w:t>№ 7-НДФЛ «Отчёт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2F2DA9" w:rsidRPr="00E90006" w:rsidRDefault="002F2DA9" w:rsidP="002F2DA9">
      <w:pPr>
        <w:spacing w:after="0" w:line="240" w:lineRule="auto"/>
        <w:ind w:firstLine="709"/>
        <w:jc w:val="both"/>
        <w:rPr>
          <w:rFonts w:ascii="Times New Roman" w:hAnsi="Times New Roman"/>
          <w:sz w:val="27"/>
          <w:szCs w:val="27"/>
        </w:rPr>
      </w:pPr>
      <w:r w:rsidRPr="00E9000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2DA9" w:rsidRPr="00E90006" w:rsidRDefault="002F2DA9" w:rsidP="002F2DA9">
      <w:pPr>
        <w:spacing w:after="0" w:line="240" w:lineRule="auto"/>
        <w:ind w:firstLine="709"/>
        <w:jc w:val="both"/>
        <w:rPr>
          <w:rFonts w:ascii="Times New Roman" w:hAnsi="Times New Roman"/>
          <w:sz w:val="27"/>
          <w:szCs w:val="27"/>
        </w:rPr>
      </w:pPr>
      <w:r w:rsidRPr="00E90006">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2F2DA9" w:rsidRPr="00E90006" w:rsidRDefault="002F2DA9" w:rsidP="002F2DA9">
      <w:pPr>
        <w:spacing w:after="0" w:line="240" w:lineRule="auto"/>
        <w:ind w:firstLine="709"/>
        <w:jc w:val="both"/>
        <w:rPr>
          <w:rFonts w:ascii="Times New Roman" w:hAnsi="Times New Roman"/>
          <w:sz w:val="27"/>
          <w:szCs w:val="27"/>
        </w:rPr>
      </w:pPr>
      <w:r w:rsidRPr="00E90006">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2F2DA9" w:rsidRPr="00A9180E" w:rsidRDefault="002F2DA9" w:rsidP="002F2DA9">
      <w:pPr>
        <w:spacing w:after="0" w:line="240" w:lineRule="auto"/>
        <w:ind w:firstLine="709"/>
        <w:jc w:val="both"/>
        <w:rPr>
          <w:rFonts w:ascii="Times New Roman" w:hAnsi="Times New Roman"/>
          <w:sz w:val="26"/>
          <w:highlight w:val="yellow"/>
        </w:rPr>
      </w:pPr>
    </w:p>
    <w:p w:rsidR="002F2DA9" w:rsidRPr="00E90006" w:rsidRDefault="002F2DA9" w:rsidP="002F2DA9">
      <w:pPr>
        <w:spacing w:after="0" w:line="240" w:lineRule="auto"/>
        <w:ind w:firstLine="709"/>
        <w:jc w:val="both"/>
        <w:rPr>
          <w:rFonts w:ascii="Times New Roman" w:hAnsi="Times New Roman"/>
          <w:sz w:val="27"/>
          <w:szCs w:val="27"/>
        </w:rPr>
      </w:pPr>
      <w:r w:rsidRPr="00E90006">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F2DA9" w:rsidRPr="00E90006" w:rsidRDefault="002F2DA9" w:rsidP="002F2DA9">
      <w:pPr>
        <w:spacing w:after="0" w:line="240" w:lineRule="auto"/>
        <w:ind w:firstLine="709"/>
        <w:jc w:val="both"/>
        <w:rPr>
          <w:rFonts w:ascii="Times New Roman" w:hAnsi="Times New Roman"/>
          <w:sz w:val="27"/>
          <w:szCs w:val="27"/>
        </w:rPr>
      </w:pPr>
      <w:r w:rsidRPr="00E90006">
        <w:rPr>
          <w:rFonts w:ascii="Times New Roman" w:hAnsi="Times New Roman"/>
          <w:sz w:val="27"/>
          <w:szCs w:val="27"/>
        </w:rPr>
        <w:t>Прогнозный объём поступлений налога на доходы физических лиц (</w:t>
      </w:r>
      <w:r w:rsidRPr="00E90006">
        <w:rPr>
          <w:rFonts w:ascii="Times New Roman" w:hAnsi="Times New Roman"/>
          <w:b/>
          <w:i/>
          <w:sz w:val="27"/>
          <w:szCs w:val="27"/>
        </w:rPr>
        <w:t xml:space="preserve">НДФЛ </w:t>
      </w:r>
      <w:r w:rsidRPr="00E90006">
        <w:rPr>
          <w:rFonts w:ascii="Times New Roman" w:hAnsi="Times New Roman"/>
          <w:b/>
          <w:i/>
          <w:sz w:val="27"/>
          <w:szCs w:val="27"/>
          <w:vertAlign w:val="subscript"/>
        </w:rPr>
        <w:t>всего</w:t>
      </w:r>
      <w:r w:rsidRPr="00E90006">
        <w:rPr>
          <w:rFonts w:ascii="Times New Roman" w:hAnsi="Times New Roman"/>
          <w:sz w:val="27"/>
          <w:szCs w:val="27"/>
        </w:rPr>
        <w:t>) определяется как сумма прогнозных поступлений каждого вида налога на доходы физических лиц:</w:t>
      </w:r>
    </w:p>
    <w:p w:rsidR="002F2DA9" w:rsidRPr="00E90006" w:rsidRDefault="002F2DA9" w:rsidP="00C439E5">
      <w:pPr>
        <w:spacing w:before="120" w:after="120" w:line="240" w:lineRule="auto"/>
        <w:ind w:firstLine="709"/>
        <w:rPr>
          <w:rFonts w:ascii="Times New Roman" w:hAnsi="Times New Roman"/>
          <w:sz w:val="27"/>
          <w:szCs w:val="27"/>
        </w:rPr>
      </w:pPr>
      <w:r w:rsidRPr="00E90006">
        <w:rPr>
          <w:rFonts w:ascii="Times New Roman" w:hAnsi="Times New Roman"/>
          <w:b/>
          <w:i/>
          <w:sz w:val="27"/>
          <w:szCs w:val="27"/>
        </w:rPr>
        <w:t xml:space="preserve">НДФЛ </w:t>
      </w:r>
      <w:r w:rsidRPr="00E90006">
        <w:rPr>
          <w:rFonts w:ascii="Times New Roman" w:hAnsi="Times New Roman"/>
          <w:b/>
          <w:i/>
          <w:sz w:val="27"/>
          <w:szCs w:val="27"/>
          <w:vertAlign w:val="subscript"/>
        </w:rPr>
        <w:t>всего</w:t>
      </w:r>
      <w:r w:rsidRPr="00E90006">
        <w:rPr>
          <w:rFonts w:ascii="Times New Roman" w:hAnsi="Times New Roman"/>
          <w:b/>
          <w:i/>
          <w:sz w:val="27"/>
          <w:szCs w:val="27"/>
        </w:rPr>
        <w:t xml:space="preserve"> = НДФЛ </w:t>
      </w:r>
      <w:r w:rsidRPr="00E90006">
        <w:rPr>
          <w:rFonts w:ascii="Times New Roman" w:hAnsi="Times New Roman"/>
          <w:b/>
          <w:i/>
          <w:sz w:val="27"/>
          <w:szCs w:val="27"/>
          <w:vertAlign w:val="subscript"/>
        </w:rPr>
        <w:t>1</w:t>
      </w:r>
      <w:r w:rsidRPr="00E90006">
        <w:rPr>
          <w:rFonts w:ascii="Times New Roman" w:hAnsi="Times New Roman"/>
          <w:sz w:val="27"/>
          <w:szCs w:val="27"/>
        </w:rPr>
        <w:t xml:space="preserve"> </w:t>
      </w:r>
      <w:r w:rsidRPr="00E90006">
        <w:rPr>
          <w:rFonts w:ascii="Times New Roman" w:hAnsi="Times New Roman"/>
          <w:b/>
          <w:i/>
          <w:sz w:val="27"/>
          <w:szCs w:val="27"/>
        </w:rPr>
        <w:t xml:space="preserve">+ НДФЛ </w:t>
      </w:r>
      <w:r w:rsidRPr="00E90006">
        <w:rPr>
          <w:rFonts w:ascii="Times New Roman" w:hAnsi="Times New Roman"/>
          <w:b/>
          <w:i/>
          <w:sz w:val="27"/>
          <w:szCs w:val="27"/>
          <w:vertAlign w:val="subscript"/>
        </w:rPr>
        <w:t>2</w:t>
      </w:r>
      <w:r w:rsidRPr="00E90006">
        <w:rPr>
          <w:rFonts w:ascii="Times New Roman" w:hAnsi="Times New Roman"/>
          <w:sz w:val="27"/>
          <w:szCs w:val="27"/>
        </w:rPr>
        <w:t xml:space="preserve"> </w:t>
      </w:r>
      <w:r w:rsidRPr="00E90006">
        <w:rPr>
          <w:rFonts w:ascii="Times New Roman" w:hAnsi="Times New Roman"/>
          <w:b/>
          <w:i/>
          <w:sz w:val="27"/>
          <w:szCs w:val="27"/>
        </w:rPr>
        <w:t xml:space="preserve">+ НДФЛ </w:t>
      </w:r>
      <w:r w:rsidRPr="00E90006">
        <w:rPr>
          <w:rFonts w:ascii="Times New Roman" w:hAnsi="Times New Roman"/>
          <w:b/>
          <w:i/>
          <w:sz w:val="27"/>
          <w:szCs w:val="27"/>
          <w:vertAlign w:val="subscript"/>
        </w:rPr>
        <w:t>3</w:t>
      </w:r>
      <w:r w:rsidRPr="00E90006">
        <w:rPr>
          <w:rFonts w:ascii="Times New Roman" w:hAnsi="Times New Roman"/>
          <w:sz w:val="27"/>
          <w:szCs w:val="27"/>
        </w:rPr>
        <w:t xml:space="preserve"> </w:t>
      </w:r>
      <w:r w:rsidRPr="00E90006">
        <w:rPr>
          <w:rFonts w:ascii="Times New Roman" w:hAnsi="Times New Roman"/>
          <w:b/>
          <w:i/>
          <w:sz w:val="27"/>
          <w:szCs w:val="27"/>
        </w:rPr>
        <w:t xml:space="preserve">+ НДФЛ </w:t>
      </w:r>
      <w:r w:rsidRPr="00E90006">
        <w:rPr>
          <w:rFonts w:ascii="Times New Roman" w:hAnsi="Times New Roman"/>
          <w:b/>
          <w:i/>
          <w:sz w:val="27"/>
          <w:szCs w:val="27"/>
          <w:vertAlign w:val="subscript"/>
        </w:rPr>
        <w:t>4</w:t>
      </w:r>
      <w:r w:rsidRPr="00E90006">
        <w:rPr>
          <w:rFonts w:ascii="Times New Roman" w:hAnsi="Times New Roman"/>
          <w:sz w:val="27"/>
          <w:szCs w:val="27"/>
        </w:rPr>
        <w:t xml:space="preserve"> </w:t>
      </w:r>
      <w:r w:rsidRPr="00E90006">
        <w:rPr>
          <w:rFonts w:ascii="Times New Roman" w:hAnsi="Times New Roman"/>
          <w:b/>
          <w:i/>
          <w:sz w:val="27"/>
          <w:szCs w:val="27"/>
        </w:rPr>
        <w:t xml:space="preserve">+ НДФЛ </w:t>
      </w:r>
      <w:r w:rsidRPr="00E90006">
        <w:rPr>
          <w:rFonts w:ascii="Times New Roman" w:hAnsi="Times New Roman"/>
          <w:b/>
          <w:i/>
          <w:sz w:val="27"/>
          <w:szCs w:val="27"/>
          <w:vertAlign w:val="subscript"/>
        </w:rPr>
        <w:t>5</w:t>
      </w:r>
      <w:r w:rsidRPr="00E90006">
        <w:rPr>
          <w:rFonts w:ascii="Times New Roman" w:hAnsi="Times New Roman"/>
          <w:sz w:val="27"/>
          <w:szCs w:val="27"/>
        </w:rPr>
        <w:t xml:space="preserve"> </w:t>
      </w:r>
      <w:r w:rsidRPr="00E90006">
        <w:rPr>
          <w:rFonts w:ascii="Times New Roman" w:hAnsi="Times New Roman"/>
          <w:i/>
          <w:sz w:val="27"/>
          <w:szCs w:val="27"/>
        </w:rPr>
        <w:t xml:space="preserve">+ </w:t>
      </w:r>
      <w:r w:rsidRPr="00E90006">
        <w:rPr>
          <w:rFonts w:ascii="Times New Roman" w:hAnsi="Times New Roman"/>
          <w:b/>
          <w:i/>
          <w:sz w:val="27"/>
          <w:szCs w:val="27"/>
        </w:rPr>
        <w:t xml:space="preserve">НДФЛ </w:t>
      </w:r>
      <w:r w:rsidRPr="00E90006">
        <w:rPr>
          <w:rFonts w:ascii="Times New Roman" w:hAnsi="Times New Roman"/>
          <w:b/>
          <w:i/>
          <w:sz w:val="27"/>
          <w:szCs w:val="27"/>
          <w:vertAlign w:val="subscript"/>
        </w:rPr>
        <w:t>6</w:t>
      </w:r>
      <w:r w:rsidRPr="00E90006">
        <w:rPr>
          <w:rFonts w:ascii="Times New Roman" w:hAnsi="Times New Roman"/>
          <w:sz w:val="27"/>
          <w:szCs w:val="27"/>
        </w:rPr>
        <w:t xml:space="preserve"> </w:t>
      </w:r>
      <w:r w:rsidRPr="00E90006">
        <w:rPr>
          <w:rFonts w:ascii="Times New Roman" w:hAnsi="Times New Roman"/>
          <w:i/>
          <w:sz w:val="27"/>
          <w:szCs w:val="27"/>
        </w:rPr>
        <w:t>+</w:t>
      </w:r>
      <w:r w:rsidRPr="00E90006">
        <w:rPr>
          <w:rFonts w:ascii="Times New Roman" w:hAnsi="Times New Roman"/>
          <w:b/>
          <w:i/>
          <w:sz w:val="27"/>
          <w:szCs w:val="27"/>
        </w:rPr>
        <w:t xml:space="preserve"> НДФЛ </w:t>
      </w:r>
      <w:r w:rsidRPr="00E90006">
        <w:rPr>
          <w:rFonts w:ascii="Times New Roman" w:hAnsi="Times New Roman"/>
          <w:b/>
          <w:i/>
          <w:sz w:val="27"/>
          <w:szCs w:val="27"/>
          <w:vertAlign w:val="subscript"/>
        </w:rPr>
        <w:t>7</w:t>
      </w:r>
      <w:r w:rsidRPr="00E90006">
        <w:rPr>
          <w:rFonts w:ascii="Times New Roman" w:hAnsi="Times New Roman"/>
          <w:sz w:val="27"/>
          <w:szCs w:val="27"/>
        </w:rPr>
        <w:t xml:space="preserve"> </w:t>
      </w:r>
      <w:r w:rsidRPr="00E90006">
        <w:rPr>
          <w:rFonts w:ascii="Times New Roman" w:hAnsi="Times New Roman"/>
          <w:i/>
          <w:sz w:val="27"/>
          <w:szCs w:val="27"/>
        </w:rPr>
        <w:t>+</w:t>
      </w:r>
      <w:r w:rsidRPr="00E90006">
        <w:rPr>
          <w:rFonts w:ascii="Times New Roman" w:hAnsi="Times New Roman"/>
          <w:b/>
          <w:i/>
          <w:sz w:val="27"/>
          <w:szCs w:val="27"/>
        </w:rPr>
        <w:t xml:space="preserve"> НДФЛ </w:t>
      </w:r>
      <w:r w:rsidRPr="00E90006">
        <w:rPr>
          <w:rFonts w:ascii="Times New Roman" w:hAnsi="Times New Roman"/>
          <w:b/>
          <w:i/>
          <w:sz w:val="27"/>
          <w:szCs w:val="27"/>
          <w:vertAlign w:val="subscript"/>
        </w:rPr>
        <w:t>8</w:t>
      </w:r>
      <w:r w:rsidRPr="00E90006">
        <w:rPr>
          <w:rFonts w:ascii="Times New Roman" w:hAnsi="Times New Roman"/>
          <w:sz w:val="27"/>
          <w:szCs w:val="27"/>
        </w:rPr>
        <w:t xml:space="preserve"> </w:t>
      </w:r>
      <w:r w:rsidRPr="00E90006">
        <w:rPr>
          <w:rFonts w:ascii="Times New Roman" w:hAnsi="Times New Roman"/>
          <w:i/>
          <w:sz w:val="27"/>
          <w:szCs w:val="27"/>
        </w:rPr>
        <w:t>+</w:t>
      </w:r>
      <w:r w:rsidRPr="00E90006">
        <w:rPr>
          <w:rFonts w:ascii="Times New Roman" w:hAnsi="Times New Roman"/>
          <w:b/>
          <w:i/>
          <w:sz w:val="27"/>
          <w:szCs w:val="27"/>
        </w:rPr>
        <w:t xml:space="preserve"> НДФЛ </w:t>
      </w:r>
      <w:r w:rsidRPr="00E90006">
        <w:rPr>
          <w:rFonts w:ascii="Times New Roman" w:hAnsi="Times New Roman"/>
          <w:b/>
          <w:i/>
          <w:sz w:val="27"/>
          <w:szCs w:val="27"/>
          <w:vertAlign w:val="subscript"/>
        </w:rPr>
        <w:t>9</w:t>
      </w:r>
      <w:r w:rsidRPr="00E90006">
        <w:rPr>
          <w:rFonts w:ascii="Times New Roman" w:hAnsi="Times New Roman"/>
          <w:sz w:val="27"/>
          <w:szCs w:val="27"/>
        </w:rPr>
        <w:t xml:space="preserve"> </w:t>
      </w:r>
      <w:r w:rsidRPr="00E90006">
        <w:rPr>
          <w:rFonts w:ascii="Times New Roman" w:hAnsi="Times New Roman"/>
          <w:i/>
          <w:sz w:val="27"/>
          <w:szCs w:val="27"/>
        </w:rPr>
        <w:t>+</w:t>
      </w:r>
      <w:r w:rsidRPr="00E90006">
        <w:rPr>
          <w:rFonts w:ascii="Times New Roman" w:hAnsi="Times New Roman"/>
          <w:b/>
          <w:i/>
          <w:sz w:val="27"/>
          <w:szCs w:val="27"/>
        </w:rPr>
        <w:t xml:space="preserve"> НДФЛ </w:t>
      </w:r>
      <w:r w:rsidRPr="00E90006">
        <w:rPr>
          <w:rFonts w:ascii="Times New Roman" w:hAnsi="Times New Roman"/>
          <w:b/>
          <w:i/>
          <w:sz w:val="27"/>
          <w:szCs w:val="27"/>
          <w:vertAlign w:val="subscript"/>
        </w:rPr>
        <w:t>10</w:t>
      </w:r>
      <w:r w:rsidRPr="00E90006">
        <w:rPr>
          <w:rFonts w:ascii="Times New Roman" w:hAnsi="Times New Roman"/>
          <w:sz w:val="27"/>
          <w:szCs w:val="27"/>
        </w:rPr>
        <w:t xml:space="preserve"> </w:t>
      </w:r>
      <w:r w:rsidRPr="00E90006">
        <w:rPr>
          <w:rFonts w:ascii="Times New Roman" w:hAnsi="Times New Roman"/>
          <w:i/>
          <w:sz w:val="27"/>
          <w:szCs w:val="27"/>
        </w:rPr>
        <w:t>+</w:t>
      </w:r>
      <w:r w:rsidRPr="00E90006">
        <w:rPr>
          <w:rFonts w:ascii="Times New Roman" w:hAnsi="Times New Roman"/>
          <w:b/>
          <w:i/>
          <w:sz w:val="27"/>
          <w:szCs w:val="27"/>
        </w:rPr>
        <w:t xml:space="preserve"> НДФЛ </w:t>
      </w:r>
      <w:r w:rsidRPr="00E90006">
        <w:rPr>
          <w:rFonts w:ascii="Times New Roman" w:hAnsi="Times New Roman"/>
          <w:b/>
          <w:i/>
          <w:sz w:val="27"/>
          <w:szCs w:val="27"/>
          <w:vertAlign w:val="subscript"/>
        </w:rPr>
        <w:t>11,</w:t>
      </w:r>
      <w:r w:rsidR="00C439E5" w:rsidRPr="00E90006">
        <w:rPr>
          <w:rFonts w:ascii="Times New Roman" w:hAnsi="Times New Roman"/>
          <w:b/>
          <w:i/>
          <w:sz w:val="27"/>
          <w:szCs w:val="27"/>
          <w:vertAlign w:val="subscript"/>
        </w:rPr>
        <w:t xml:space="preserve"> </w:t>
      </w:r>
      <w:r w:rsidRPr="00E90006">
        <w:rPr>
          <w:rFonts w:ascii="Times New Roman" w:hAnsi="Times New Roman"/>
          <w:sz w:val="27"/>
          <w:szCs w:val="27"/>
        </w:rPr>
        <w:t>где:</w:t>
      </w:r>
    </w:p>
    <w:p w:rsidR="002F2DA9" w:rsidRPr="00D02DA7" w:rsidRDefault="002F2DA9" w:rsidP="002F2DA9">
      <w:pPr>
        <w:spacing w:after="0" w:line="240" w:lineRule="auto"/>
        <w:ind w:firstLine="709"/>
        <w:jc w:val="both"/>
        <w:rPr>
          <w:rFonts w:ascii="Times New Roman" w:hAnsi="Times New Roman"/>
          <w:sz w:val="27"/>
          <w:szCs w:val="27"/>
        </w:rPr>
      </w:pPr>
      <w:r w:rsidRPr="00D02DA7">
        <w:rPr>
          <w:rFonts w:ascii="Times New Roman" w:hAnsi="Times New Roman"/>
          <w:b/>
          <w:i/>
          <w:sz w:val="27"/>
          <w:szCs w:val="27"/>
        </w:rPr>
        <w:t xml:space="preserve">НДФЛ </w:t>
      </w:r>
      <w:r w:rsidRPr="00D02DA7">
        <w:rPr>
          <w:rFonts w:ascii="Times New Roman" w:hAnsi="Times New Roman"/>
          <w:b/>
          <w:i/>
          <w:sz w:val="27"/>
          <w:szCs w:val="27"/>
          <w:vertAlign w:val="subscript"/>
        </w:rPr>
        <w:t>1</w:t>
      </w:r>
      <w:r w:rsidRPr="00D02DA7">
        <w:rPr>
          <w:rFonts w:ascii="Times New Roman" w:hAnsi="Times New Roman"/>
          <w:sz w:val="27"/>
          <w:szCs w:val="27"/>
        </w:rPr>
        <w:t xml:space="preserve"> (</w:t>
      </w:r>
      <w:r w:rsidRPr="00D02DA7">
        <w:rPr>
          <w:rFonts w:ascii="Times New Roman" w:hAnsi="Times New Roman"/>
          <w:b/>
          <w:i/>
          <w:sz w:val="27"/>
          <w:szCs w:val="27"/>
        </w:rPr>
        <w:t xml:space="preserve">182 1 01 02010 01 0000 110) </w:t>
      </w:r>
      <w:r w:rsidRPr="00D02DA7">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 рублей;</w:t>
      </w:r>
    </w:p>
    <w:p w:rsidR="002F2DA9" w:rsidRPr="00D02DA7" w:rsidRDefault="002F2DA9" w:rsidP="002F2DA9">
      <w:pPr>
        <w:spacing w:after="0" w:line="240" w:lineRule="auto"/>
        <w:ind w:firstLine="709"/>
        <w:jc w:val="both"/>
        <w:rPr>
          <w:rFonts w:ascii="Times New Roman" w:hAnsi="Times New Roman"/>
          <w:sz w:val="27"/>
          <w:szCs w:val="27"/>
        </w:rPr>
      </w:pPr>
      <w:r w:rsidRPr="00D02DA7">
        <w:rPr>
          <w:rFonts w:ascii="Times New Roman" w:hAnsi="Times New Roman"/>
          <w:b/>
          <w:i/>
          <w:sz w:val="27"/>
          <w:szCs w:val="27"/>
        </w:rPr>
        <w:t xml:space="preserve">НДФЛ </w:t>
      </w:r>
      <w:r w:rsidRPr="00D02DA7">
        <w:rPr>
          <w:rFonts w:ascii="Times New Roman" w:hAnsi="Times New Roman"/>
          <w:b/>
          <w:i/>
          <w:sz w:val="27"/>
          <w:szCs w:val="27"/>
          <w:vertAlign w:val="subscript"/>
        </w:rPr>
        <w:t xml:space="preserve">2 </w:t>
      </w:r>
      <w:r w:rsidRPr="00D02DA7">
        <w:rPr>
          <w:rFonts w:ascii="Times New Roman" w:hAnsi="Times New Roman"/>
          <w:sz w:val="27"/>
          <w:szCs w:val="27"/>
        </w:rPr>
        <w:t>(</w:t>
      </w:r>
      <w:r w:rsidRPr="00D02DA7">
        <w:rPr>
          <w:rFonts w:ascii="Times New Roman" w:hAnsi="Times New Roman"/>
          <w:b/>
          <w:i/>
          <w:sz w:val="27"/>
          <w:szCs w:val="27"/>
        </w:rPr>
        <w:t>182 1 01 02020 01 0000 110)</w:t>
      </w:r>
      <w:r w:rsidRPr="00D02DA7">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2F2DA9" w:rsidRPr="00D02DA7" w:rsidRDefault="002F2DA9" w:rsidP="002F2DA9">
      <w:pPr>
        <w:spacing w:after="0" w:line="240" w:lineRule="auto"/>
        <w:ind w:firstLine="709"/>
        <w:jc w:val="both"/>
        <w:rPr>
          <w:rFonts w:ascii="Times New Roman" w:hAnsi="Times New Roman"/>
          <w:sz w:val="27"/>
          <w:szCs w:val="27"/>
        </w:rPr>
      </w:pPr>
      <w:r w:rsidRPr="00D02DA7">
        <w:rPr>
          <w:rFonts w:ascii="Times New Roman" w:hAnsi="Times New Roman"/>
          <w:b/>
          <w:i/>
          <w:sz w:val="27"/>
          <w:szCs w:val="27"/>
        </w:rPr>
        <w:t xml:space="preserve">НДФЛ </w:t>
      </w:r>
      <w:r w:rsidRPr="00D02DA7">
        <w:rPr>
          <w:rFonts w:ascii="Times New Roman" w:hAnsi="Times New Roman"/>
          <w:b/>
          <w:i/>
          <w:sz w:val="27"/>
          <w:szCs w:val="27"/>
          <w:vertAlign w:val="subscript"/>
        </w:rPr>
        <w:t xml:space="preserve">3 </w:t>
      </w:r>
      <w:r w:rsidRPr="00D02DA7">
        <w:rPr>
          <w:rFonts w:ascii="Times New Roman" w:hAnsi="Times New Roman"/>
          <w:b/>
          <w:i/>
          <w:sz w:val="27"/>
          <w:szCs w:val="27"/>
        </w:rPr>
        <w:t>(182 1 01 02030 01 0000 110)</w:t>
      </w:r>
      <w:r w:rsidRPr="00D02DA7">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2F2DA9" w:rsidRPr="00D02DA7" w:rsidRDefault="002F2DA9" w:rsidP="002F2DA9">
      <w:pPr>
        <w:spacing w:after="0" w:line="240" w:lineRule="auto"/>
        <w:ind w:firstLine="709"/>
        <w:jc w:val="both"/>
        <w:rPr>
          <w:rFonts w:ascii="Times New Roman" w:hAnsi="Times New Roman"/>
          <w:sz w:val="27"/>
          <w:szCs w:val="27"/>
        </w:rPr>
      </w:pPr>
      <w:r w:rsidRPr="00D02DA7">
        <w:rPr>
          <w:rFonts w:ascii="Times New Roman" w:hAnsi="Times New Roman"/>
          <w:b/>
          <w:i/>
          <w:sz w:val="27"/>
          <w:szCs w:val="27"/>
        </w:rPr>
        <w:t xml:space="preserve">НДФЛ </w:t>
      </w:r>
      <w:r w:rsidRPr="00D02DA7">
        <w:rPr>
          <w:rFonts w:ascii="Times New Roman" w:hAnsi="Times New Roman"/>
          <w:b/>
          <w:i/>
          <w:sz w:val="27"/>
          <w:szCs w:val="27"/>
          <w:vertAlign w:val="subscript"/>
        </w:rPr>
        <w:t xml:space="preserve">4 </w:t>
      </w:r>
      <w:r w:rsidRPr="00D02DA7">
        <w:rPr>
          <w:rFonts w:ascii="Times New Roman" w:hAnsi="Times New Roman"/>
          <w:b/>
          <w:i/>
          <w:sz w:val="27"/>
          <w:szCs w:val="27"/>
        </w:rPr>
        <w:t>(182 1 01 02040 01 0000 110)</w:t>
      </w:r>
      <w:r w:rsidRPr="00D02DA7">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2F2DA9" w:rsidRPr="00D02DA7" w:rsidRDefault="002F2DA9" w:rsidP="002F2DA9">
      <w:pPr>
        <w:spacing w:after="0" w:line="240" w:lineRule="auto"/>
        <w:ind w:firstLine="709"/>
        <w:jc w:val="both"/>
        <w:rPr>
          <w:rFonts w:ascii="Times New Roman" w:hAnsi="Times New Roman"/>
          <w:sz w:val="26"/>
        </w:rPr>
      </w:pPr>
      <w:r w:rsidRPr="00D02DA7">
        <w:rPr>
          <w:rFonts w:ascii="Times New Roman" w:hAnsi="Times New Roman"/>
          <w:b/>
          <w:i/>
          <w:sz w:val="27"/>
          <w:szCs w:val="27"/>
        </w:rPr>
        <w:t>НДФЛ</w:t>
      </w:r>
      <w:r w:rsidRPr="00D02DA7">
        <w:rPr>
          <w:rFonts w:ascii="Times New Roman" w:hAnsi="Times New Roman"/>
          <w:b/>
          <w:i/>
          <w:sz w:val="27"/>
          <w:szCs w:val="27"/>
          <w:vertAlign w:val="subscript"/>
        </w:rPr>
        <w:t xml:space="preserve"> 5 </w:t>
      </w:r>
      <w:r w:rsidRPr="00D02DA7">
        <w:rPr>
          <w:rFonts w:ascii="Times New Roman" w:hAnsi="Times New Roman"/>
          <w:b/>
          <w:i/>
          <w:sz w:val="27"/>
          <w:szCs w:val="27"/>
        </w:rPr>
        <w:t>(182 1 01 02050 01 0000 110)</w:t>
      </w:r>
      <w:r w:rsidRPr="00D02DA7">
        <w:rPr>
          <w:rFonts w:ascii="Times New Roman" w:hAnsi="Times New Roman"/>
          <w:sz w:val="27"/>
          <w:szCs w:val="27"/>
        </w:rPr>
        <w:t xml:space="preserve"> – объём поступлений по налогу на доходы физических лиц </w:t>
      </w:r>
      <w:r w:rsidRPr="00D02DA7">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D02DA7">
        <w:rPr>
          <w:rFonts w:ascii="Times New Roman" w:hAnsi="Times New Roman"/>
          <w:sz w:val="27"/>
          <w:szCs w:val="27"/>
        </w:rPr>
        <w:t xml:space="preserve"> тыс. рублей</w:t>
      </w:r>
      <w:r w:rsidRPr="00D02DA7">
        <w:rPr>
          <w:rFonts w:ascii="Times New Roman" w:hAnsi="Times New Roman"/>
          <w:sz w:val="26"/>
        </w:rPr>
        <w:t>;</w:t>
      </w:r>
    </w:p>
    <w:p w:rsidR="002F2DA9" w:rsidRPr="00D02DA7" w:rsidRDefault="002F2DA9" w:rsidP="002F2DA9">
      <w:pPr>
        <w:spacing w:after="0" w:line="240" w:lineRule="auto"/>
        <w:ind w:firstLine="709"/>
        <w:jc w:val="both"/>
        <w:rPr>
          <w:rFonts w:ascii="Times New Roman" w:hAnsi="Times New Roman"/>
          <w:bCs/>
          <w:sz w:val="26"/>
        </w:rPr>
      </w:pPr>
      <w:r w:rsidRPr="00D02DA7">
        <w:rPr>
          <w:rFonts w:ascii="Times New Roman" w:hAnsi="Times New Roman"/>
          <w:b/>
          <w:i/>
          <w:sz w:val="27"/>
          <w:szCs w:val="27"/>
        </w:rPr>
        <w:t>НДФЛ</w:t>
      </w:r>
      <w:r w:rsidRPr="00D02DA7">
        <w:rPr>
          <w:rFonts w:ascii="Times New Roman" w:hAnsi="Times New Roman"/>
          <w:b/>
          <w:i/>
          <w:sz w:val="27"/>
          <w:szCs w:val="27"/>
          <w:vertAlign w:val="subscript"/>
        </w:rPr>
        <w:t xml:space="preserve"> </w:t>
      </w:r>
      <w:r w:rsidR="005042F3" w:rsidRPr="00D02DA7">
        <w:rPr>
          <w:rFonts w:ascii="Times New Roman" w:hAnsi="Times New Roman"/>
          <w:b/>
          <w:i/>
          <w:sz w:val="27"/>
          <w:szCs w:val="27"/>
          <w:vertAlign w:val="subscript"/>
        </w:rPr>
        <w:t>6</w:t>
      </w:r>
      <w:r w:rsidRPr="00D02DA7">
        <w:rPr>
          <w:rFonts w:ascii="Times New Roman" w:hAnsi="Times New Roman"/>
          <w:i/>
          <w:sz w:val="27"/>
          <w:szCs w:val="27"/>
          <w:vertAlign w:val="subscript"/>
        </w:rPr>
        <w:t xml:space="preserve"> </w:t>
      </w:r>
      <w:r w:rsidRPr="00D02DA7">
        <w:rPr>
          <w:rFonts w:ascii="Times New Roman" w:hAnsi="Times New Roman"/>
          <w:b/>
          <w:i/>
          <w:sz w:val="27"/>
          <w:szCs w:val="27"/>
        </w:rPr>
        <w:t xml:space="preserve">(182 1 01 02080 01 0000 110) </w:t>
      </w:r>
      <w:r w:rsidRPr="00D02DA7">
        <w:rPr>
          <w:rFonts w:ascii="Times New Roman" w:hAnsi="Times New Roman"/>
          <w:sz w:val="26"/>
        </w:rPr>
        <w:t xml:space="preserve">– объем поступлений по налогу на доходы физических лиц </w:t>
      </w:r>
      <w:r w:rsidRPr="00D02DA7">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 </w:t>
      </w:r>
      <w:r w:rsidRPr="00D02DA7">
        <w:rPr>
          <w:rFonts w:ascii="Times New Roman" w:hAnsi="Times New Roman"/>
          <w:sz w:val="27"/>
          <w:szCs w:val="27"/>
        </w:rPr>
        <w:t>тыс. рублей</w:t>
      </w:r>
      <w:r w:rsidRPr="00D02DA7">
        <w:rPr>
          <w:rFonts w:ascii="Times New Roman" w:hAnsi="Times New Roman"/>
          <w:bCs/>
          <w:sz w:val="26"/>
        </w:rPr>
        <w:t>;</w:t>
      </w:r>
    </w:p>
    <w:p w:rsidR="002F2DA9" w:rsidRPr="00D02DA7" w:rsidRDefault="002F2DA9" w:rsidP="002F2DA9">
      <w:pPr>
        <w:spacing w:after="0" w:line="240" w:lineRule="auto"/>
        <w:ind w:firstLine="709"/>
        <w:jc w:val="both"/>
        <w:rPr>
          <w:rFonts w:ascii="Times New Roman" w:hAnsi="Times New Roman"/>
          <w:bCs/>
          <w:sz w:val="26"/>
        </w:rPr>
      </w:pPr>
      <w:r w:rsidRPr="00D02DA7">
        <w:rPr>
          <w:rFonts w:ascii="Times New Roman" w:hAnsi="Times New Roman"/>
          <w:b/>
          <w:i/>
          <w:sz w:val="27"/>
          <w:szCs w:val="27"/>
        </w:rPr>
        <w:t>НДФЛ</w:t>
      </w:r>
      <w:r w:rsidRPr="00D02DA7">
        <w:rPr>
          <w:rFonts w:ascii="Times New Roman" w:hAnsi="Times New Roman"/>
          <w:b/>
          <w:i/>
          <w:sz w:val="27"/>
          <w:szCs w:val="27"/>
          <w:vertAlign w:val="subscript"/>
        </w:rPr>
        <w:t xml:space="preserve"> </w:t>
      </w:r>
      <w:r w:rsidR="005042F3" w:rsidRPr="00D02DA7">
        <w:rPr>
          <w:rFonts w:ascii="Times New Roman" w:hAnsi="Times New Roman"/>
          <w:b/>
          <w:i/>
          <w:sz w:val="27"/>
          <w:szCs w:val="27"/>
          <w:vertAlign w:val="subscript"/>
        </w:rPr>
        <w:t>7</w:t>
      </w:r>
      <w:r w:rsidRPr="00D02DA7">
        <w:rPr>
          <w:rFonts w:ascii="Times New Roman" w:hAnsi="Times New Roman"/>
          <w:i/>
          <w:sz w:val="27"/>
          <w:szCs w:val="27"/>
          <w:vertAlign w:val="subscript"/>
        </w:rPr>
        <w:t xml:space="preserve"> </w:t>
      </w:r>
      <w:r w:rsidRPr="00D02DA7">
        <w:rPr>
          <w:rFonts w:ascii="Times New Roman" w:hAnsi="Times New Roman"/>
          <w:b/>
          <w:i/>
          <w:sz w:val="27"/>
          <w:szCs w:val="27"/>
        </w:rPr>
        <w:t xml:space="preserve">(182 1 01 02090 01 0000 110) </w:t>
      </w:r>
      <w:r w:rsidRPr="00D02DA7">
        <w:rPr>
          <w:rFonts w:ascii="Times New Roman" w:hAnsi="Times New Roman"/>
          <w:sz w:val="26"/>
        </w:rPr>
        <w:t>– объем поступлений по налогу на доходы физических лиц</w:t>
      </w:r>
      <w:r w:rsidRPr="00D02DA7">
        <w:rPr>
          <w:bCs/>
          <w:sz w:val="16"/>
        </w:rPr>
        <w:t xml:space="preserve"> </w:t>
      </w:r>
      <w:r w:rsidRPr="00D02DA7">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D02DA7">
        <w:rPr>
          <w:rFonts w:ascii="Times New Roman" w:hAnsi="Times New Roman"/>
          <w:sz w:val="27"/>
          <w:szCs w:val="27"/>
        </w:rPr>
        <w:t xml:space="preserve"> тыс. рублей</w:t>
      </w:r>
      <w:r w:rsidRPr="00D02DA7">
        <w:rPr>
          <w:rFonts w:ascii="Times New Roman" w:hAnsi="Times New Roman"/>
          <w:bCs/>
          <w:sz w:val="26"/>
        </w:rPr>
        <w:t>;</w:t>
      </w:r>
    </w:p>
    <w:p w:rsidR="002F2DA9" w:rsidRPr="00D02DA7" w:rsidRDefault="002F2DA9" w:rsidP="002F2DA9">
      <w:pPr>
        <w:spacing w:after="0" w:line="240" w:lineRule="auto"/>
        <w:ind w:firstLine="709"/>
        <w:jc w:val="both"/>
        <w:rPr>
          <w:rFonts w:ascii="Times New Roman" w:hAnsi="Times New Roman"/>
          <w:bCs/>
          <w:sz w:val="26"/>
        </w:rPr>
      </w:pPr>
      <w:r w:rsidRPr="00D02DA7">
        <w:rPr>
          <w:rFonts w:ascii="Times New Roman" w:hAnsi="Times New Roman"/>
          <w:b/>
          <w:i/>
          <w:sz w:val="27"/>
          <w:szCs w:val="27"/>
        </w:rPr>
        <w:t>НДФЛ</w:t>
      </w:r>
      <w:r w:rsidR="005042F3" w:rsidRPr="00D02DA7">
        <w:rPr>
          <w:rFonts w:ascii="Times New Roman" w:hAnsi="Times New Roman"/>
          <w:b/>
          <w:i/>
          <w:sz w:val="27"/>
          <w:szCs w:val="27"/>
          <w:vertAlign w:val="subscript"/>
        </w:rPr>
        <w:t xml:space="preserve"> 8</w:t>
      </w:r>
      <w:r w:rsidRPr="00D02DA7">
        <w:rPr>
          <w:rFonts w:ascii="Times New Roman" w:hAnsi="Times New Roman"/>
          <w:b/>
          <w:i/>
          <w:sz w:val="27"/>
          <w:szCs w:val="27"/>
          <w:vertAlign w:val="subscript"/>
        </w:rPr>
        <w:t xml:space="preserve"> </w:t>
      </w:r>
      <w:r w:rsidRPr="00D02DA7">
        <w:rPr>
          <w:rFonts w:ascii="Times New Roman" w:hAnsi="Times New Roman"/>
          <w:b/>
          <w:i/>
          <w:sz w:val="27"/>
          <w:szCs w:val="27"/>
        </w:rPr>
        <w:t>(182 1 01 02100 01 0000 110)</w:t>
      </w:r>
      <w:r w:rsidRPr="00D02DA7">
        <w:rPr>
          <w:rFonts w:ascii="Times New Roman" w:hAnsi="Times New Roman"/>
          <w:b/>
          <w:i/>
          <w:sz w:val="27"/>
          <w:szCs w:val="27"/>
          <w:vertAlign w:val="subscript"/>
        </w:rPr>
        <w:t xml:space="preserve"> </w:t>
      </w:r>
      <w:r w:rsidRPr="00D02DA7">
        <w:rPr>
          <w:rFonts w:ascii="Times New Roman" w:hAnsi="Times New Roman"/>
          <w:sz w:val="26"/>
        </w:rPr>
        <w:t xml:space="preserve">– объем поступлений по налогу на доходы физических лиц </w:t>
      </w:r>
      <w:r w:rsidRPr="00D02DA7">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D02DA7">
        <w:rPr>
          <w:rFonts w:ascii="Times New Roman" w:hAnsi="Times New Roman"/>
          <w:sz w:val="27"/>
          <w:szCs w:val="27"/>
        </w:rPr>
        <w:t xml:space="preserve"> тыс. рублей</w:t>
      </w:r>
      <w:r w:rsidRPr="00D02DA7">
        <w:rPr>
          <w:rFonts w:ascii="Times New Roman" w:hAnsi="Times New Roman"/>
          <w:bCs/>
          <w:sz w:val="26"/>
        </w:rPr>
        <w:t>;</w:t>
      </w:r>
    </w:p>
    <w:p w:rsidR="002F2DA9" w:rsidRPr="00D02DA7" w:rsidRDefault="002F2DA9" w:rsidP="002F2DA9">
      <w:pPr>
        <w:spacing w:after="0" w:line="240" w:lineRule="auto"/>
        <w:ind w:firstLine="709"/>
        <w:jc w:val="both"/>
        <w:rPr>
          <w:rFonts w:ascii="Times New Roman" w:hAnsi="Times New Roman"/>
          <w:bCs/>
          <w:sz w:val="26"/>
        </w:rPr>
      </w:pPr>
      <w:r w:rsidRPr="00D02DA7">
        <w:rPr>
          <w:rFonts w:ascii="Times New Roman" w:hAnsi="Times New Roman"/>
          <w:b/>
          <w:i/>
          <w:sz w:val="27"/>
          <w:szCs w:val="27"/>
        </w:rPr>
        <w:t>НДФЛ</w:t>
      </w:r>
      <w:r w:rsidRPr="00D02DA7">
        <w:rPr>
          <w:rFonts w:ascii="Times New Roman" w:hAnsi="Times New Roman"/>
          <w:b/>
          <w:i/>
          <w:sz w:val="27"/>
          <w:szCs w:val="27"/>
          <w:vertAlign w:val="subscript"/>
        </w:rPr>
        <w:t xml:space="preserve"> </w:t>
      </w:r>
      <w:r w:rsidR="005042F3" w:rsidRPr="00D02DA7">
        <w:rPr>
          <w:rFonts w:ascii="Times New Roman" w:hAnsi="Times New Roman"/>
          <w:b/>
          <w:i/>
          <w:sz w:val="27"/>
          <w:szCs w:val="27"/>
          <w:vertAlign w:val="subscript"/>
        </w:rPr>
        <w:t>9</w:t>
      </w:r>
      <w:r w:rsidRPr="00D02DA7">
        <w:rPr>
          <w:rFonts w:ascii="Times New Roman" w:hAnsi="Times New Roman"/>
          <w:b/>
          <w:i/>
          <w:sz w:val="27"/>
          <w:szCs w:val="27"/>
          <w:vertAlign w:val="subscript"/>
        </w:rPr>
        <w:t xml:space="preserve"> </w:t>
      </w:r>
      <w:r w:rsidRPr="00D02DA7">
        <w:rPr>
          <w:rFonts w:ascii="Times New Roman" w:hAnsi="Times New Roman"/>
          <w:b/>
          <w:i/>
          <w:sz w:val="27"/>
          <w:szCs w:val="27"/>
        </w:rPr>
        <w:t>(182 1 01 02110 01 0000 110)</w:t>
      </w:r>
      <w:r w:rsidRPr="00D02DA7">
        <w:rPr>
          <w:rFonts w:ascii="Times New Roman" w:hAnsi="Times New Roman"/>
          <w:b/>
          <w:i/>
          <w:sz w:val="27"/>
          <w:szCs w:val="27"/>
          <w:vertAlign w:val="subscript"/>
        </w:rPr>
        <w:t xml:space="preserve"> </w:t>
      </w:r>
      <w:r w:rsidRPr="00D02DA7">
        <w:rPr>
          <w:rFonts w:ascii="Times New Roman" w:hAnsi="Times New Roman"/>
          <w:sz w:val="26"/>
        </w:rPr>
        <w:t xml:space="preserve">– объем поступлений по налогу на доходы физических лиц </w:t>
      </w:r>
      <w:r w:rsidRPr="00D02DA7">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D02DA7">
        <w:rPr>
          <w:rFonts w:ascii="Times New Roman" w:hAnsi="Times New Roman"/>
          <w:sz w:val="27"/>
          <w:szCs w:val="27"/>
        </w:rPr>
        <w:t xml:space="preserve"> тыс. рублей</w:t>
      </w:r>
      <w:r w:rsidRPr="00D02DA7">
        <w:rPr>
          <w:rFonts w:ascii="Times New Roman" w:hAnsi="Times New Roman"/>
          <w:bCs/>
          <w:sz w:val="26"/>
        </w:rPr>
        <w:t>;</w:t>
      </w:r>
    </w:p>
    <w:p w:rsidR="002F2DA9" w:rsidRPr="00D02DA7" w:rsidRDefault="002F2DA9" w:rsidP="002F2DA9">
      <w:pPr>
        <w:spacing w:after="0" w:line="240" w:lineRule="auto"/>
        <w:ind w:firstLine="709"/>
        <w:jc w:val="both"/>
        <w:rPr>
          <w:rFonts w:ascii="Times New Roman" w:hAnsi="Times New Roman"/>
          <w:sz w:val="26"/>
        </w:rPr>
      </w:pPr>
      <w:r w:rsidRPr="00D02DA7">
        <w:rPr>
          <w:rFonts w:ascii="Times New Roman" w:hAnsi="Times New Roman"/>
          <w:b/>
          <w:i/>
          <w:sz w:val="27"/>
          <w:szCs w:val="27"/>
        </w:rPr>
        <w:t>НДФЛ</w:t>
      </w:r>
      <w:r w:rsidRPr="00D02DA7">
        <w:rPr>
          <w:rFonts w:ascii="Times New Roman" w:hAnsi="Times New Roman"/>
          <w:b/>
          <w:i/>
          <w:sz w:val="27"/>
          <w:szCs w:val="27"/>
          <w:vertAlign w:val="subscript"/>
        </w:rPr>
        <w:t xml:space="preserve"> 1</w:t>
      </w:r>
      <w:r w:rsidR="005042F3" w:rsidRPr="00D02DA7">
        <w:rPr>
          <w:rFonts w:ascii="Times New Roman" w:hAnsi="Times New Roman"/>
          <w:b/>
          <w:i/>
          <w:sz w:val="27"/>
          <w:szCs w:val="27"/>
          <w:vertAlign w:val="subscript"/>
        </w:rPr>
        <w:t>0</w:t>
      </w:r>
      <w:r w:rsidRPr="00D02DA7">
        <w:rPr>
          <w:rFonts w:ascii="Times New Roman" w:hAnsi="Times New Roman"/>
          <w:b/>
          <w:i/>
          <w:sz w:val="27"/>
          <w:szCs w:val="27"/>
          <w:vertAlign w:val="subscript"/>
        </w:rPr>
        <w:t xml:space="preserve"> </w:t>
      </w:r>
      <w:r w:rsidRPr="00D02DA7">
        <w:rPr>
          <w:rFonts w:ascii="Times New Roman" w:hAnsi="Times New Roman"/>
          <w:b/>
          <w:i/>
          <w:sz w:val="27"/>
          <w:szCs w:val="27"/>
        </w:rPr>
        <w:t xml:space="preserve">(182 1 01 02130 01 0000 110) - </w:t>
      </w:r>
      <w:r w:rsidRPr="00D02DA7">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D02DA7">
        <w:rPr>
          <w:rFonts w:ascii="Times New Roman" w:hAnsi="Times New Roman"/>
          <w:sz w:val="27"/>
          <w:szCs w:val="27"/>
        </w:rPr>
        <w:t>тыс. рублей;</w:t>
      </w:r>
    </w:p>
    <w:p w:rsidR="002F2DA9" w:rsidRPr="00D02DA7" w:rsidRDefault="002F2DA9" w:rsidP="002F2DA9">
      <w:pPr>
        <w:spacing w:after="0" w:line="240" w:lineRule="auto"/>
        <w:ind w:firstLine="709"/>
        <w:jc w:val="both"/>
        <w:rPr>
          <w:rFonts w:ascii="Times New Roman" w:hAnsi="Times New Roman"/>
          <w:sz w:val="26"/>
        </w:rPr>
      </w:pPr>
      <w:r w:rsidRPr="00D02DA7">
        <w:rPr>
          <w:rFonts w:ascii="Times New Roman" w:hAnsi="Times New Roman"/>
          <w:b/>
          <w:i/>
          <w:sz w:val="27"/>
          <w:szCs w:val="27"/>
        </w:rPr>
        <w:t>НДФЛ</w:t>
      </w:r>
      <w:r w:rsidRPr="00D02DA7">
        <w:rPr>
          <w:rFonts w:ascii="Times New Roman" w:hAnsi="Times New Roman"/>
          <w:b/>
          <w:i/>
          <w:sz w:val="27"/>
          <w:szCs w:val="27"/>
          <w:vertAlign w:val="subscript"/>
        </w:rPr>
        <w:t xml:space="preserve"> 1</w:t>
      </w:r>
      <w:r w:rsidR="005042F3" w:rsidRPr="00D02DA7">
        <w:rPr>
          <w:rFonts w:ascii="Times New Roman" w:hAnsi="Times New Roman"/>
          <w:b/>
          <w:i/>
          <w:sz w:val="27"/>
          <w:szCs w:val="27"/>
          <w:vertAlign w:val="subscript"/>
        </w:rPr>
        <w:t>1</w:t>
      </w:r>
      <w:r w:rsidRPr="00D02DA7">
        <w:rPr>
          <w:rFonts w:ascii="Times New Roman" w:hAnsi="Times New Roman"/>
          <w:i/>
          <w:sz w:val="27"/>
          <w:szCs w:val="27"/>
          <w:vertAlign w:val="subscript"/>
        </w:rPr>
        <w:t xml:space="preserve"> </w:t>
      </w:r>
      <w:r w:rsidRPr="00D02DA7">
        <w:rPr>
          <w:rFonts w:ascii="Times New Roman" w:hAnsi="Times New Roman"/>
          <w:b/>
          <w:i/>
          <w:sz w:val="27"/>
          <w:szCs w:val="27"/>
        </w:rPr>
        <w:t xml:space="preserve">(182 1 01 02140 01 0000 110) – </w:t>
      </w:r>
      <w:r w:rsidRPr="00D02DA7">
        <w:rPr>
          <w:rFonts w:ascii="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2F2DA9" w:rsidRPr="00A9180E" w:rsidRDefault="002F2DA9" w:rsidP="002F2DA9">
      <w:pPr>
        <w:spacing w:after="0" w:line="240" w:lineRule="auto"/>
        <w:ind w:firstLine="709"/>
        <w:jc w:val="both"/>
        <w:rPr>
          <w:rFonts w:ascii="Times New Roman" w:hAnsi="Times New Roman"/>
          <w:sz w:val="27"/>
          <w:szCs w:val="27"/>
          <w:highlight w:val="yellow"/>
        </w:rPr>
      </w:pPr>
    </w:p>
    <w:p w:rsidR="002F2DA9" w:rsidRPr="001D7719" w:rsidRDefault="002F2DA9" w:rsidP="002F2DA9">
      <w:pPr>
        <w:spacing w:after="0" w:line="240" w:lineRule="auto"/>
        <w:ind w:firstLine="709"/>
        <w:jc w:val="both"/>
        <w:rPr>
          <w:rFonts w:ascii="Times New Roman" w:hAnsi="Times New Roman"/>
          <w:sz w:val="27"/>
          <w:szCs w:val="27"/>
        </w:rPr>
      </w:pPr>
      <w:r w:rsidRPr="001D7719">
        <w:rPr>
          <w:rFonts w:ascii="Times New Roman" w:hAnsi="Times New Roman"/>
          <w:sz w:val="27"/>
          <w:szCs w:val="27"/>
        </w:rPr>
        <w:t>Налог на доходы физических лиц с доходов, источником которых является налоговый агент (</w:t>
      </w:r>
      <w:r w:rsidRPr="001D7719">
        <w:rPr>
          <w:rFonts w:ascii="Times New Roman" w:hAnsi="Times New Roman"/>
          <w:b/>
          <w:sz w:val="27"/>
          <w:szCs w:val="27"/>
        </w:rPr>
        <w:t xml:space="preserve">НДФЛ </w:t>
      </w:r>
      <w:r w:rsidRPr="001D7719">
        <w:rPr>
          <w:rFonts w:ascii="Times New Roman" w:hAnsi="Times New Roman"/>
          <w:b/>
          <w:sz w:val="27"/>
          <w:szCs w:val="27"/>
          <w:vertAlign w:val="subscript"/>
        </w:rPr>
        <w:t>1</w:t>
      </w:r>
      <w:r w:rsidRPr="001D7719">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1D7719">
        <w:rPr>
          <w:rFonts w:ascii="Times New Roman" w:hAnsi="Times New Roman"/>
          <w:snapToGrid w:val="0"/>
          <w:sz w:val="27"/>
          <w:szCs w:val="27"/>
          <w:lang w:eastAsia="ru-RU"/>
        </w:rPr>
        <w:t xml:space="preserve"> </w:t>
      </w:r>
      <w:r w:rsidR="001D7719" w:rsidRPr="001D7719">
        <w:rPr>
          <w:rFonts w:ascii="Times New Roman" w:hAnsi="Times New Roman"/>
          <w:sz w:val="27"/>
          <w:szCs w:val="27"/>
        </w:rPr>
        <w:t>№ 7-НДФЛ «Отчёт о налоговой базе и структуре начислений по расчету сумм налога на доходы физических лиц, исчисленных и удержанных налоговым агентом», №</w:t>
      </w:r>
      <w:r w:rsidRPr="001D7719">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rsidR="002F2DA9" w:rsidRPr="00E854A3" w:rsidRDefault="002F2DA9" w:rsidP="00C439E5">
      <w:pPr>
        <w:spacing w:before="120" w:after="120" w:line="240" w:lineRule="auto"/>
        <w:ind w:firstLine="709"/>
        <w:jc w:val="center"/>
        <w:rPr>
          <w:rFonts w:ascii="Times New Roman" w:hAnsi="Times New Roman"/>
          <w:sz w:val="27"/>
          <w:szCs w:val="27"/>
        </w:rPr>
      </w:pPr>
      <w:r w:rsidRPr="00E854A3">
        <w:rPr>
          <w:rFonts w:ascii="Times New Roman" w:hAnsi="Times New Roman"/>
          <w:b/>
          <w:i/>
          <w:sz w:val="27"/>
          <w:szCs w:val="27"/>
        </w:rPr>
        <w:t xml:space="preserve">НДФЛ </w:t>
      </w:r>
      <w:r w:rsidRPr="00E854A3">
        <w:rPr>
          <w:rFonts w:ascii="Times New Roman" w:hAnsi="Times New Roman"/>
          <w:b/>
          <w:i/>
          <w:sz w:val="27"/>
          <w:szCs w:val="27"/>
          <w:vertAlign w:val="subscript"/>
        </w:rPr>
        <w:t>1</w:t>
      </w:r>
      <w:r w:rsidRPr="00E854A3">
        <w:rPr>
          <w:rFonts w:ascii="Times New Roman" w:hAnsi="Times New Roman"/>
          <w:b/>
          <w:i/>
          <w:sz w:val="27"/>
          <w:szCs w:val="27"/>
        </w:rPr>
        <w:t xml:space="preserve"> = (D</w:t>
      </w:r>
      <w:r w:rsidRPr="00E854A3">
        <w:rPr>
          <w:rFonts w:ascii="Times New Roman" w:hAnsi="Times New Roman"/>
          <w:b/>
          <w:i/>
          <w:sz w:val="27"/>
          <w:szCs w:val="27"/>
          <w:vertAlign w:val="subscript"/>
        </w:rPr>
        <w:t>n</w:t>
      </w:r>
      <w:r w:rsidRPr="00E854A3">
        <w:rPr>
          <w:rFonts w:ascii="Times New Roman" w:hAnsi="Times New Roman"/>
          <w:b/>
          <w:i/>
          <w:sz w:val="27"/>
          <w:szCs w:val="27"/>
        </w:rPr>
        <w:t>*К</w:t>
      </w:r>
      <w:r w:rsidRPr="00E854A3">
        <w:rPr>
          <w:rFonts w:ascii="Times New Roman" w:hAnsi="Times New Roman"/>
          <w:b/>
          <w:i/>
          <w:sz w:val="27"/>
          <w:szCs w:val="27"/>
          <w:vertAlign w:val="subscript"/>
        </w:rPr>
        <w:t>фзп/</w:t>
      </w:r>
      <w:r w:rsidRPr="00E854A3">
        <w:rPr>
          <w:rFonts w:ascii="Times New Roman" w:hAnsi="Times New Roman"/>
          <w:b/>
          <w:i/>
          <w:sz w:val="27"/>
          <w:szCs w:val="27"/>
        </w:rPr>
        <w:t>100 – V</w:t>
      </w:r>
      <w:r w:rsidRPr="00E854A3">
        <w:rPr>
          <w:rFonts w:ascii="Times New Roman" w:hAnsi="Times New Roman"/>
          <w:b/>
          <w:i/>
          <w:sz w:val="27"/>
          <w:szCs w:val="27"/>
          <w:vertAlign w:val="subscript"/>
        </w:rPr>
        <w:t>n</w:t>
      </w:r>
      <w:r w:rsidRPr="00E854A3">
        <w:rPr>
          <w:rFonts w:ascii="Times New Roman" w:hAnsi="Times New Roman"/>
          <w:b/>
          <w:i/>
          <w:sz w:val="27"/>
          <w:szCs w:val="27"/>
        </w:rPr>
        <w:t>*К</w:t>
      </w:r>
      <w:r w:rsidRPr="00E854A3">
        <w:rPr>
          <w:rFonts w:ascii="Times New Roman" w:hAnsi="Times New Roman"/>
          <w:b/>
          <w:i/>
          <w:sz w:val="27"/>
          <w:szCs w:val="27"/>
          <w:vertAlign w:val="subscript"/>
        </w:rPr>
        <w:t>v/</w:t>
      </w:r>
      <w:r w:rsidRPr="00E854A3">
        <w:rPr>
          <w:rFonts w:ascii="Times New Roman" w:hAnsi="Times New Roman"/>
          <w:b/>
          <w:i/>
          <w:sz w:val="27"/>
          <w:szCs w:val="27"/>
        </w:rPr>
        <w:t>100) * S</w:t>
      </w:r>
      <w:r w:rsidRPr="00E854A3">
        <w:rPr>
          <w:rFonts w:ascii="Times New Roman" w:hAnsi="Times New Roman"/>
          <w:b/>
          <w:i/>
          <w:sz w:val="27"/>
          <w:szCs w:val="27"/>
          <w:vertAlign w:val="subscript"/>
        </w:rPr>
        <w:t>n</w:t>
      </w:r>
      <w:r w:rsidRPr="00E854A3">
        <w:rPr>
          <w:rFonts w:ascii="Times New Roman" w:hAnsi="Times New Roman"/>
          <w:b/>
          <w:i/>
          <w:sz w:val="27"/>
          <w:szCs w:val="27"/>
        </w:rPr>
        <w:t xml:space="preserve"> / 100 * </w:t>
      </w:r>
      <w:r w:rsidRPr="00E854A3">
        <w:rPr>
          <w:rFonts w:ascii="Times New Roman" w:hAnsi="Times New Roman"/>
          <w:b/>
          <w:i/>
          <w:sz w:val="27"/>
          <w:szCs w:val="27"/>
          <w:lang w:val="en-US"/>
        </w:rPr>
        <w:t>K</w:t>
      </w:r>
      <w:r w:rsidRPr="00E854A3">
        <w:rPr>
          <w:rFonts w:ascii="Times New Roman" w:hAnsi="Times New Roman"/>
          <w:b/>
          <w:i/>
          <w:sz w:val="27"/>
          <w:szCs w:val="27"/>
        </w:rPr>
        <w:t xml:space="preserve"> </w:t>
      </w:r>
      <w:r w:rsidRPr="00E854A3">
        <w:rPr>
          <w:rFonts w:ascii="Times New Roman" w:hAnsi="Times New Roman"/>
          <w:b/>
          <w:i/>
          <w:sz w:val="27"/>
          <w:szCs w:val="27"/>
          <w:vertAlign w:val="subscript"/>
        </w:rPr>
        <w:t>исч</w:t>
      </w:r>
      <w:r w:rsidRPr="00E854A3">
        <w:rPr>
          <w:rFonts w:ascii="Times New Roman" w:hAnsi="Times New Roman"/>
          <w:b/>
          <w:sz w:val="27"/>
          <w:szCs w:val="27"/>
          <w:vertAlign w:val="subscript"/>
        </w:rPr>
        <w:t>. с.</w:t>
      </w:r>
      <w:r w:rsidRPr="00E854A3">
        <w:rPr>
          <w:rFonts w:ascii="Times New Roman" w:hAnsi="Times New Roman"/>
          <w:b/>
          <w:sz w:val="27"/>
          <w:szCs w:val="27"/>
        </w:rPr>
        <w:t>/100</w:t>
      </w:r>
      <w:r w:rsidRPr="00E854A3">
        <w:rPr>
          <w:rFonts w:ascii="Times New Roman" w:hAnsi="Times New Roman"/>
          <w:sz w:val="27"/>
          <w:szCs w:val="27"/>
        </w:rPr>
        <w:t xml:space="preserve"> </w:t>
      </w:r>
      <w:r w:rsidRPr="00E854A3">
        <w:rPr>
          <w:rFonts w:ascii="Times New Roman" w:hAnsi="Times New Roman"/>
          <w:b/>
          <w:i/>
          <w:sz w:val="27"/>
          <w:szCs w:val="27"/>
        </w:rPr>
        <w:t xml:space="preserve">(+/-) F, </w:t>
      </w:r>
      <w:r w:rsidRPr="00E854A3">
        <w:rPr>
          <w:rFonts w:ascii="Times New Roman" w:hAnsi="Times New Roman"/>
          <w:sz w:val="27"/>
          <w:szCs w:val="27"/>
        </w:rPr>
        <w:t>где:</w:t>
      </w:r>
    </w:p>
    <w:p w:rsidR="002F2DA9" w:rsidRPr="00565ADB" w:rsidRDefault="002F2DA9" w:rsidP="002F2DA9">
      <w:pPr>
        <w:spacing w:after="0" w:line="240" w:lineRule="auto"/>
        <w:ind w:firstLine="709"/>
        <w:jc w:val="both"/>
        <w:rPr>
          <w:rFonts w:ascii="Times New Roman" w:hAnsi="Times New Roman"/>
          <w:sz w:val="27"/>
          <w:szCs w:val="27"/>
        </w:rPr>
      </w:pPr>
      <w:r w:rsidRPr="00565ADB">
        <w:rPr>
          <w:rFonts w:ascii="Times New Roman" w:hAnsi="Times New Roman"/>
          <w:b/>
          <w:i/>
          <w:sz w:val="27"/>
          <w:szCs w:val="27"/>
        </w:rPr>
        <w:t>D</w:t>
      </w:r>
      <w:r w:rsidRPr="00565ADB">
        <w:rPr>
          <w:rFonts w:ascii="Times New Roman" w:hAnsi="Times New Roman"/>
          <w:b/>
          <w:i/>
          <w:sz w:val="27"/>
          <w:szCs w:val="27"/>
          <w:vertAlign w:val="subscript"/>
        </w:rPr>
        <w:t>n</w:t>
      </w:r>
      <w:r w:rsidRPr="00565ADB">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r w:rsidR="00565ADB" w:rsidRPr="00565ADB">
        <w:rPr>
          <w:rFonts w:ascii="Times New Roman" w:hAnsi="Times New Roman"/>
          <w:sz w:val="27"/>
          <w:szCs w:val="27"/>
        </w:rPr>
        <w:t>, 7-НДФЛ</w:t>
      </w:r>
      <w:r w:rsidRPr="00565ADB">
        <w:rPr>
          <w:rFonts w:ascii="Times New Roman" w:hAnsi="Times New Roman"/>
          <w:sz w:val="27"/>
          <w:szCs w:val="27"/>
        </w:rPr>
        <w:t>);</w:t>
      </w:r>
    </w:p>
    <w:p w:rsidR="002F2DA9" w:rsidRPr="00565ADB" w:rsidRDefault="002F2DA9" w:rsidP="002F2DA9">
      <w:pPr>
        <w:spacing w:after="0" w:line="240" w:lineRule="auto"/>
        <w:ind w:firstLine="709"/>
        <w:jc w:val="both"/>
        <w:rPr>
          <w:rFonts w:ascii="Times New Roman" w:hAnsi="Times New Roman"/>
          <w:sz w:val="27"/>
          <w:szCs w:val="27"/>
        </w:rPr>
      </w:pPr>
      <w:r w:rsidRPr="00565ADB">
        <w:rPr>
          <w:rFonts w:ascii="Times New Roman" w:hAnsi="Times New Roman"/>
          <w:b/>
          <w:i/>
          <w:sz w:val="27"/>
          <w:szCs w:val="27"/>
        </w:rPr>
        <w:t>К</w:t>
      </w:r>
      <w:r w:rsidRPr="00565ADB">
        <w:rPr>
          <w:rFonts w:ascii="Times New Roman" w:hAnsi="Times New Roman"/>
          <w:b/>
          <w:i/>
          <w:sz w:val="27"/>
          <w:szCs w:val="27"/>
          <w:vertAlign w:val="subscript"/>
        </w:rPr>
        <w:t>фзп</w:t>
      </w:r>
      <w:r w:rsidRPr="00565ADB">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w:t>
      </w:r>
      <w:r w:rsidR="00565ADB" w:rsidRPr="00565ADB">
        <w:rPr>
          <w:rFonts w:ascii="Times New Roman" w:hAnsi="Times New Roman"/>
          <w:sz w:val="27"/>
          <w:szCs w:val="27"/>
        </w:rPr>
        <w:t>Брянской области</w:t>
      </w:r>
      <w:r w:rsidRPr="00565ADB">
        <w:rPr>
          <w:rFonts w:ascii="Times New Roman" w:hAnsi="Times New Roman"/>
          <w:sz w:val="27"/>
          <w:szCs w:val="27"/>
        </w:rPr>
        <w:t>);</w:t>
      </w:r>
    </w:p>
    <w:p w:rsidR="002F2DA9" w:rsidRPr="00565ADB" w:rsidRDefault="002F2DA9" w:rsidP="002F2DA9">
      <w:pPr>
        <w:spacing w:after="0" w:line="240" w:lineRule="auto"/>
        <w:ind w:firstLine="709"/>
        <w:jc w:val="both"/>
        <w:rPr>
          <w:rFonts w:ascii="Times New Roman" w:hAnsi="Times New Roman"/>
          <w:sz w:val="27"/>
          <w:szCs w:val="27"/>
        </w:rPr>
      </w:pPr>
      <w:r w:rsidRPr="00565ADB">
        <w:rPr>
          <w:rFonts w:ascii="Times New Roman" w:hAnsi="Times New Roman"/>
          <w:b/>
          <w:i/>
          <w:sz w:val="27"/>
          <w:szCs w:val="27"/>
        </w:rPr>
        <w:t>V</w:t>
      </w:r>
      <w:r w:rsidRPr="00565ADB">
        <w:rPr>
          <w:rFonts w:ascii="Times New Roman" w:hAnsi="Times New Roman"/>
          <w:b/>
          <w:i/>
          <w:sz w:val="27"/>
          <w:szCs w:val="27"/>
          <w:vertAlign w:val="subscript"/>
        </w:rPr>
        <w:t>n</w:t>
      </w:r>
      <w:r w:rsidRPr="00565ADB">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r w:rsidR="00565ADB" w:rsidRPr="00565ADB">
        <w:rPr>
          <w:rFonts w:ascii="Times New Roman" w:hAnsi="Times New Roman"/>
          <w:sz w:val="27"/>
          <w:szCs w:val="27"/>
        </w:rPr>
        <w:t>, 7-НДФЛ</w:t>
      </w:r>
      <w:r w:rsidRPr="00565ADB">
        <w:rPr>
          <w:rFonts w:ascii="Times New Roman" w:hAnsi="Times New Roman"/>
          <w:sz w:val="27"/>
          <w:szCs w:val="27"/>
        </w:rPr>
        <w:t>);</w:t>
      </w:r>
    </w:p>
    <w:p w:rsidR="002F2DA9" w:rsidRPr="0006070E" w:rsidRDefault="002F2DA9" w:rsidP="002F2DA9">
      <w:pPr>
        <w:spacing w:after="0" w:line="240" w:lineRule="auto"/>
        <w:ind w:firstLine="709"/>
        <w:jc w:val="both"/>
        <w:rPr>
          <w:rFonts w:ascii="Times New Roman" w:hAnsi="Times New Roman"/>
          <w:sz w:val="27"/>
          <w:szCs w:val="27"/>
        </w:rPr>
      </w:pPr>
      <w:r w:rsidRPr="0006070E">
        <w:rPr>
          <w:rFonts w:ascii="Times New Roman" w:hAnsi="Times New Roman"/>
          <w:b/>
          <w:i/>
          <w:sz w:val="27"/>
          <w:szCs w:val="27"/>
        </w:rPr>
        <w:t>K</w:t>
      </w:r>
      <w:r w:rsidRPr="0006070E">
        <w:rPr>
          <w:rFonts w:ascii="Times New Roman" w:hAnsi="Times New Roman"/>
          <w:b/>
          <w:i/>
          <w:sz w:val="27"/>
          <w:szCs w:val="27"/>
          <w:vertAlign w:val="subscript"/>
        </w:rPr>
        <w:t>v</w:t>
      </w:r>
      <w:r w:rsidRPr="0006070E">
        <w:rPr>
          <w:rFonts w:ascii="Times New Roman" w:hAnsi="Times New Roman"/>
          <w:sz w:val="27"/>
          <w:szCs w:val="27"/>
          <w:vertAlign w:val="subscript"/>
        </w:rPr>
        <w:t xml:space="preserve"> </w:t>
      </w:r>
      <w:r w:rsidRPr="0006070E">
        <w:rPr>
          <w:rFonts w:ascii="Times New Roman" w:hAnsi="Times New Roman"/>
          <w:sz w:val="27"/>
          <w:szCs w:val="27"/>
        </w:rPr>
        <w:t>– коэффициент, характеризующий динамику налоговых вычетов в зависимости от изменения законодательства и других факторов (</w:t>
      </w:r>
      <w:r w:rsidR="0006070E" w:rsidRPr="0006070E">
        <w:rPr>
          <w:rFonts w:ascii="Times New Roman" w:hAnsi="Times New Roman"/>
          <w:sz w:val="27"/>
          <w:szCs w:val="27"/>
        </w:rPr>
        <w:t xml:space="preserve">1-ДДК, 5-НДФЛ, 7-НДФЛ, </w:t>
      </w:r>
      <w:r w:rsidRPr="0006070E">
        <w:rPr>
          <w:rFonts w:ascii="Times New Roman" w:hAnsi="Times New Roman"/>
          <w:sz w:val="27"/>
          <w:szCs w:val="27"/>
        </w:rPr>
        <w:t xml:space="preserve">показатели прогноза социально-экономического развития </w:t>
      </w:r>
      <w:r w:rsidR="0006070E" w:rsidRPr="0006070E">
        <w:rPr>
          <w:rFonts w:ascii="Times New Roman" w:hAnsi="Times New Roman"/>
          <w:sz w:val="27"/>
          <w:szCs w:val="27"/>
        </w:rPr>
        <w:t>Брянской области</w:t>
      </w:r>
      <w:r w:rsidRPr="0006070E">
        <w:rPr>
          <w:rFonts w:ascii="Times New Roman" w:hAnsi="Times New Roman"/>
          <w:sz w:val="27"/>
          <w:szCs w:val="27"/>
        </w:rPr>
        <w:t xml:space="preserve">); </w:t>
      </w:r>
    </w:p>
    <w:p w:rsidR="002F2DA9" w:rsidRPr="0006070E" w:rsidRDefault="002F2DA9" w:rsidP="002F2DA9">
      <w:pPr>
        <w:spacing w:after="0" w:line="240" w:lineRule="auto"/>
        <w:ind w:firstLine="709"/>
        <w:jc w:val="both"/>
        <w:rPr>
          <w:rFonts w:ascii="Times New Roman" w:hAnsi="Times New Roman"/>
          <w:sz w:val="27"/>
          <w:szCs w:val="27"/>
        </w:rPr>
      </w:pPr>
      <w:r w:rsidRPr="0006070E">
        <w:rPr>
          <w:rFonts w:ascii="Times New Roman" w:hAnsi="Times New Roman"/>
          <w:b/>
          <w:i/>
          <w:sz w:val="27"/>
          <w:szCs w:val="27"/>
        </w:rPr>
        <w:t>Sn</w:t>
      </w:r>
      <w:r w:rsidRPr="0006070E">
        <w:rPr>
          <w:rFonts w:ascii="Times New Roman" w:hAnsi="Times New Roman"/>
          <w:sz w:val="27"/>
          <w:szCs w:val="27"/>
        </w:rPr>
        <w:t xml:space="preserve"> – ставка налога (n – 13%, 30%, 35%, 15%), % (Налоговый кодекс Российской Федерации);</w:t>
      </w:r>
    </w:p>
    <w:p w:rsidR="002F2DA9" w:rsidRPr="0006070E" w:rsidRDefault="002F2DA9" w:rsidP="002F2DA9">
      <w:pPr>
        <w:spacing w:after="0" w:line="240" w:lineRule="auto"/>
        <w:ind w:firstLine="709"/>
        <w:jc w:val="both"/>
        <w:rPr>
          <w:rFonts w:ascii="Times New Roman" w:hAnsi="Times New Roman"/>
          <w:sz w:val="27"/>
          <w:szCs w:val="27"/>
        </w:rPr>
      </w:pPr>
      <w:r w:rsidRPr="0006070E">
        <w:rPr>
          <w:rFonts w:ascii="Times New Roman" w:hAnsi="Times New Roman"/>
          <w:b/>
          <w:i/>
          <w:sz w:val="27"/>
          <w:szCs w:val="27"/>
          <w:lang w:val="en-US"/>
        </w:rPr>
        <w:t>K</w:t>
      </w:r>
      <w:r w:rsidRPr="0006070E">
        <w:rPr>
          <w:rFonts w:ascii="Times New Roman" w:hAnsi="Times New Roman"/>
          <w:b/>
          <w:i/>
          <w:sz w:val="27"/>
          <w:szCs w:val="27"/>
        </w:rPr>
        <w:t xml:space="preserve"> </w:t>
      </w:r>
      <w:r w:rsidRPr="0006070E">
        <w:rPr>
          <w:rFonts w:ascii="Times New Roman" w:hAnsi="Times New Roman"/>
          <w:b/>
          <w:i/>
          <w:sz w:val="27"/>
          <w:szCs w:val="27"/>
          <w:vertAlign w:val="subscript"/>
        </w:rPr>
        <w:t>исч</w:t>
      </w:r>
      <w:r w:rsidRPr="0006070E">
        <w:rPr>
          <w:rFonts w:ascii="Times New Roman" w:hAnsi="Times New Roman"/>
          <w:b/>
          <w:sz w:val="27"/>
          <w:szCs w:val="27"/>
          <w:vertAlign w:val="subscript"/>
        </w:rPr>
        <w:t>.с.</w:t>
      </w:r>
      <w:r w:rsidRPr="0006070E">
        <w:rPr>
          <w:rFonts w:ascii="Times New Roman" w:hAnsi="Times New Roman"/>
          <w:sz w:val="27"/>
          <w:szCs w:val="27"/>
        </w:rPr>
        <w:t xml:space="preserve"> – </w:t>
      </w:r>
      <w:r w:rsidRPr="0006070E">
        <w:rPr>
          <w:rFonts w:ascii="Times New Roman" w:hAnsi="Times New Roman"/>
          <w:snapToGrid w:val="0"/>
          <w:sz w:val="27"/>
          <w:szCs w:val="27"/>
          <w:lang w:eastAsia="ru-RU"/>
        </w:rPr>
        <w:t>коэффициент, характеризующий долю уплаченного налога в исчисленной сумме налога (1-НМ, 5-НДФЛ</w:t>
      </w:r>
      <w:r w:rsidR="0006070E" w:rsidRPr="0006070E">
        <w:rPr>
          <w:rFonts w:ascii="Times New Roman" w:hAnsi="Times New Roman"/>
          <w:snapToGrid w:val="0"/>
          <w:sz w:val="27"/>
          <w:szCs w:val="27"/>
          <w:lang w:eastAsia="ru-RU"/>
        </w:rPr>
        <w:t>, 7-НДФЛ</w:t>
      </w:r>
      <w:r w:rsidRPr="0006070E">
        <w:rPr>
          <w:rFonts w:ascii="Times New Roman" w:hAnsi="Times New Roman"/>
          <w:snapToGrid w:val="0"/>
          <w:sz w:val="27"/>
          <w:szCs w:val="27"/>
          <w:lang w:eastAsia="ru-RU"/>
        </w:rPr>
        <w:t xml:space="preserve">). Данный </w:t>
      </w:r>
      <w:r w:rsidRPr="0006070E">
        <w:rPr>
          <w:rFonts w:ascii="Times New Roman" w:hAnsi="Times New Roman"/>
          <w:sz w:val="27"/>
          <w:szCs w:val="27"/>
        </w:rPr>
        <w:t>показатель учитывает работу по погашению задолженности по налогу.</w:t>
      </w:r>
    </w:p>
    <w:p w:rsidR="002F2DA9" w:rsidRPr="0006070E" w:rsidRDefault="002F2DA9" w:rsidP="002F2DA9">
      <w:pPr>
        <w:spacing w:after="0" w:line="240" w:lineRule="auto"/>
        <w:ind w:firstLine="709"/>
        <w:jc w:val="both"/>
        <w:rPr>
          <w:rFonts w:ascii="Times New Roman" w:hAnsi="Times New Roman"/>
          <w:sz w:val="27"/>
          <w:szCs w:val="27"/>
        </w:rPr>
      </w:pPr>
      <w:r w:rsidRPr="0006070E">
        <w:rPr>
          <w:rFonts w:ascii="Times New Roman" w:hAnsi="Times New Roman"/>
          <w:b/>
          <w:i/>
          <w:sz w:val="27"/>
          <w:szCs w:val="27"/>
        </w:rPr>
        <w:t xml:space="preserve">F – </w:t>
      </w:r>
      <w:r w:rsidRPr="0006070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A9180E" w:rsidRDefault="002F2DA9" w:rsidP="002F2DA9">
      <w:pPr>
        <w:spacing w:after="0" w:line="240" w:lineRule="auto"/>
        <w:jc w:val="both"/>
        <w:rPr>
          <w:rFonts w:ascii="Times New Roman" w:hAnsi="Times New Roman"/>
          <w:sz w:val="26"/>
          <w:highlight w:val="yellow"/>
        </w:rPr>
      </w:pPr>
    </w:p>
    <w:p w:rsidR="002F2DA9" w:rsidRPr="00A9180E" w:rsidRDefault="002F2DA9" w:rsidP="002F2DA9">
      <w:pPr>
        <w:spacing w:after="0" w:line="240" w:lineRule="auto"/>
        <w:ind w:firstLine="709"/>
        <w:jc w:val="both"/>
        <w:rPr>
          <w:rFonts w:ascii="Times New Roman" w:hAnsi="Times New Roman"/>
          <w:sz w:val="18"/>
          <w:highlight w:val="yellow"/>
        </w:rPr>
      </w:pPr>
      <w:r w:rsidRPr="0006070E">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06070E">
        <w:rPr>
          <w:rFonts w:ascii="Times New Roman" w:hAnsi="Times New Roman"/>
          <w:sz w:val="27"/>
          <w:szCs w:val="27"/>
        </w:rPr>
        <w:br/>
        <w:t>статьей 227 НК РФ (</w:t>
      </w:r>
      <w:r w:rsidRPr="0006070E">
        <w:rPr>
          <w:rFonts w:ascii="Times New Roman" w:hAnsi="Times New Roman"/>
          <w:b/>
          <w:i/>
          <w:sz w:val="27"/>
          <w:szCs w:val="27"/>
        </w:rPr>
        <w:t xml:space="preserve">НДФЛ </w:t>
      </w:r>
      <w:r w:rsidRPr="0006070E">
        <w:rPr>
          <w:rFonts w:ascii="Times New Roman" w:hAnsi="Times New Roman"/>
          <w:b/>
          <w:i/>
          <w:sz w:val="27"/>
          <w:szCs w:val="27"/>
          <w:vertAlign w:val="subscript"/>
        </w:rPr>
        <w:t>2</w:t>
      </w:r>
      <w:r w:rsidRPr="0006070E">
        <w:rPr>
          <w:rFonts w:ascii="Times New Roman" w:hAnsi="Times New Roman"/>
          <w:sz w:val="27"/>
          <w:szCs w:val="27"/>
        </w:rPr>
        <w:t>); полученных физическими лицами в соответствии со статьей 228 НК РФ (</w:t>
      </w:r>
      <w:r w:rsidRPr="0006070E">
        <w:rPr>
          <w:rFonts w:ascii="Times New Roman" w:hAnsi="Times New Roman"/>
          <w:b/>
          <w:i/>
          <w:sz w:val="27"/>
          <w:szCs w:val="27"/>
        </w:rPr>
        <w:t xml:space="preserve">НДФЛ </w:t>
      </w:r>
      <w:r w:rsidRPr="0006070E">
        <w:rPr>
          <w:rFonts w:ascii="Times New Roman" w:hAnsi="Times New Roman"/>
          <w:b/>
          <w:i/>
          <w:sz w:val="27"/>
          <w:szCs w:val="27"/>
          <w:vertAlign w:val="subscript"/>
        </w:rPr>
        <w:t>3</w:t>
      </w:r>
      <w:r w:rsidRPr="0006070E">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06070E">
        <w:rPr>
          <w:rFonts w:ascii="Times New Roman" w:hAnsi="Times New Roman"/>
          <w:b/>
          <w:i/>
          <w:sz w:val="27"/>
          <w:szCs w:val="27"/>
        </w:rPr>
        <w:t xml:space="preserve">НДФЛ </w:t>
      </w:r>
      <w:r w:rsidRPr="0006070E">
        <w:rPr>
          <w:rFonts w:ascii="Times New Roman" w:hAnsi="Times New Roman"/>
          <w:b/>
          <w:i/>
          <w:sz w:val="27"/>
          <w:szCs w:val="27"/>
          <w:vertAlign w:val="subscript"/>
        </w:rPr>
        <w:t>4</w:t>
      </w:r>
      <w:r w:rsidRPr="0006070E">
        <w:rPr>
          <w:rFonts w:ascii="Times New Roman" w:hAnsi="Times New Roman"/>
          <w:sz w:val="27"/>
          <w:szCs w:val="27"/>
        </w:rPr>
        <w:t xml:space="preserve">), объём поступлений по налогу на доходы физических лиц </w:t>
      </w:r>
      <w:r w:rsidRPr="0006070E">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06070E">
        <w:rPr>
          <w:rFonts w:ascii="Times New Roman" w:hAnsi="Times New Roman"/>
          <w:b/>
          <w:i/>
          <w:sz w:val="27"/>
          <w:szCs w:val="27"/>
        </w:rPr>
        <w:t>НДФЛ</w:t>
      </w:r>
      <w:r w:rsidRPr="0006070E">
        <w:rPr>
          <w:rFonts w:ascii="Times New Roman" w:hAnsi="Times New Roman"/>
          <w:b/>
          <w:i/>
          <w:sz w:val="27"/>
          <w:szCs w:val="27"/>
          <w:vertAlign w:val="subscript"/>
        </w:rPr>
        <w:t xml:space="preserve"> 5</w:t>
      </w:r>
      <w:r w:rsidRPr="000F76AB">
        <w:rPr>
          <w:rFonts w:ascii="Times New Roman" w:hAnsi="Times New Roman"/>
          <w:bCs/>
          <w:sz w:val="27"/>
          <w:szCs w:val="27"/>
        </w:rPr>
        <w:t>)</w:t>
      </w:r>
      <w:r w:rsidRPr="000F76AB">
        <w:rPr>
          <w:rFonts w:ascii="Times New Roman" w:hAnsi="Times New Roman"/>
          <w:sz w:val="27"/>
          <w:szCs w:val="27"/>
        </w:rPr>
        <w:t xml:space="preserve">, </w:t>
      </w:r>
      <w:r w:rsidR="00F72451" w:rsidRPr="004E2A7C">
        <w:rPr>
          <w:rFonts w:ascii="Times New Roman" w:hAnsi="Times New Roman"/>
          <w:sz w:val="27"/>
          <w:szCs w:val="27"/>
        </w:rPr>
        <w:t xml:space="preserve">НДФЛ </w:t>
      </w:r>
      <w:r w:rsidR="00F72451" w:rsidRPr="004E2A7C">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00F72451" w:rsidRPr="004E2A7C">
        <w:rPr>
          <w:rFonts w:ascii="Times New Roman" w:hAnsi="Times New Roman"/>
          <w:b/>
          <w:i/>
          <w:sz w:val="27"/>
          <w:szCs w:val="27"/>
        </w:rPr>
        <w:t>(НДФЛ</w:t>
      </w:r>
      <w:r w:rsidR="00F72451">
        <w:rPr>
          <w:rFonts w:ascii="Times New Roman" w:hAnsi="Times New Roman"/>
          <w:b/>
          <w:i/>
          <w:sz w:val="27"/>
          <w:szCs w:val="27"/>
          <w:vertAlign w:val="subscript"/>
        </w:rPr>
        <w:t xml:space="preserve"> 6</w:t>
      </w:r>
      <w:r w:rsidR="00F72451" w:rsidRPr="004E2A7C">
        <w:rPr>
          <w:rFonts w:ascii="Times New Roman" w:hAnsi="Times New Roman"/>
          <w:b/>
          <w:i/>
          <w:sz w:val="27"/>
          <w:szCs w:val="27"/>
        </w:rPr>
        <w:t>)</w:t>
      </w:r>
      <w:r w:rsidR="00F72451" w:rsidRPr="004E2A7C">
        <w:rPr>
          <w:rFonts w:ascii="Times New Roman" w:hAnsi="Times New Roman"/>
          <w:sz w:val="27"/>
          <w:szCs w:val="27"/>
        </w:rPr>
        <w:t xml:space="preserve">, </w:t>
      </w:r>
      <w:r w:rsidR="00F72451" w:rsidRPr="004E2A7C">
        <w:rPr>
          <w:rFonts w:ascii="Times New Roman" w:hAnsi="Times New Roman"/>
          <w:sz w:val="26"/>
        </w:rPr>
        <w:t>объем поступлений по налогу на доходы физических лиц</w:t>
      </w:r>
      <w:r w:rsidR="00F72451" w:rsidRPr="004E2A7C">
        <w:rPr>
          <w:bCs/>
          <w:sz w:val="16"/>
        </w:rPr>
        <w:t xml:space="preserve"> </w:t>
      </w:r>
      <w:r w:rsidR="00F72451" w:rsidRPr="004E2A7C">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00F72451" w:rsidRPr="004E2A7C">
        <w:rPr>
          <w:rFonts w:ascii="Times New Roman" w:hAnsi="Times New Roman"/>
          <w:bCs/>
          <w:sz w:val="27"/>
          <w:szCs w:val="27"/>
        </w:rPr>
        <w:t xml:space="preserve"> (</w:t>
      </w:r>
      <w:r w:rsidR="00F72451" w:rsidRPr="004E2A7C">
        <w:rPr>
          <w:rFonts w:ascii="Times New Roman" w:hAnsi="Times New Roman"/>
          <w:b/>
          <w:i/>
          <w:sz w:val="27"/>
          <w:szCs w:val="27"/>
        </w:rPr>
        <w:t>НДФЛ</w:t>
      </w:r>
      <w:r w:rsidR="00F72451" w:rsidRPr="004E2A7C">
        <w:rPr>
          <w:rFonts w:ascii="Times New Roman" w:hAnsi="Times New Roman"/>
          <w:b/>
          <w:i/>
          <w:sz w:val="27"/>
          <w:szCs w:val="27"/>
          <w:vertAlign w:val="subscript"/>
        </w:rPr>
        <w:t xml:space="preserve"> </w:t>
      </w:r>
      <w:r w:rsidR="00F72451">
        <w:rPr>
          <w:rFonts w:ascii="Times New Roman" w:hAnsi="Times New Roman"/>
          <w:b/>
          <w:i/>
          <w:sz w:val="27"/>
          <w:szCs w:val="27"/>
          <w:vertAlign w:val="subscript"/>
        </w:rPr>
        <w:t>7</w:t>
      </w:r>
      <w:r w:rsidR="00F72451" w:rsidRPr="004E2A7C">
        <w:rPr>
          <w:rFonts w:ascii="Times New Roman" w:hAnsi="Times New Roman"/>
          <w:bCs/>
          <w:sz w:val="27"/>
          <w:szCs w:val="27"/>
        </w:rPr>
        <w:t>)</w:t>
      </w:r>
      <w:r w:rsidR="00F72451" w:rsidRPr="004E2A7C">
        <w:rPr>
          <w:rFonts w:ascii="Times New Roman" w:hAnsi="Times New Roman"/>
          <w:bCs/>
          <w:sz w:val="26"/>
        </w:rPr>
        <w:t xml:space="preserve">, </w:t>
      </w:r>
      <w:r w:rsidR="00F72451" w:rsidRPr="004E2A7C">
        <w:rPr>
          <w:rFonts w:ascii="Times New Roman" w:hAnsi="Times New Roman"/>
          <w:sz w:val="26"/>
        </w:rPr>
        <w:t xml:space="preserve">поступлений по налогу на доходы физических лиц </w:t>
      </w:r>
      <w:r w:rsidR="00F72451" w:rsidRPr="004E2A7C">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00F72451" w:rsidRPr="004E2A7C">
        <w:rPr>
          <w:rFonts w:ascii="Times New Roman" w:hAnsi="Times New Roman"/>
          <w:bCs/>
          <w:sz w:val="27"/>
          <w:szCs w:val="27"/>
        </w:rPr>
        <w:t xml:space="preserve"> (</w:t>
      </w:r>
      <w:r w:rsidR="00F72451" w:rsidRPr="004E2A7C">
        <w:rPr>
          <w:rFonts w:ascii="Times New Roman" w:hAnsi="Times New Roman"/>
          <w:b/>
          <w:i/>
          <w:sz w:val="27"/>
          <w:szCs w:val="27"/>
        </w:rPr>
        <w:t>НДФЛ</w:t>
      </w:r>
      <w:r w:rsidR="00F72451">
        <w:rPr>
          <w:rFonts w:ascii="Times New Roman" w:hAnsi="Times New Roman"/>
          <w:b/>
          <w:i/>
          <w:sz w:val="27"/>
          <w:szCs w:val="27"/>
          <w:vertAlign w:val="subscript"/>
        </w:rPr>
        <w:t xml:space="preserve"> 8</w:t>
      </w:r>
      <w:r w:rsidR="00F72451" w:rsidRPr="004E2A7C">
        <w:rPr>
          <w:rFonts w:ascii="Times New Roman" w:hAnsi="Times New Roman"/>
          <w:bCs/>
          <w:sz w:val="27"/>
          <w:szCs w:val="27"/>
        </w:rPr>
        <w:t>)</w:t>
      </w:r>
      <w:r w:rsidR="00F72451" w:rsidRPr="004E2A7C">
        <w:rPr>
          <w:rFonts w:ascii="Times New Roman" w:hAnsi="Times New Roman"/>
          <w:bCs/>
          <w:sz w:val="26"/>
        </w:rPr>
        <w:t xml:space="preserve">, </w:t>
      </w:r>
      <w:r w:rsidR="00F72451" w:rsidRPr="004E2A7C">
        <w:rPr>
          <w:rFonts w:ascii="Times New Roman" w:hAnsi="Times New Roman"/>
          <w:sz w:val="26"/>
        </w:rPr>
        <w:t xml:space="preserve">объем поступлений по налогу на доходы физических лиц </w:t>
      </w:r>
      <w:r w:rsidR="00F72451" w:rsidRPr="004E2A7C">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00F72451" w:rsidRPr="004E2A7C">
        <w:rPr>
          <w:rFonts w:ascii="Times New Roman" w:hAnsi="Times New Roman"/>
          <w:bCs/>
          <w:sz w:val="27"/>
          <w:szCs w:val="27"/>
        </w:rPr>
        <w:t xml:space="preserve"> (</w:t>
      </w:r>
      <w:r w:rsidR="00F72451" w:rsidRPr="004E2A7C">
        <w:rPr>
          <w:rFonts w:ascii="Times New Roman" w:hAnsi="Times New Roman"/>
          <w:b/>
          <w:i/>
          <w:sz w:val="27"/>
          <w:szCs w:val="27"/>
        </w:rPr>
        <w:t>НДФЛ</w:t>
      </w:r>
      <w:r w:rsidR="00F72451" w:rsidRPr="004E2A7C">
        <w:rPr>
          <w:rFonts w:ascii="Times New Roman" w:hAnsi="Times New Roman"/>
          <w:b/>
          <w:i/>
          <w:sz w:val="27"/>
          <w:szCs w:val="27"/>
          <w:vertAlign w:val="subscript"/>
        </w:rPr>
        <w:t xml:space="preserve"> </w:t>
      </w:r>
      <w:r w:rsidR="00F72451">
        <w:rPr>
          <w:rFonts w:ascii="Times New Roman" w:hAnsi="Times New Roman"/>
          <w:b/>
          <w:i/>
          <w:sz w:val="27"/>
          <w:szCs w:val="27"/>
          <w:vertAlign w:val="subscript"/>
        </w:rPr>
        <w:t>9)</w:t>
      </w:r>
      <w:r w:rsidR="00F41A20">
        <w:rPr>
          <w:rFonts w:ascii="Times New Roman" w:hAnsi="Times New Roman"/>
          <w:bCs/>
          <w:sz w:val="27"/>
          <w:szCs w:val="27"/>
        </w:rPr>
        <w:t>,</w:t>
      </w:r>
      <w:r w:rsidR="00066B77" w:rsidRPr="00B42ACF">
        <w:rPr>
          <w:rFonts w:ascii="Times New Roman" w:hAnsi="Times New Roman"/>
          <w:bCs/>
          <w:sz w:val="27"/>
          <w:szCs w:val="27"/>
        </w:rPr>
        <w:t xml:space="preserve"> </w:t>
      </w:r>
      <w:r w:rsidR="00F41A20" w:rsidRPr="004E2A7C">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2F2DA9" w:rsidRPr="00BE37C4" w:rsidRDefault="002F2DA9" w:rsidP="00C439E5">
      <w:pPr>
        <w:spacing w:before="120" w:after="120" w:line="240" w:lineRule="auto"/>
        <w:ind w:firstLine="709"/>
        <w:jc w:val="center"/>
        <w:rPr>
          <w:rFonts w:ascii="Times New Roman" w:hAnsi="Times New Roman"/>
          <w:sz w:val="27"/>
          <w:szCs w:val="27"/>
        </w:rPr>
      </w:pPr>
      <w:r w:rsidRPr="00BE37C4">
        <w:rPr>
          <w:rFonts w:ascii="Times New Roman" w:hAnsi="Times New Roman"/>
          <w:b/>
          <w:i/>
          <w:sz w:val="27"/>
          <w:szCs w:val="27"/>
        </w:rPr>
        <w:t xml:space="preserve">НДФЛ </w:t>
      </w:r>
      <w:r w:rsidRPr="00BE37C4">
        <w:rPr>
          <w:rFonts w:ascii="Times New Roman" w:hAnsi="Times New Roman"/>
          <w:b/>
          <w:i/>
          <w:sz w:val="27"/>
          <w:szCs w:val="27"/>
          <w:vertAlign w:val="subscript"/>
        </w:rPr>
        <w:t>2,3,4,5,6,7,8,9</w:t>
      </w:r>
      <w:r w:rsidRPr="00BE37C4">
        <w:rPr>
          <w:rFonts w:ascii="Times New Roman" w:hAnsi="Times New Roman"/>
          <w:b/>
          <w:i/>
          <w:sz w:val="27"/>
          <w:szCs w:val="27"/>
        </w:rPr>
        <w:t xml:space="preserve"> = ФЗП * Кn/100 (+/-) </w:t>
      </w:r>
      <w:r w:rsidRPr="00BE37C4">
        <w:rPr>
          <w:rFonts w:ascii="Times New Roman" w:hAnsi="Times New Roman"/>
          <w:b/>
          <w:i/>
          <w:sz w:val="27"/>
          <w:szCs w:val="27"/>
          <w:lang w:val="en-US"/>
        </w:rPr>
        <w:t>F</w:t>
      </w:r>
      <w:r w:rsidRPr="00BE37C4">
        <w:rPr>
          <w:rFonts w:ascii="Times New Roman" w:hAnsi="Times New Roman"/>
          <w:b/>
          <w:i/>
          <w:sz w:val="27"/>
          <w:szCs w:val="27"/>
        </w:rPr>
        <w:t xml:space="preserve">, </w:t>
      </w:r>
      <w:r w:rsidRPr="00BE37C4">
        <w:rPr>
          <w:rFonts w:ascii="Times New Roman" w:hAnsi="Times New Roman"/>
          <w:sz w:val="27"/>
          <w:szCs w:val="27"/>
        </w:rPr>
        <w:t>где:</w:t>
      </w:r>
    </w:p>
    <w:p w:rsidR="002F2DA9" w:rsidRPr="00BE37C4" w:rsidRDefault="002F2DA9" w:rsidP="002F2DA9">
      <w:pPr>
        <w:spacing w:after="0" w:line="240" w:lineRule="auto"/>
        <w:ind w:firstLine="709"/>
        <w:jc w:val="both"/>
        <w:rPr>
          <w:rFonts w:ascii="Times New Roman" w:hAnsi="Times New Roman"/>
          <w:sz w:val="27"/>
          <w:szCs w:val="27"/>
        </w:rPr>
      </w:pPr>
      <w:r w:rsidRPr="00BE37C4">
        <w:rPr>
          <w:rFonts w:ascii="Times New Roman" w:hAnsi="Times New Roman"/>
          <w:b/>
          <w:i/>
          <w:sz w:val="27"/>
          <w:szCs w:val="27"/>
        </w:rPr>
        <w:t>ФЗП</w:t>
      </w:r>
      <w:r w:rsidRPr="00BE37C4">
        <w:rPr>
          <w:rFonts w:ascii="Times New Roman" w:hAnsi="Times New Roman"/>
          <w:sz w:val="27"/>
          <w:szCs w:val="27"/>
        </w:rPr>
        <w:t xml:space="preserve"> – фонд заработной платы, тыс. рублей (показатели прогноза социально-экономического развития </w:t>
      </w:r>
      <w:r w:rsidR="00BE37C4" w:rsidRPr="00BE37C4">
        <w:rPr>
          <w:rFonts w:ascii="Times New Roman" w:hAnsi="Times New Roman"/>
          <w:sz w:val="27"/>
          <w:szCs w:val="27"/>
        </w:rPr>
        <w:t>Брянской области</w:t>
      </w:r>
      <w:r w:rsidRPr="00BE37C4">
        <w:rPr>
          <w:rFonts w:ascii="Times New Roman" w:hAnsi="Times New Roman"/>
          <w:sz w:val="27"/>
          <w:szCs w:val="27"/>
        </w:rPr>
        <w:t>);</w:t>
      </w:r>
    </w:p>
    <w:p w:rsidR="002F2DA9" w:rsidRPr="00BE37C4" w:rsidRDefault="002F2DA9" w:rsidP="002F2DA9">
      <w:pPr>
        <w:spacing w:after="0" w:line="240" w:lineRule="auto"/>
        <w:ind w:firstLine="709"/>
        <w:jc w:val="both"/>
        <w:rPr>
          <w:rFonts w:ascii="Times New Roman" w:hAnsi="Times New Roman"/>
          <w:sz w:val="27"/>
          <w:szCs w:val="27"/>
        </w:rPr>
      </w:pPr>
      <w:r w:rsidRPr="00BE37C4">
        <w:rPr>
          <w:rFonts w:ascii="Times New Roman" w:hAnsi="Times New Roman"/>
          <w:b/>
          <w:i/>
          <w:sz w:val="27"/>
          <w:szCs w:val="27"/>
        </w:rPr>
        <w:t>Кn</w:t>
      </w:r>
      <w:r w:rsidRPr="00BE37C4">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w:t>
      </w:r>
      <w:r w:rsidR="00BE37C4" w:rsidRPr="00BE37C4">
        <w:rPr>
          <w:rFonts w:ascii="Times New Roman" w:hAnsi="Times New Roman"/>
          <w:sz w:val="27"/>
          <w:szCs w:val="27"/>
        </w:rPr>
        <w:t>Брянской области</w:t>
      </w:r>
      <w:r w:rsidRPr="00BE37C4">
        <w:rPr>
          <w:rFonts w:ascii="Times New Roman" w:hAnsi="Times New Roman"/>
          <w:sz w:val="27"/>
          <w:szCs w:val="27"/>
        </w:rPr>
        <w:t>, 1-НМ);</w:t>
      </w:r>
    </w:p>
    <w:p w:rsidR="002F2DA9" w:rsidRPr="00BE37C4" w:rsidRDefault="002F2DA9" w:rsidP="002F2DA9">
      <w:pPr>
        <w:spacing w:after="0" w:line="240" w:lineRule="auto"/>
        <w:ind w:firstLine="709"/>
        <w:jc w:val="both"/>
        <w:rPr>
          <w:rFonts w:ascii="Times New Roman" w:hAnsi="Times New Roman"/>
          <w:sz w:val="27"/>
          <w:szCs w:val="27"/>
        </w:rPr>
      </w:pPr>
      <w:r w:rsidRPr="00BE37C4">
        <w:rPr>
          <w:rFonts w:ascii="Times New Roman" w:hAnsi="Times New Roman"/>
          <w:b/>
          <w:i/>
          <w:sz w:val="27"/>
          <w:szCs w:val="27"/>
        </w:rPr>
        <w:t xml:space="preserve">F – </w:t>
      </w:r>
      <w:r w:rsidRPr="00BE37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A9180E" w:rsidRDefault="002F2DA9" w:rsidP="002F2DA9">
      <w:pPr>
        <w:spacing w:after="0" w:line="240" w:lineRule="auto"/>
        <w:ind w:firstLine="709"/>
        <w:jc w:val="both"/>
        <w:rPr>
          <w:rFonts w:ascii="Times New Roman" w:hAnsi="Times New Roman"/>
          <w:bCs/>
          <w:sz w:val="27"/>
          <w:szCs w:val="27"/>
          <w:highlight w:val="yellow"/>
        </w:rPr>
      </w:pPr>
      <w:r w:rsidRPr="00821FA9">
        <w:rPr>
          <w:rFonts w:ascii="Times New Roman" w:hAnsi="Times New Roman"/>
          <w:bCs/>
          <w:sz w:val="27"/>
          <w:szCs w:val="27"/>
        </w:rPr>
        <w:t>Прогнозный объем поступлений НДФЛ в отношении доходов от долевого участия</w:t>
      </w:r>
      <w:r w:rsidRPr="00821FA9">
        <w:rPr>
          <w:rFonts w:ascii="Times New Roman" w:hAnsi="Times New Roman"/>
          <w:sz w:val="26"/>
        </w:rPr>
        <w:t xml:space="preserve"> в организации, полученных в виде дивидендов (в части суммы налога, не превышающей 650 000 рублей)</w:t>
      </w:r>
      <w:r w:rsidRPr="00821FA9">
        <w:rPr>
          <w:rFonts w:ascii="Times New Roman" w:hAnsi="Times New Roman"/>
          <w:bCs/>
          <w:sz w:val="27"/>
          <w:szCs w:val="27"/>
        </w:rPr>
        <w:t xml:space="preserve"> (</w:t>
      </w:r>
      <w:r w:rsidRPr="00821FA9">
        <w:rPr>
          <w:rFonts w:ascii="Times New Roman" w:hAnsi="Times New Roman"/>
          <w:b/>
          <w:i/>
          <w:sz w:val="27"/>
          <w:szCs w:val="27"/>
        </w:rPr>
        <w:t>НДФЛ</w:t>
      </w:r>
      <w:r w:rsidRPr="00821FA9">
        <w:rPr>
          <w:rFonts w:ascii="Times New Roman" w:hAnsi="Times New Roman"/>
          <w:b/>
          <w:i/>
          <w:sz w:val="27"/>
          <w:szCs w:val="27"/>
          <w:vertAlign w:val="subscript"/>
        </w:rPr>
        <w:t xml:space="preserve"> 1</w:t>
      </w:r>
      <w:r w:rsidR="00066B77" w:rsidRPr="00821FA9">
        <w:rPr>
          <w:rFonts w:ascii="Times New Roman" w:hAnsi="Times New Roman"/>
          <w:b/>
          <w:i/>
          <w:sz w:val="27"/>
          <w:szCs w:val="27"/>
          <w:vertAlign w:val="subscript"/>
        </w:rPr>
        <w:t>0</w:t>
      </w:r>
      <w:r w:rsidRPr="00821FA9">
        <w:rPr>
          <w:rFonts w:ascii="Times New Roman" w:hAnsi="Times New Roman"/>
          <w:bCs/>
          <w:sz w:val="27"/>
          <w:szCs w:val="27"/>
        </w:rPr>
        <w:t xml:space="preserve">), НДФЛ в отношении доходов от долевого участия в организации, полученных в виде дивидендов (в части суммы налога, превышающей 650 000 </w:t>
      </w:r>
      <w:r w:rsidRPr="00C5472E">
        <w:rPr>
          <w:rFonts w:ascii="Times New Roman" w:hAnsi="Times New Roman"/>
          <w:bCs/>
          <w:sz w:val="27"/>
          <w:szCs w:val="27"/>
        </w:rPr>
        <w:t>рублей) (</w:t>
      </w:r>
      <w:r w:rsidRPr="00C5472E">
        <w:rPr>
          <w:rFonts w:ascii="Times New Roman" w:hAnsi="Times New Roman"/>
          <w:b/>
          <w:i/>
          <w:sz w:val="27"/>
          <w:szCs w:val="27"/>
        </w:rPr>
        <w:t>НДФЛ</w:t>
      </w:r>
      <w:r w:rsidRPr="00C5472E">
        <w:rPr>
          <w:rFonts w:ascii="Times New Roman" w:hAnsi="Times New Roman"/>
          <w:b/>
          <w:i/>
          <w:sz w:val="27"/>
          <w:szCs w:val="27"/>
          <w:vertAlign w:val="subscript"/>
        </w:rPr>
        <w:t xml:space="preserve"> 1</w:t>
      </w:r>
      <w:r w:rsidR="00066B77" w:rsidRPr="00C5472E">
        <w:rPr>
          <w:rFonts w:ascii="Times New Roman" w:hAnsi="Times New Roman"/>
          <w:b/>
          <w:i/>
          <w:sz w:val="27"/>
          <w:szCs w:val="27"/>
          <w:vertAlign w:val="subscript"/>
        </w:rPr>
        <w:t>1</w:t>
      </w:r>
      <w:r w:rsidRPr="00C5472E">
        <w:rPr>
          <w:rFonts w:ascii="Times New Roman" w:hAnsi="Times New Roman"/>
          <w:bCs/>
          <w:sz w:val="27"/>
          <w:szCs w:val="27"/>
        </w:rPr>
        <w:t>), рассчитывается исходя из налоговой базы по налогу согласно данным отчётов 5-НДФЛ</w:t>
      </w:r>
      <w:r w:rsidR="000C55B7">
        <w:rPr>
          <w:rFonts w:ascii="Times New Roman" w:hAnsi="Times New Roman"/>
          <w:bCs/>
          <w:sz w:val="27"/>
          <w:szCs w:val="27"/>
        </w:rPr>
        <w:t>, 7-НДФЛ</w:t>
      </w:r>
      <w:r w:rsidRPr="00C5472E">
        <w:rPr>
          <w:rFonts w:ascii="Times New Roman" w:hAnsi="Times New Roman"/>
          <w:bCs/>
          <w:sz w:val="27"/>
          <w:szCs w:val="27"/>
        </w:rPr>
        <w:t xml:space="preserve"> и </w:t>
      </w:r>
      <w:r w:rsidRPr="00C5472E">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C5472E">
        <w:rPr>
          <w:rFonts w:ascii="Times New Roman" w:hAnsi="Times New Roman"/>
          <w:bCs/>
          <w:sz w:val="27"/>
          <w:szCs w:val="27"/>
        </w:rPr>
        <w:t>по формуле:</w:t>
      </w:r>
    </w:p>
    <w:p w:rsidR="002F2DA9" w:rsidRPr="00A9180E" w:rsidRDefault="002F2DA9" w:rsidP="002F2DA9">
      <w:pPr>
        <w:spacing w:after="0" w:line="240" w:lineRule="auto"/>
        <w:ind w:firstLine="709"/>
        <w:jc w:val="both"/>
        <w:rPr>
          <w:rFonts w:ascii="Times New Roman" w:hAnsi="Times New Roman"/>
          <w:sz w:val="27"/>
          <w:szCs w:val="27"/>
          <w:highlight w:val="yellow"/>
        </w:rPr>
      </w:pPr>
    </w:p>
    <w:p w:rsidR="002F2DA9" w:rsidRPr="00C5472E" w:rsidRDefault="002F2DA9" w:rsidP="00C439E5">
      <w:pPr>
        <w:spacing w:after="0" w:line="240" w:lineRule="auto"/>
        <w:ind w:firstLine="709"/>
        <w:jc w:val="center"/>
        <w:rPr>
          <w:rFonts w:ascii="Times New Roman" w:hAnsi="Times New Roman"/>
          <w:sz w:val="27"/>
          <w:szCs w:val="27"/>
        </w:rPr>
      </w:pPr>
      <w:r w:rsidRPr="00C5472E">
        <w:rPr>
          <w:rFonts w:ascii="Times New Roman" w:hAnsi="Times New Roman"/>
          <w:b/>
          <w:i/>
          <w:sz w:val="27"/>
          <w:szCs w:val="27"/>
        </w:rPr>
        <w:t xml:space="preserve">НДФЛ </w:t>
      </w:r>
      <w:r w:rsidRPr="00C5472E">
        <w:rPr>
          <w:rFonts w:ascii="Times New Roman" w:hAnsi="Times New Roman"/>
          <w:b/>
          <w:i/>
          <w:sz w:val="27"/>
          <w:szCs w:val="27"/>
          <w:vertAlign w:val="subscript"/>
        </w:rPr>
        <w:t>1</w:t>
      </w:r>
      <w:r w:rsidR="00577542" w:rsidRPr="00C5472E">
        <w:rPr>
          <w:rFonts w:ascii="Times New Roman" w:hAnsi="Times New Roman"/>
          <w:b/>
          <w:i/>
          <w:sz w:val="27"/>
          <w:szCs w:val="27"/>
          <w:vertAlign w:val="subscript"/>
        </w:rPr>
        <w:t>0</w:t>
      </w:r>
      <w:r w:rsidRPr="00C5472E">
        <w:rPr>
          <w:rFonts w:ascii="Times New Roman" w:hAnsi="Times New Roman"/>
          <w:b/>
          <w:i/>
          <w:sz w:val="27"/>
          <w:szCs w:val="27"/>
          <w:vertAlign w:val="subscript"/>
        </w:rPr>
        <w:t>,1</w:t>
      </w:r>
      <w:r w:rsidR="00577542" w:rsidRPr="00C5472E">
        <w:rPr>
          <w:rFonts w:ascii="Times New Roman" w:hAnsi="Times New Roman"/>
          <w:b/>
          <w:i/>
          <w:sz w:val="27"/>
          <w:szCs w:val="27"/>
          <w:vertAlign w:val="subscript"/>
        </w:rPr>
        <w:t>1</w:t>
      </w:r>
      <w:r w:rsidRPr="00C5472E">
        <w:rPr>
          <w:rFonts w:ascii="Times New Roman" w:hAnsi="Times New Roman"/>
          <w:b/>
          <w:i/>
          <w:sz w:val="27"/>
          <w:szCs w:val="27"/>
        </w:rPr>
        <w:t>= Dn * Т прибыли /100 (+/-) F</w:t>
      </w:r>
      <w:r w:rsidR="00C439E5" w:rsidRPr="00C5472E">
        <w:rPr>
          <w:rFonts w:ascii="Times New Roman" w:hAnsi="Times New Roman"/>
          <w:b/>
          <w:i/>
          <w:sz w:val="27"/>
          <w:szCs w:val="27"/>
        </w:rPr>
        <w:t xml:space="preserve">, </w:t>
      </w:r>
      <w:r w:rsidRPr="00C5472E">
        <w:rPr>
          <w:rFonts w:ascii="Times New Roman" w:hAnsi="Times New Roman"/>
          <w:sz w:val="27"/>
          <w:szCs w:val="27"/>
        </w:rPr>
        <w:t>где:</w:t>
      </w:r>
    </w:p>
    <w:p w:rsidR="002F2DA9" w:rsidRPr="00331090" w:rsidRDefault="002F2DA9" w:rsidP="002F2DA9">
      <w:pPr>
        <w:spacing w:after="0" w:line="240" w:lineRule="auto"/>
        <w:ind w:firstLine="709"/>
        <w:jc w:val="both"/>
        <w:rPr>
          <w:rFonts w:ascii="Times New Roman" w:hAnsi="Times New Roman"/>
          <w:sz w:val="27"/>
          <w:szCs w:val="27"/>
        </w:rPr>
      </w:pPr>
      <w:r w:rsidRPr="00C5472E">
        <w:rPr>
          <w:rFonts w:ascii="Times New Roman" w:hAnsi="Times New Roman"/>
          <w:b/>
          <w:i/>
          <w:sz w:val="27"/>
          <w:szCs w:val="27"/>
        </w:rPr>
        <w:t xml:space="preserve">Dn </w:t>
      </w:r>
      <w:r w:rsidRPr="00C5472E">
        <w:rPr>
          <w:rFonts w:ascii="Times New Roman" w:hAnsi="Times New Roman"/>
          <w:sz w:val="27"/>
          <w:szCs w:val="27"/>
        </w:rPr>
        <w:t xml:space="preserve">– общая сумма доходов, принимаемая налоговыми агентами для расчета налоговой базы </w:t>
      </w:r>
      <w:r w:rsidRPr="00331090">
        <w:rPr>
          <w:rFonts w:ascii="Times New Roman" w:hAnsi="Times New Roman"/>
          <w:sz w:val="27"/>
          <w:szCs w:val="27"/>
        </w:rPr>
        <w:t>за предыдущий период, тыс. рублей (5-НДФЛ</w:t>
      </w:r>
      <w:r w:rsidR="000C55B7" w:rsidRPr="00331090">
        <w:rPr>
          <w:rFonts w:ascii="Times New Roman" w:hAnsi="Times New Roman"/>
          <w:sz w:val="27"/>
          <w:szCs w:val="27"/>
        </w:rPr>
        <w:t>, 7-НДФЛ</w:t>
      </w:r>
      <w:r w:rsidRPr="00331090">
        <w:rPr>
          <w:rFonts w:ascii="Times New Roman" w:hAnsi="Times New Roman"/>
          <w:sz w:val="27"/>
          <w:szCs w:val="27"/>
        </w:rPr>
        <w:t>);</w:t>
      </w:r>
    </w:p>
    <w:p w:rsidR="002F2DA9" w:rsidRPr="00331090" w:rsidRDefault="002F2DA9" w:rsidP="002F2DA9">
      <w:pPr>
        <w:spacing w:after="0" w:line="240" w:lineRule="auto"/>
        <w:ind w:firstLine="709"/>
        <w:jc w:val="both"/>
        <w:rPr>
          <w:rFonts w:ascii="Times New Roman" w:hAnsi="Times New Roman"/>
          <w:sz w:val="27"/>
          <w:szCs w:val="27"/>
        </w:rPr>
      </w:pPr>
      <w:r w:rsidRPr="00331090">
        <w:rPr>
          <w:rFonts w:ascii="Times New Roman" w:hAnsi="Times New Roman"/>
          <w:b/>
          <w:i/>
          <w:sz w:val="27"/>
          <w:szCs w:val="27"/>
        </w:rPr>
        <w:t>Т прибыли</w:t>
      </w:r>
      <w:r w:rsidRPr="00331090">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rsidR="002F2DA9" w:rsidRPr="00577542" w:rsidRDefault="002F2DA9" w:rsidP="002F2DA9">
      <w:pPr>
        <w:spacing w:after="0" w:line="240" w:lineRule="auto"/>
        <w:ind w:firstLine="709"/>
        <w:jc w:val="both"/>
        <w:rPr>
          <w:rFonts w:ascii="Times New Roman" w:hAnsi="Times New Roman"/>
          <w:sz w:val="27"/>
          <w:szCs w:val="27"/>
        </w:rPr>
      </w:pPr>
      <w:r w:rsidRPr="00577542">
        <w:rPr>
          <w:rFonts w:ascii="Times New Roman" w:hAnsi="Times New Roman"/>
          <w:b/>
          <w:i/>
          <w:sz w:val="27"/>
          <w:szCs w:val="27"/>
        </w:rPr>
        <w:t xml:space="preserve">F – </w:t>
      </w:r>
      <w:r w:rsidRPr="0057754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A9180E" w:rsidRDefault="002F2DA9" w:rsidP="002F2DA9">
      <w:pPr>
        <w:spacing w:after="0" w:line="240" w:lineRule="auto"/>
        <w:ind w:firstLine="709"/>
        <w:jc w:val="both"/>
        <w:rPr>
          <w:rFonts w:ascii="Times New Roman" w:hAnsi="Times New Roman"/>
          <w:sz w:val="16"/>
          <w:szCs w:val="27"/>
          <w:highlight w:val="yellow"/>
        </w:rPr>
      </w:pPr>
    </w:p>
    <w:p w:rsidR="002F2DA9" w:rsidRPr="00BE37C4" w:rsidRDefault="002F2DA9" w:rsidP="002F2DA9">
      <w:pPr>
        <w:spacing w:after="0" w:line="240" w:lineRule="auto"/>
        <w:ind w:firstLine="709"/>
        <w:jc w:val="both"/>
        <w:rPr>
          <w:rFonts w:ascii="Times New Roman" w:hAnsi="Times New Roman"/>
          <w:sz w:val="27"/>
          <w:szCs w:val="27"/>
        </w:rPr>
      </w:pPr>
      <w:r w:rsidRPr="00BE37C4">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2F2DA9" w:rsidRPr="00BE37C4" w:rsidRDefault="002F2DA9" w:rsidP="002F2DA9">
      <w:pPr>
        <w:autoSpaceDE w:val="0"/>
        <w:autoSpaceDN w:val="0"/>
        <w:adjustRightInd w:val="0"/>
        <w:spacing w:after="0" w:line="240" w:lineRule="auto"/>
        <w:ind w:firstLine="709"/>
        <w:jc w:val="both"/>
        <w:rPr>
          <w:rFonts w:ascii="Times New Roman" w:hAnsi="Times New Roman"/>
          <w:sz w:val="27"/>
          <w:szCs w:val="27"/>
        </w:rPr>
      </w:pPr>
      <w:r w:rsidRPr="00BE37C4">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2F2DA9" w:rsidRPr="00BE37C4" w:rsidRDefault="002F2DA9" w:rsidP="002F2DA9">
      <w:pPr>
        <w:spacing w:after="0" w:line="240" w:lineRule="auto"/>
        <w:ind w:firstLine="709"/>
        <w:jc w:val="both"/>
        <w:rPr>
          <w:rFonts w:ascii="Times New Roman" w:hAnsi="Times New Roman"/>
          <w:sz w:val="27"/>
          <w:szCs w:val="27"/>
        </w:rPr>
      </w:pPr>
      <w:r w:rsidRPr="00BE37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F2DA9" w:rsidRPr="00BE37C4" w:rsidRDefault="002F2DA9" w:rsidP="002F2DA9">
      <w:pPr>
        <w:spacing w:after="0" w:line="240" w:lineRule="auto"/>
        <w:ind w:firstLine="709"/>
        <w:jc w:val="both"/>
        <w:rPr>
          <w:rFonts w:ascii="Times New Roman" w:hAnsi="Times New Roman"/>
          <w:sz w:val="27"/>
          <w:szCs w:val="27"/>
        </w:rPr>
      </w:pPr>
      <w:r w:rsidRPr="00BE37C4">
        <w:rPr>
          <w:rFonts w:ascii="Times New Roman" w:hAnsi="Times New Roman"/>
          <w:sz w:val="27"/>
          <w:szCs w:val="27"/>
        </w:rPr>
        <w:t xml:space="preserve">Налог на доходы физических лиц зачисляется в </w:t>
      </w:r>
      <w:r w:rsidR="00BE37C4" w:rsidRPr="00BE37C4">
        <w:rPr>
          <w:rFonts w:ascii="Times New Roman" w:hAnsi="Times New Roman"/>
          <w:sz w:val="27"/>
          <w:szCs w:val="27"/>
        </w:rPr>
        <w:t>консолидированный бюджет Брянской области</w:t>
      </w:r>
      <w:r w:rsidRPr="00BE37C4">
        <w:rPr>
          <w:rFonts w:ascii="Times New Roman" w:hAnsi="Times New Roman"/>
          <w:sz w:val="27"/>
          <w:szCs w:val="27"/>
        </w:rPr>
        <w:t xml:space="preserve"> по нормативам, установленным в соответствии со статьями Бюджетного кодекса Российской Федерации</w:t>
      </w:r>
      <w:r w:rsidR="00BE37C4" w:rsidRPr="00BE37C4">
        <w:rPr>
          <w:rFonts w:ascii="Times New Roman" w:hAnsi="Times New Roman"/>
          <w:sz w:val="27"/>
          <w:szCs w:val="27"/>
        </w:rPr>
        <w:t xml:space="preserve"> и законодательными актами Правительства Брянской области</w:t>
      </w:r>
      <w:r w:rsidRPr="00BE37C4">
        <w:rPr>
          <w:rFonts w:ascii="Times New Roman" w:hAnsi="Times New Roman"/>
          <w:sz w:val="27"/>
          <w:szCs w:val="27"/>
        </w:rPr>
        <w:t>.</w:t>
      </w:r>
    </w:p>
    <w:p w:rsidR="009D46BD" w:rsidRPr="00A9180E" w:rsidRDefault="009D46BD" w:rsidP="009D46BD">
      <w:pPr>
        <w:spacing w:after="0" w:line="240" w:lineRule="auto"/>
        <w:jc w:val="both"/>
        <w:rPr>
          <w:rFonts w:ascii="Times New Roman" w:hAnsi="Times New Roman"/>
          <w:sz w:val="27"/>
          <w:szCs w:val="27"/>
          <w:highlight w:val="yellow"/>
        </w:rPr>
      </w:pPr>
    </w:p>
    <w:p w:rsidR="000662D2" w:rsidRPr="003E324F" w:rsidRDefault="000662D2" w:rsidP="00DA09D7">
      <w:pPr>
        <w:pStyle w:val="10"/>
        <w:numPr>
          <w:ilvl w:val="1"/>
          <w:numId w:val="43"/>
        </w:numPr>
        <w:spacing w:before="0" w:after="240"/>
        <w:ind w:left="0" w:firstLine="0"/>
        <w:jc w:val="center"/>
        <w:rPr>
          <w:rFonts w:ascii="Times New Roman" w:hAnsi="Times New Roman"/>
          <w:iCs/>
          <w:sz w:val="27"/>
          <w:szCs w:val="27"/>
        </w:rPr>
      </w:pPr>
      <w:bookmarkStart w:id="21" w:name="_Toc129336532"/>
      <w:bookmarkEnd w:id="19"/>
      <w:bookmarkEnd w:id="20"/>
      <w:r w:rsidRPr="003E324F">
        <w:rPr>
          <w:rFonts w:ascii="Times New Roman" w:hAnsi="Times New Roman"/>
          <w:iCs/>
          <w:sz w:val="27"/>
          <w:szCs w:val="27"/>
        </w:rPr>
        <w:t>Акцизы по подакцизным товарам (продукции), производимым на территории Российской Федерации</w:t>
      </w:r>
      <w:r w:rsidRPr="003E324F">
        <w:rPr>
          <w:rFonts w:ascii="Times New Roman" w:hAnsi="Times New Roman"/>
          <w:iCs/>
          <w:sz w:val="27"/>
          <w:szCs w:val="27"/>
        </w:rPr>
        <w:br/>
      </w:r>
      <w:r w:rsidRPr="003E324F">
        <w:rPr>
          <w:rFonts w:ascii="Times New Roman" w:hAnsi="Times New Roman"/>
          <w:sz w:val="27"/>
          <w:szCs w:val="27"/>
        </w:rPr>
        <w:t>182 1 03 02000 01 0000 110</w:t>
      </w:r>
      <w:bookmarkEnd w:id="21"/>
    </w:p>
    <w:p w:rsidR="000662D2" w:rsidRPr="003E324F" w:rsidRDefault="000662D2" w:rsidP="000662D2">
      <w:pPr>
        <w:spacing w:after="0" w:line="240" w:lineRule="auto"/>
        <w:ind w:firstLine="709"/>
        <w:jc w:val="both"/>
        <w:rPr>
          <w:rFonts w:ascii="Times New Roman" w:hAnsi="Times New Roman"/>
          <w:sz w:val="27"/>
          <w:szCs w:val="27"/>
        </w:rPr>
      </w:pPr>
      <w:r w:rsidRPr="003E324F">
        <w:rPr>
          <w:rFonts w:ascii="Times New Roman" w:hAnsi="Times New Roman"/>
          <w:sz w:val="27"/>
          <w:szCs w:val="27"/>
        </w:rPr>
        <w:t xml:space="preserve">Расчёт доходов в </w:t>
      </w:r>
      <w:r w:rsidR="003E324F" w:rsidRPr="003E324F">
        <w:rPr>
          <w:rFonts w:ascii="Times New Roman" w:hAnsi="Times New Roman"/>
          <w:sz w:val="27"/>
          <w:szCs w:val="27"/>
        </w:rPr>
        <w:t>консолидированный бюджет Брянской области</w:t>
      </w:r>
      <w:r w:rsidRPr="003E324F">
        <w:rPr>
          <w:rFonts w:ascii="Times New Roman" w:hAnsi="Times New Roman"/>
          <w:sz w:val="27"/>
          <w:szCs w:val="27"/>
        </w:rPr>
        <w:t xml:space="preserve">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0A14DD" w:rsidRDefault="000662D2" w:rsidP="000662D2">
      <w:pPr>
        <w:spacing w:after="0" w:line="240" w:lineRule="auto"/>
        <w:ind w:firstLine="709"/>
        <w:jc w:val="both"/>
        <w:rPr>
          <w:rFonts w:ascii="Times New Roman" w:hAnsi="Times New Roman"/>
          <w:sz w:val="27"/>
          <w:szCs w:val="27"/>
        </w:rPr>
      </w:pPr>
      <w:r w:rsidRPr="003E324F">
        <w:rPr>
          <w:rFonts w:ascii="Times New Roman" w:hAnsi="Times New Roman"/>
          <w:sz w:val="27"/>
          <w:szCs w:val="27"/>
        </w:rPr>
        <w:t xml:space="preserve">Расчёт </w:t>
      </w:r>
      <w:r w:rsidRPr="000A14DD">
        <w:rPr>
          <w:rFonts w:ascii="Times New Roman" w:hAnsi="Times New Roman"/>
          <w:sz w:val="27"/>
          <w:szCs w:val="27"/>
        </w:rPr>
        <w:t xml:space="preserve">прогнозного объёма поступлений по акцизам, производимым на территории </w:t>
      </w:r>
      <w:r w:rsidR="003E324F" w:rsidRPr="000A14DD">
        <w:rPr>
          <w:rFonts w:ascii="Times New Roman" w:hAnsi="Times New Roman"/>
          <w:sz w:val="27"/>
          <w:szCs w:val="27"/>
        </w:rPr>
        <w:t>Брянской области</w:t>
      </w:r>
      <w:r w:rsidRPr="000A14DD">
        <w:rPr>
          <w:rFonts w:ascii="Times New Roman" w:hAnsi="Times New Roman"/>
          <w:sz w:val="27"/>
          <w:szCs w:val="27"/>
        </w:rPr>
        <w:t>, производится отдельно по каждой группе акцизов.</w:t>
      </w:r>
    </w:p>
    <w:p w:rsidR="00D263B6" w:rsidRPr="000A14DD" w:rsidRDefault="00D263B6" w:rsidP="00712629">
      <w:pPr>
        <w:spacing w:after="0" w:line="240" w:lineRule="auto"/>
        <w:ind w:firstLine="709"/>
        <w:jc w:val="both"/>
        <w:rPr>
          <w:rFonts w:ascii="Times New Roman" w:hAnsi="Times New Roman"/>
          <w:sz w:val="27"/>
          <w:szCs w:val="27"/>
        </w:rPr>
      </w:pPr>
    </w:p>
    <w:p w:rsidR="000662D2" w:rsidRPr="003E324F" w:rsidRDefault="00EB0A53" w:rsidP="00EB0A53">
      <w:pPr>
        <w:pStyle w:val="10"/>
        <w:spacing w:before="0" w:after="240"/>
        <w:jc w:val="center"/>
        <w:rPr>
          <w:rFonts w:ascii="Times New Roman" w:hAnsi="Times New Roman"/>
          <w:i/>
          <w:sz w:val="27"/>
          <w:szCs w:val="27"/>
        </w:rPr>
      </w:pPr>
      <w:r w:rsidRPr="000A14DD">
        <w:rPr>
          <w:rFonts w:ascii="Times New Roman" w:hAnsi="Times New Roman"/>
          <w:i/>
          <w:sz w:val="27"/>
          <w:szCs w:val="27"/>
        </w:rPr>
        <w:t>2.3.1.</w:t>
      </w:r>
      <w:r w:rsidR="000662D2" w:rsidRPr="000A14DD">
        <w:rPr>
          <w:rFonts w:ascii="Times New Roman" w:hAnsi="Times New Roman"/>
          <w:i/>
          <w:sz w:val="27"/>
          <w:szCs w:val="27"/>
        </w:rPr>
        <w:t xml:space="preserve"> </w:t>
      </w:r>
      <w:bookmarkStart w:id="22" w:name="_Toc129336549"/>
      <w:r w:rsidR="000662D2" w:rsidRPr="000A14DD">
        <w:rPr>
          <w:rFonts w:ascii="Times New Roman" w:hAnsi="Times New Roman"/>
          <w:i/>
          <w:sz w:val="27"/>
          <w:szCs w:val="27"/>
        </w:rPr>
        <w:t>Акцизы на пиво</w:t>
      </w:r>
      <w:r w:rsidR="000662D2" w:rsidRPr="003E324F">
        <w:rPr>
          <w:rFonts w:ascii="Times New Roman" w:hAnsi="Times New Roman"/>
          <w:i/>
          <w:sz w:val="27"/>
          <w:szCs w:val="27"/>
        </w:rPr>
        <w:t xml:space="preserve">, </w:t>
      </w:r>
      <w:r w:rsidR="005C1BD2" w:rsidRPr="003E324F">
        <w:rPr>
          <w:rFonts w:ascii="Times New Roman" w:hAnsi="Times New Roman"/>
          <w:i/>
          <w:sz w:val="27"/>
          <w:szCs w:val="27"/>
        </w:rPr>
        <w:t xml:space="preserve">напитки, изготавливаемые на основе пива, </w:t>
      </w:r>
      <w:r w:rsidR="000662D2" w:rsidRPr="003E324F">
        <w:rPr>
          <w:rFonts w:ascii="Times New Roman" w:hAnsi="Times New Roman"/>
          <w:i/>
          <w:sz w:val="27"/>
          <w:szCs w:val="27"/>
        </w:rPr>
        <w:t>производим</w:t>
      </w:r>
      <w:r w:rsidR="00494D66" w:rsidRPr="003E324F">
        <w:rPr>
          <w:rFonts w:ascii="Times New Roman" w:hAnsi="Times New Roman"/>
          <w:i/>
          <w:sz w:val="27"/>
          <w:szCs w:val="27"/>
        </w:rPr>
        <w:t>ы</w:t>
      </w:r>
      <w:r w:rsidR="000662D2" w:rsidRPr="003E324F">
        <w:rPr>
          <w:rFonts w:ascii="Times New Roman" w:hAnsi="Times New Roman"/>
          <w:i/>
          <w:sz w:val="27"/>
          <w:szCs w:val="27"/>
        </w:rPr>
        <w:t xml:space="preserve">е на территории Российской Федерации </w:t>
      </w:r>
      <w:r w:rsidR="000662D2" w:rsidRPr="003E324F">
        <w:rPr>
          <w:rFonts w:ascii="Times New Roman" w:hAnsi="Times New Roman"/>
          <w:i/>
          <w:sz w:val="27"/>
          <w:szCs w:val="27"/>
        </w:rPr>
        <w:br/>
        <w:t>182 1 03 02100 01 0000 110</w:t>
      </w:r>
      <w:bookmarkEnd w:id="22"/>
    </w:p>
    <w:p w:rsidR="000662D2" w:rsidRPr="003E324F" w:rsidRDefault="000662D2" w:rsidP="000662D2">
      <w:pPr>
        <w:spacing w:after="0" w:line="240" w:lineRule="auto"/>
        <w:ind w:firstLine="709"/>
        <w:jc w:val="both"/>
        <w:rPr>
          <w:rFonts w:ascii="Times New Roman" w:hAnsi="Times New Roman"/>
          <w:sz w:val="27"/>
          <w:szCs w:val="27"/>
        </w:rPr>
      </w:pPr>
      <w:r w:rsidRPr="003E324F">
        <w:rPr>
          <w:rFonts w:ascii="Times New Roman" w:hAnsi="Times New Roman"/>
          <w:sz w:val="27"/>
          <w:szCs w:val="27"/>
        </w:rPr>
        <w:t>Для расчёта поступлений акцизов на пиво используются:</w:t>
      </w:r>
    </w:p>
    <w:p w:rsidR="000662D2" w:rsidRDefault="000662D2" w:rsidP="000662D2">
      <w:pPr>
        <w:tabs>
          <w:tab w:val="num" w:pos="0"/>
        </w:tabs>
        <w:spacing w:after="0" w:line="240" w:lineRule="auto"/>
        <w:ind w:firstLine="709"/>
        <w:jc w:val="both"/>
        <w:rPr>
          <w:rFonts w:ascii="Times New Roman" w:hAnsi="Times New Roman"/>
          <w:sz w:val="27"/>
          <w:szCs w:val="27"/>
        </w:rPr>
      </w:pPr>
      <w:r w:rsidRPr="003E324F">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3E324F">
        <w:rPr>
          <w:rFonts w:ascii="Times New Roman" w:hAnsi="Times New Roman"/>
          <w:bCs/>
          <w:sz w:val="27"/>
          <w:szCs w:val="27"/>
        </w:rPr>
        <w:t xml:space="preserve">объём реализации </w:t>
      </w:r>
      <w:r w:rsidRPr="003E324F">
        <w:rPr>
          <w:rFonts w:ascii="Times New Roman" w:hAnsi="Times New Roman"/>
          <w:sz w:val="27"/>
          <w:szCs w:val="27"/>
        </w:rPr>
        <w:t>пива), разрабатываемые Минэкон</w:t>
      </w:r>
      <w:r w:rsidR="003E324F">
        <w:rPr>
          <w:rFonts w:ascii="Times New Roman" w:hAnsi="Times New Roman"/>
          <w:sz w:val="27"/>
          <w:szCs w:val="27"/>
        </w:rPr>
        <w:t>омразвития Российской Федерации.</w:t>
      </w:r>
    </w:p>
    <w:p w:rsidR="003E324F" w:rsidRDefault="003E324F" w:rsidP="003E324F">
      <w:pPr>
        <w:spacing w:after="0" w:line="240" w:lineRule="auto"/>
        <w:ind w:firstLine="709"/>
        <w:jc w:val="both"/>
        <w:rPr>
          <w:rFonts w:ascii="Times New Roman" w:hAnsi="Times New Roman"/>
          <w:sz w:val="27"/>
          <w:szCs w:val="27"/>
        </w:rPr>
      </w:pPr>
      <w:r w:rsidRPr="00112F4E">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3E324F" w:rsidRPr="003E324F" w:rsidRDefault="003E324F" w:rsidP="003E324F">
      <w:pPr>
        <w:spacing w:after="0" w:line="240" w:lineRule="auto"/>
        <w:ind w:firstLine="709"/>
        <w:jc w:val="both"/>
        <w:rPr>
          <w:rFonts w:ascii="Times New Roman" w:hAnsi="Times New Roman"/>
          <w:sz w:val="27"/>
          <w:szCs w:val="27"/>
        </w:rPr>
      </w:pPr>
      <w:r w:rsidRPr="00112F4E">
        <w:rPr>
          <w:rFonts w:ascii="Times New Roman" w:hAnsi="Times New Roman"/>
          <w:sz w:val="27"/>
          <w:szCs w:val="27"/>
        </w:rPr>
        <w:t>В связи с этим для расчета поступлений акцизов на пиво используется:</w:t>
      </w:r>
    </w:p>
    <w:p w:rsidR="000662D2" w:rsidRPr="00576959" w:rsidRDefault="000662D2" w:rsidP="000662D2">
      <w:pPr>
        <w:tabs>
          <w:tab w:val="num" w:pos="0"/>
        </w:tabs>
        <w:spacing w:after="0" w:line="240" w:lineRule="auto"/>
        <w:ind w:firstLine="709"/>
        <w:jc w:val="both"/>
        <w:rPr>
          <w:rFonts w:ascii="Times New Roman" w:hAnsi="Times New Roman"/>
          <w:sz w:val="27"/>
          <w:szCs w:val="27"/>
        </w:rPr>
      </w:pPr>
      <w:r w:rsidRPr="002C7139">
        <w:rPr>
          <w:rFonts w:ascii="Times New Roman" w:hAnsi="Times New Roman"/>
          <w:sz w:val="27"/>
          <w:szCs w:val="27"/>
        </w:rPr>
        <w:t xml:space="preserve">- </w:t>
      </w:r>
      <w:r w:rsidRPr="00576959">
        <w:rPr>
          <w:rFonts w:ascii="Times New Roman" w:hAnsi="Times New Roman"/>
          <w:sz w:val="27"/>
          <w:szCs w:val="27"/>
        </w:rPr>
        <w:t>динамика налоговой базы по акцизу согласно данным отчета по форме № 5-</w:t>
      </w:r>
      <w:r w:rsidR="005F5B06" w:rsidRPr="00576959">
        <w:rPr>
          <w:rFonts w:ascii="Times New Roman" w:hAnsi="Times New Roman"/>
          <w:sz w:val="27"/>
          <w:szCs w:val="27"/>
        </w:rPr>
        <w:t>АЛ</w:t>
      </w:r>
      <w:r w:rsidRPr="00576959">
        <w:rPr>
          <w:rFonts w:ascii="Times New Roman" w:hAnsi="Times New Roman"/>
          <w:sz w:val="27"/>
          <w:szCs w:val="27"/>
        </w:rPr>
        <w:t xml:space="preserve"> «</w:t>
      </w:r>
      <w:r w:rsidR="00576959" w:rsidRPr="00576959">
        <w:rPr>
          <w:rFonts w:ascii="Times New Roman" w:hAnsi="Times New Roman"/>
          <w:sz w:val="27"/>
          <w:szCs w:val="27"/>
        </w:rPr>
        <w:t>Отчёт о налоговой базе и структуре начислений по акцизам на спирт, алкогольную и спиртосодержащую продукцию и виноград</w:t>
      </w:r>
      <w:r w:rsidRPr="00576959">
        <w:rPr>
          <w:rFonts w:ascii="Times New Roman" w:hAnsi="Times New Roman"/>
          <w:sz w:val="27"/>
          <w:szCs w:val="27"/>
        </w:rPr>
        <w:t>», сложившаяся за предыдущие периоды;</w:t>
      </w:r>
    </w:p>
    <w:p w:rsidR="000662D2" w:rsidRPr="000B6B7E" w:rsidRDefault="000662D2" w:rsidP="000662D2">
      <w:pPr>
        <w:spacing w:after="0" w:line="240" w:lineRule="auto"/>
        <w:ind w:firstLine="709"/>
        <w:jc w:val="both"/>
        <w:rPr>
          <w:rFonts w:ascii="Times New Roman" w:hAnsi="Times New Roman"/>
          <w:sz w:val="27"/>
          <w:szCs w:val="27"/>
        </w:rPr>
      </w:pPr>
      <w:r w:rsidRPr="00576959">
        <w:rPr>
          <w:rFonts w:ascii="Times New Roman" w:hAnsi="Times New Roman"/>
          <w:sz w:val="27"/>
          <w:szCs w:val="27"/>
        </w:rPr>
        <w:t>- динамика фактических поступлений по налогу</w:t>
      </w:r>
      <w:r w:rsidRPr="000B6B7E">
        <w:rPr>
          <w:rFonts w:ascii="Times New Roman" w:hAnsi="Times New Roman"/>
          <w:sz w:val="27"/>
          <w:szCs w:val="27"/>
        </w:rPr>
        <w:t xml:space="preserve"> согласно данным отчёта по форме № 1-НМ «Отчет о начислении и поступлении налогов, сборов</w:t>
      </w:r>
      <w:r w:rsidR="008669BC" w:rsidRPr="000B6B7E">
        <w:rPr>
          <w:rFonts w:ascii="Times New Roman" w:hAnsi="Times New Roman"/>
          <w:sz w:val="27"/>
          <w:szCs w:val="27"/>
        </w:rPr>
        <w:t>, страховых взносов</w:t>
      </w:r>
      <w:r w:rsidRPr="000B6B7E">
        <w:rPr>
          <w:rFonts w:ascii="Times New Roman" w:hAnsi="Times New Roman"/>
          <w:sz w:val="27"/>
          <w:szCs w:val="27"/>
        </w:rPr>
        <w:t xml:space="preserve"> и иных обязательных платежей в бюджетную систему Российской Федерации»;</w:t>
      </w:r>
    </w:p>
    <w:p w:rsidR="000662D2" w:rsidRPr="000B6B7E" w:rsidRDefault="000662D2" w:rsidP="000662D2">
      <w:pPr>
        <w:tabs>
          <w:tab w:val="num" w:pos="0"/>
        </w:tabs>
        <w:spacing w:after="0" w:line="240" w:lineRule="auto"/>
        <w:ind w:firstLine="709"/>
        <w:jc w:val="both"/>
        <w:rPr>
          <w:rFonts w:ascii="Times New Roman" w:hAnsi="Times New Roman"/>
          <w:sz w:val="27"/>
          <w:szCs w:val="27"/>
        </w:rPr>
      </w:pPr>
      <w:r w:rsidRPr="000B6B7E">
        <w:rPr>
          <w:rFonts w:ascii="Times New Roman" w:hAnsi="Times New Roman"/>
          <w:sz w:val="27"/>
          <w:szCs w:val="27"/>
        </w:rPr>
        <w:t xml:space="preserve">- </w:t>
      </w:r>
      <w:r w:rsidRPr="000B6B7E">
        <w:rPr>
          <w:rFonts w:ascii="Times New Roman" w:hAnsi="Times New Roman"/>
          <w:bCs/>
          <w:sz w:val="27"/>
          <w:szCs w:val="27"/>
        </w:rPr>
        <w:t>налоговые ставки, предусмотренные главой 22 НК РФ «Акцизы</w:t>
      </w:r>
      <w:r w:rsidRPr="000B6B7E">
        <w:rPr>
          <w:rFonts w:ascii="Times New Roman" w:hAnsi="Times New Roman"/>
          <w:sz w:val="27"/>
          <w:szCs w:val="27"/>
        </w:rPr>
        <w:t>».</w:t>
      </w:r>
    </w:p>
    <w:p w:rsidR="000662D2" w:rsidRPr="000B6B7E" w:rsidRDefault="000662D2" w:rsidP="000662D2">
      <w:pPr>
        <w:spacing w:after="0" w:line="240" w:lineRule="auto"/>
        <w:ind w:firstLine="709"/>
        <w:jc w:val="both"/>
        <w:rPr>
          <w:rFonts w:ascii="Times New Roman" w:hAnsi="Times New Roman"/>
          <w:sz w:val="27"/>
          <w:szCs w:val="27"/>
        </w:rPr>
      </w:pPr>
      <w:r w:rsidRPr="000B6B7E">
        <w:rPr>
          <w:rFonts w:ascii="Times New Roman" w:hAnsi="Times New Roman"/>
          <w:sz w:val="27"/>
          <w:szCs w:val="27"/>
        </w:rPr>
        <w:t>Расчёт поступлений акцизов на пиво</w:t>
      </w:r>
      <w:r w:rsidR="005C1BD2" w:rsidRPr="000B6B7E">
        <w:rPr>
          <w:rFonts w:ascii="Times New Roman" w:hAnsi="Times New Roman"/>
          <w:sz w:val="27"/>
          <w:szCs w:val="27"/>
        </w:rPr>
        <w:t>, напитки, изготавливаемые на основе пива,</w:t>
      </w:r>
      <w:r w:rsidRPr="000B6B7E">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0B6B7E" w:rsidRDefault="000662D2" w:rsidP="000662D2">
      <w:pPr>
        <w:spacing w:after="0" w:line="240" w:lineRule="auto"/>
        <w:ind w:firstLine="709"/>
        <w:jc w:val="both"/>
        <w:rPr>
          <w:rFonts w:ascii="Times New Roman" w:hAnsi="Times New Roman"/>
          <w:sz w:val="27"/>
          <w:szCs w:val="27"/>
        </w:rPr>
      </w:pPr>
      <w:r w:rsidRPr="000B6B7E">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0B6B7E" w:rsidRDefault="000662D2" w:rsidP="000662D2">
      <w:pPr>
        <w:spacing w:after="0" w:line="240" w:lineRule="auto"/>
        <w:ind w:firstLine="709"/>
        <w:jc w:val="both"/>
        <w:rPr>
          <w:rFonts w:ascii="Times New Roman" w:hAnsi="Times New Roman"/>
          <w:sz w:val="27"/>
          <w:szCs w:val="27"/>
        </w:rPr>
      </w:pPr>
      <w:r w:rsidRPr="000B6B7E">
        <w:rPr>
          <w:rFonts w:ascii="Times New Roman" w:hAnsi="Times New Roman"/>
          <w:sz w:val="27"/>
          <w:szCs w:val="27"/>
        </w:rPr>
        <w:t>Поступления акцизов на пиво (</w:t>
      </w:r>
      <w:r w:rsidRPr="000B6B7E">
        <w:rPr>
          <w:rFonts w:ascii="Times New Roman" w:hAnsi="Times New Roman"/>
          <w:b/>
          <w:i/>
          <w:sz w:val="27"/>
          <w:szCs w:val="27"/>
        </w:rPr>
        <w:t>А</w:t>
      </w:r>
      <w:r w:rsidRPr="000B6B7E">
        <w:rPr>
          <w:rFonts w:ascii="Times New Roman" w:hAnsi="Times New Roman"/>
          <w:b/>
          <w:i/>
          <w:sz w:val="27"/>
          <w:szCs w:val="27"/>
          <w:vertAlign w:val="subscript"/>
        </w:rPr>
        <w:t>ПВ</w:t>
      </w:r>
      <w:r w:rsidRPr="000B6B7E">
        <w:rPr>
          <w:rFonts w:ascii="Times New Roman" w:hAnsi="Times New Roman"/>
          <w:sz w:val="27"/>
          <w:szCs w:val="27"/>
        </w:rPr>
        <w:t>) определяется исходя из следующего алгоритма расчёта (формуле):</w:t>
      </w:r>
    </w:p>
    <w:p w:rsidR="000662D2" w:rsidRPr="000B6B7E" w:rsidRDefault="000662D2" w:rsidP="000662D2">
      <w:pPr>
        <w:spacing w:after="0" w:line="240" w:lineRule="auto"/>
        <w:ind w:firstLine="709"/>
        <w:jc w:val="both"/>
        <w:rPr>
          <w:rFonts w:ascii="Times New Roman" w:hAnsi="Times New Roman"/>
          <w:sz w:val="27"/>
          <w:szCs w:val="27"/>
        </w:rPr>
      </w:pPr>
    </w:p>
    <w:p w:rsidR="000662D2" w:rsidRPr="000B6B7E" w:rsidRDefault="000662D2" w:rsidP="00C439E5">
      <w:pPr>
        <w:spacing w:after="0"/>
        <w:jc w:val="center"/>
        <w:rPr>
          <w:rFonts w:ascii="Times New Roman" w:hAnsi="Times New Roman"/>
          <w:sz w:val="27"/>
          <w:szCs w:val="27"/>
        </w:rPr>
      </w:pPr>
      <w:r w:rsidRPr="000B6B7E">
        <w:rPr>
          <w:rFonts w:ascii="Times New Roman" w:hAnsi="Times New Roman"/>
          <w:b/>
          <w:i/>
          <w:sz w:val="27"/>
          <w:szCs w:val="27"/>
        </w:rPr>
        <w:t>А</w:t>
      </w:r>
      <w:r w:rsidRPr="000B6B7E">
        <w:rPr>
          <w:rFonts w:ascii="Times New Roman" w:hAnsi="Times New Roman"/>
          <w:b/>
          <w:i/>
          <w:sz w:val="27"/>
          <w:szCs w:val="27"/>
          <w:vertAlign w:val="subscript"/>
        </w:rPr>
        <w:t>ПВ</w:t>
      </w:r>
      <w:r w:rsidRPr="000B6B7E">
        <w:rPr>
          <w:rFonts w:ascii="Times New Roman" w:hAnsi="Times New Roman"/>
          <w:b/>
          <w:i/>
          <w:sz w:val="27"/>
          <w:szCs w:val="27"/>
        </w:rPr>
        <w:t xml:space="preserve">= </w:t>
      </w:r>
      <w:r w:rsidRPr="000B6B7E">
        <w:rPr>
          <w:rFonts w:ascii="Times New Roman" w:hAnsi="Times New Roman"/>
          <w:b/>
          <w:i/>
          <w:sz w:val="32"/>
          <w:szCs w:val="32"/>
        </w:rPr>
        <w:t>∑(</w:t>
      </w:r>
      <w:r w:rsidRPr="000B6B7E">
        <w:rPr>
          <w:rFonts w:ascii="Times New Roman" w:hAnsi="Times New Roman"/>
          <w:b/>
          <w:i/>
          <w:sz w:val="27"/>
          <w:szCs w:val="27"/>
        </w:rPr>
        <w:t xml:space="preserve"> ∑ (</w:t>
      </w:r>
      <w:r w:rsidRPr="000B6B7E">
        <w:rPr>
          <w:rFonts w:ascii="Times New Roman" w:hAnsi="Times New Roman"/>
          <w:b/>
          <w:i/>
          <w:sz w:val="27"/>
          <w:szCs w:val="27"/>
          <w:lang w:val="en-US"/>
        </w:rPr>
        <w:t>V</w:t>
      </w:r>
      <w:r w:rsidRPr="000B6B7E">
        <w:rPr>
          <w:rFonts w:ascii="Times New Roman" w:hAnsi="Times New Roman"/>
          <w:b/>
          <w:i/>
          <w:sz w:val="27"/>
          <w:szCs w:val="27"/>
          <w:vertAlign w:val="subscript"/>
        </w:rPr>
        <w:t>ПВ</w:t>
      </w:r>
      <w:r w:rsidRPr="000B6B7E">
        <w:rPr>
          <w:rFonts w:ascii="Times New Roman" w:hAnsi="Times New Roman"/>
          <w:b/>
          <w:i/>
          <w:sz w:val="27"/>
          <w:szCs w:val="27"/>
        </w:rPr>
        <w:t>*</w:t>
      </w:r>
      <w:r w:rsidRPr="000B6B7E">
        <w:rPr>
          <w:rFonts w:ascii="Times New Roman" w:hAnsi="Times New Roman"/>
          <w:b/>
          <w:i/>
          <w:sz w:val="27"/>
          <w:szCs w:val="27"/>
          <w:lang w:val="en-US"/>
        </w:rPr>
        <w:t>S</w:t>
      </w:r>
      <w:r w:rsidRPr="000B6B7E">
        <w:rPr>
          <w:rFonts w:ascii="Times New Roman" w:hAnsi="Times New Roman"/>
          <w:b/>
          <w:i/>
          <w:sz w:val="27"/>
          <w:szCs w:val="27"/>
        </w:rPr>
        <w:t>)*</w:t>
      </w:r>
      <w:r w:rsidRPr="000B6B7E">
        <w:rPr>
          <w:rFonts w:ascii="Times New Roman" w:hAnsi="Times New Roman"/>
          <w:b/>
          <w:i/>
          <w:sz w:val="27"/>
          <w:szCs w:val="27"/>
          <w:lang w:val="en-US"/>
        </w:rPr>
        <w:t>K</w:t>
      </w:r>
      <w:r w:rsidRPr="000B6B7E">
        <w:rPr>
          <w:rFonts w:ascii="Times New Roman" w:hAnsi="Times New Roman"/>
          <w:b/>
          <w:i/>
          <w:sz w:val="27"/>
          <w:szCs w:val="27"/>
        </w:rPr>
        <w:t xml:space="preserve"> </w:t>
      </w:r>
      <w:r w:rsidRPr="000B6B7E">
        <w:rPr>
          <w:rFonts w:ascii="Times New Roman" w:hAnsi="Times New Roman"/>
          <w:b/>
          <w:i/>
          <w:sz w:val="27"/>
          <w:szCs w:val="27"/>
          <w:vertAlign w:val="subscript"/>
        </w:rPr>
        <w:t xml:space="preserve">соб. </w:t>
      </w:r>
      <w:r w:rsidRPr="000B6B7E">
        <w:rPr>
          <w:rFonts w:ascii="Times New Roman" w:hAnsi="Times New Roman"/>
          <w:b/>
          <w:i/>
          <w:sz w:val="27"/>
          <w:szCs w:val="27"/>
        </w:rPr>
        <w:t>(+/-)</w:t>
      </w:r>
      <w:r w:rsidRPr="000B6B7E">
        <w:rPr>
          <w:rFonts w:ascii="Times New Roman" w:hAnsi="Times New Roman"/>
          <w:b/>
          <w:i/>
          <w:sz w:val="27"/>
          <w:szCs w:val="27"/>
          <w:lang w:val="en-US"/>
        </w:rPr>
        <w:t>P</w:t>
      </w:r>
      <w:r w:rsidRPr="000B6B7E">
        <w:rPr>
          <w:rFonts w:ascii="Times New Roman" w:hAnsi="Times New Roman"/>
          <w:b/>
          <w:i/>
          <w:sz w:val="27"/>
          <w:szCs w:val="27"/>
        </w:rPr>
        <w:t xml:space="preserve"> (+/-)</w:t>
      </w:r>
      <w:r w:rsidRPr="000B6B7E">
        <w:rPr>
          <w:rFonts w:ascii="Times New Roman" w:hAnsi="Times New Roman"/>
          <w:b/>
          <w:i/>
          <w:sz w:val="27"/>
          <w:szCs w:val="27"/>
          <w:lang w:val="en-US"/>
        </w:rPr>
        <w:t>F</w:t>
      </w:r>
      <w:r w:rsidRPr="000B6B7E">
        <w:rPr>
          <w:rFonts w:ascii="Times New Roman" w:hAnsi="Times New Roman"/>
          <w:b/>
          <w:i/>
          <w:sz w:val="27"/>
          <w:szCs w:val="27"/>
        </w:rPr>
        <w:t>),</w:t>
      </w:r>
      <w:r w:rsidR="000B6B7E" w:rsidRPr="000B6B7E">
        <w:rPr>
          <w:rFonts w:ascii="Times New Roman" w:hAnsi="Times New Roman"/>
          <w:b/>
          <w:i/>
          <w:sz w:val="27"/>
          <w:szCs w:val="27"/>
        </w:rPr>
        <w:t xml:space="preserve"> </w:t>
      </w:r>
      <w:r w:rsidR="000B6B7E" w:rsidRPr="000B6B7E">
        <w:rPr>
          <w:rFonts w:ascii="Times New Roman" w:hAnsi="Times New Roman"/>
          <w:sz w:val="27"/>
          <w:szCs w:val="27"/>
        </w:rPr>
        <w:t>где:</w:t>
      </w:r>
    </w:p>
    <w:p w:rsidR="000662D2" w:rsidRPr="000B6B7E" w:rsidRDefault="000662D2" w:rsidP="000662D2">
      <w:pPr>
        <w:spacing w:after="0" w:line="240" w:lineRule="auto"/>
        <w:ind w:firstLine="709"/>
        <w:jc w:val="both"/>
        <w:rPr>
          <w:rFonts w:ascii="Times New Roman" w:hAnsi="Times New Roman"/>
          <w:sz w:val="27"/>
          <w:szCs w:val="27"/>
        </w:rPr>
      </w:pPr>
      <w:r w:rsidRPr="000B6B7E">
        <w:rPr>
          <w:rFonts w:ascii="Times New Roman" w:hAnsi="Times New Roman"/>
          <w:b/>
          <w:i/>
          <w:sz w:val="27"/>
          <w:szCs w:val="27"/>
          <w:lang w:val="en-US"/>
        </w:rPr>
        <w:t>V</w:t>
      </w:r>
      <w:r w:rsidRPr="000B6B7E">
        <w:rPr>
          <w:rFonts w:ascii="Times New Roman" w:hAnsi="Times New Roman"/>
          <w:b/>
          <w:i/>
          <w:sz w:val="27"/>
          <w:szCs w:val="27"/>
          <w:vertAlign w:val="subscript"/>
        </w:rPr>
        <w:t>ПВ</w:t>
      </w:r>
      <w:r w:rsidRPr="000B6B7E">
        <w:rPr>
          <w:rFonts w:ascii="Times New Roman" w:hAnsi="Times New Roman"/>
          <w:b/>
          <w:i/>
          <w:sz w:val="27"/>
          <w:szCs w:val="27"/>
        </w:rPr>
        <w:t xml:space="preserve"> </w:t>
      </w:r>
      <w:r w:rsidRPr="000B6B7E">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данными оперативно</w:t>
      </w:r>
      <w:r w:rsidR="000B6B7E" w:rsidRPr="000B6B7E">
        <w:rPr>
          <w:rFonts w:ascii="Times New Roman" w:hAnsi="Times New Roman"/>
          <w:sz w:val="27"/>
          <w:szCs w:val="27"/>
        </w:rPr>
        <w:t>го анализа налоговых деклараций</w:t>
      </w:r>
      <w:r w:rsidRPr="000B6B7E">
        <w:rPr>
          <w:rFonts w:ascii="Times New Roman" w:hAnsi="Times New Roman"/>
          <w:sz w:val="27"/>
          <w:szCs w:val="27"/>
        </w:rPr>
        <w:t xml:space="preserve"> и (или) с показателями отчета по форме № 5-</w:t>
      </w:r>
      <w:r w:rsidR="005F5B06" w:rsidRPr="000B6B7E">
        <w:rPr>
          <w:rFonts w:ascii="Times New Roman" w:hAnsi="Times New Roman"/>
          <w:sz w:val="27"/>
          <w:szCs w:val="27"/>
        </w:rPr>
        <w:t>АЛ</w:t>
      </w:r>
      <w:r w:rsidRPr="000B6B7E">
        <w:rPr>
          <w:rFonts w:ascii="Times New Roman" w:hAnsi="Times New Roman"/>
          <w:sz w:val="27"/>
          <w:szCs w:val="27"/>
        </w:rPr>
        <w:t>);</w:t>
      </w:r>
    </w:p>
    <w:p w:rsidR="000662D2" w:rsidRPr="000E5CCC" w:rsidRDefault="000662D2" w:rsidP="000662D2">
      <w:pPr>
        <w:spacing w:after="0" w:line="240" w:lineRule="auto"/>
        <w:ind w:firstLine="709"/>
        <w:jc w:val="both"/>
        <w:rPr>
          <w:rFonts w:ascii="Times New Roman" w:hAnsi="Times New Roman"/>
          <w:sz w:val="27"/>
          <w:szCs w:val="27"/>
        </w:rPr>
      </w:pPr>
      <w:r w:rsidRPr="000E5CCC">
        <w:rPr>
          <w:rFonts w:ascii="Times New Roman" w:hAnsi="Times New Roman"/>
          <w:b/>
          <w:i/>
          <w:sz w:val="27"/>
          <w:szCs w:val="27"/>
          <w:lang w:val="en-US"/>
        </w:rPr>
        <w:t>S</w:t>
      </w:r>
      <w:r w:rsidRPr="000E5CCC">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0662D2" w:rsidRPr="000E5CCC" w:rsidRDefault="000662D2" w:rsidP="000662D2">
      <w:pPr>
        <w:spacing w:after="0" w:line="240" w:lineRule="auto"/>
        <w:ind w:firstLine="709"/>
        <w:jc w:val="both"/>
        <w:rPr>
          <w:rFonts w:ascii="Times New Roman" w:hAnsi="Times New Roman"/>
          <w:sz w:val="27"/>
          <w:szCs w:val="27"/>
        </w:rPr>
      </w:pPr>
      <w:r w:rsidRPr="000E5CCC">
        <w:rPr>
          <w:rFonts w:ascii="Times New Roman" w:hAnsi="Times New Roman"/>
          <w:b/>
          <w:i/>
          <w:sz w:val="27"/>
          <w:szCs w:val="27"/>
          <w:lang w:val="en-US"/>
        </w:rPr>
        <w:t>K</w:t>
      </w:r>
      <w:r w:rsidRPr="000E5CCC">
        <w:rPr>
          <w:rFonts w:ascii="Times New Roman" w:hAnsi="Times New Roman"/>
          <w:b/>
          <w:i/>
          <w:sz w:val="27"/>
          <w:szCs w:val="27"/>
        </w:rPr>
        <w:t xml:space="preserve"> </w:t>
      </w:r>
      <w:r w:rsidRPr="000E5CCC">
        <w:rPr>
          <w:rFonts w:ascii="Times New Roman" w:hAnsi="Times New Roman"/>
          <w:b/>
          <w:i/>
          <w:sz w:val="27"/>
          <w:szCs w:val="27"/>
          <w:vertAlign w:val="subscript"/>
        </w:rPr>
        <w:t>соб.</w:t>
      </w:r>
      <w:r w:rsidRPr="000E5CC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0E5CCC" w:rsidRDefault="000662D2" w:rsidP="000662D2">
      <w:pPr>
        <w:spacing w:after="0" w:line="240" w:lineRule="auto"/>
        <w:ind w:firstLine="709"/>
        <w:jc w:val="both"/>
        <w:rPr>
          <w:rFonts w:ascii="Times New Roman" w:hAnsi="Times New Roman"/>
          <w:sz w:val="27"/>
          <w:szCs w:val="27"/>
        </w:rPr>
      </w:pPr>
      <w:r w:rsidRPr="000E5CC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0E5CCC" w:rsidRDefault="000662D2" w:rsidP="000662D2">
      <w:pPr>
        <w:spacing w:after="0" w:line="240" w:lineRule="auto"/>
        <w:ind w:firstLine="709"/>
        <w:jc w:val="both"/>
        <w:rPr>
          <w:rFonts w:ascii="Times New Roman" w:hAnsi="Times New Roman"/>
          <w:sz w:val="27"/>
          <w:szCs w:val="27"/>
        </w:rPr>
      </w:pPr>
      <w:r w:rsidRPr="000E5CCC">
        <w:rPr>
          <w:rFonts w:ascii="Times New Roman" w:hAnsi="Times New Roman"/>
          <w:b/>
          <w:i/>
          <w:sz w:val="27"/>
          <w:szCs w:val="27"/>
          <w:lang w:val="en-US"/>
        </w:rPr>
        <w:t>P</w:t>
      </w:r>
      <w:r w:rsidRPr="000E5CCC">
        <w:rPr>
          <w:rFonts w:ascii="Times New Roman" w:hAnsi="Times New Roman"/>
          <w:b/>
          <w:i/>
          <w:sz w:val="27"/>
          <w:szCs w:val="27"/>
        </w:rPr>
        <w:t xml:space="preserve"> </w:t>
      </w:r>
      <w:r w:rsidRPr="000E5CCC">
        <w:rPr>
          <w:rFonts w:ascii="Times New Roman" w:hAnsi="Times New Roman"/>
          <w:sz w:val="27"/>
          <w:szCs w:val="27"/>
        </w:rPr>
        <w:t>– переходящие платежи, тыс. рублей;</w:t>
      </w:r>
    </w:p>
    <w:p w:rsidR="003D660E" w:rsidRPr="000E5CCC" w:rsidRDefault="003D660E" w:rsidP="003D660E">
      <w:pPr>
        <w:spacing w:after="0" w:line="240" w:lineRule="auto"/>
        <w:ind w:firstLine="709"/>
        <w:jc w:val="both"/>
        <w:rPr>
          <w:rFonts w:ascii="Times New Roman" w:hAnsi="Times New Roman"/>
          <w:sz w:val="27"/>
          <w:szCs w:val="27"/>
        </w:rPr>
      </w:pPr>
      <w:r w:rsidRPr="000E5CCC">
        <w:rPr>
          <w:rFonts w:ascii="Times New Roman" w:hAnsi="Times New Roman"/>
          <w:b/>
          <w:i/>
          <w:sz w:val="27"/>
          <w:szCs w:val="27"/>
        </w:rPr>
        <w:t xml:space="preserve">F – </w:t>
      </w:r>
      <w:r w:rsidRPr="000E5CC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3B395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B395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3B3958" w:rsidRDefault="000662D2" w:rsidP="000662D2">
      <w:pPr>
        <w:spacing w:after="0" w:line="240" w:lineRule="auto"/>
        <w:ind w:firstLine="709"/>
        <w:jc w:val="both"/>
        <w:rPr>
          <w:rFonts w:ascii="Times New Roman" w:hAnsi="Times New Roman"/>
          <w:sz w:val="27"/>
          <w:szCs w:val="27"/>
        </w:rPr>
      </w:pPr>
      <w:r w:rsidRPr="003B395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B3958" w:rsidRPr="00D741D0" w:rsidRDefault="000662D2" w:rsidP="003B3958">
      <w:pPr>
        <w:spacing w:after="0" w:line="240" w:lineRule="auto"/>
        <w:ind w:firstLine="709"/>
        <w:jc w:val="both"/>
        <w:rPr>
          <w:rFonts w:ascii="Times New Roman" w:hAnsi="Times New Roman"/>
          <w:sz w:val="27"/>
          <w:szCs w:val="27"/>
        </w:rPr>
      </w:pPr>
      <w:r w:rsidRPr="003B3958">
        <w:rPr>
          <w:rFonts w:ascii="Times New Roman" w:hAnsi="Times New Roman"/>
          <w:sz w:val="27"/>
          <w:szCs w:val="27"/>
        </w:rPr>
        <w:t xml:space="preserve">Акцизы на пиво, </w:t>
      </w:r>
      <w:r w:rsidR="005C1BD2" w:rsidRPr="003B3958">
        <w:rPr>
          <w:rFonts w:ascii="Times New Roman" w:hAnsi="Times New Roman"/>
          <w:sz w:val="27"/>
          <w:szCs w:val="27"/>
        </w:rPr>
        <w:t xml:space="preserve">напитки, изготавливаемые на основе пива, </w:t>
      </w:r>
      <w:r w:rsidRPr="003B3958">
        <w:rPr>
          <w:rFonts w:ascii="Times New Roman" w:hAnsi="Times New Roman"/>
          <w:sz w:val="27"/>
          <w:szCs w:val="27"/>
        </w:rPr>
        <w:t xml:space="preserve">зачисляются </w:t>
      </w:r>
      <w:r w:rsidR="003B3958" w:rsidRPr="003B3958">
        <w:rPr>
          <w:rFonts w:ascii="Times New Roman" w:hAnsi="Times New Roman"/>
          <w:sz w:val="27"/>
          <w:szCs w:val="27"/>
        </w:rPr>
        <w:t>в консолидированный бюджет Брянской области по нормативам, установленным в соответствии со статьями БК</w:t>
      </w:r>
      <w:r w:rsidR="003B3958" w:rsidRPr="00D741D0">
        <w:rPr>
          <w:rFonts w:ascii="Times New Roman" w:hAnsi="Times New Roman"/>
          <w:sz w:val="27"/>
          <w:szCs w:val="27"/>
        </w:rPr>
        <w:t xml:space="preserve"> РФ и законодательными актами Правительства Брянской области.</w:t>
      </w:r>
    </w:p>
    <w:p w:rsidR="000662D2" w:rsidRPr="00A9180E" w:rsidRDefault="000662D2" w:rsidP="000662D2">
      <w:pPr>
        <w:spacing w:after="0" w:line="240" w:lineRule="auto"/>
        <w:ind w:firstLine="709"/>
        <w:jc w:val="both"/>
        <w:rPr>
          <w:rFonts w:ascii="Times New Roman" w:hAnsi="Times New Roman"/>
          <w:sz w:val="27"/>
          <w:szCs w:val="27"/>
          <w:highlight w:val="yellow"/>
        </w:rPr>
      </w:pPr>
    </w:p>
    <w:p w:rsidR="001F6C8C" w:rsidRPr="00A9180E" w:rsidRDefault="001F6C8C" w:rsidP="000662D2">
      <w:pPr>
        <w:spacing w:after="0" w:line="240" w:lineRule="auto"/>
        <w:ind w:firstLine="709"/>
        <w:jc w:val="both"/>
        <w:rPr>
          <w:rFonts w:ascii="Times New Roman" w:hAnsi="Times New Roman"/>
          <w:sz w:val="27"/>
          <w:szCs w:val="27"/>
          <w:highlight w:val="yellow"/>
        </w:rPr>
      </w:pPr>
    </w:p>
    <w:p w:rsidR="00F554D9" w:rsidRPr="003B3958" w:rsidRDefault="00167C74" w:rsidP="00167C74">
      <w:pPr>
        <w:pStyle w:val="10"/>
        <w:spacing w:before="0" w:after="240"/>
        <w:jc w:val="center"/>
        <w:rPr>
          <w:rFonts w:ascii="Times New Roman" w:hAnsi="Times New Roman"/>
          <w:i/>
          <w:sz w:val="27"/>
          <w:szCs w:val="27"/>
        </w:rPr>
      </w:pPr>
      <w:r w:rsidRPr="003B3958">
        <w:rPr>
          <w:rFonts w:ascii="Times New Roman" w:hAnsi="Times New Roman"/>
          <w:i/>
          <w:sz w:val="27"/>
          <w:szCs w:val="27"/>
        </w:rPr>
        <w:t>2.3.2.</w:t>
      </w:r>
      <w:r w:rsidR="00F554D9" w:rsidRPr="003B3958">
        <w:rPr>
          <w:rFonts w:ascii="Times New Roman" w:hAnsi="Times New Roman"/>
          <w:i/>
          <w:sz w:val="27"/>
          <w:szCs w:val="27"/>
        </w:rPr>
        <w:t xml:space="preserve"> </w:t>
      </w:r>
      <w:bookmarkStart w:id="23" w:name="_Toc129336550"/>
      <w:r w:rsidR="00F554D9" w:rsidRPr="003B3958">
        <w:rPr>
          <w:rFonts w:ascii="Times New Roman" w:hAnsi="Times New Roman"/>
          <w:i/>
          <w:sz w:val="27"/>
          <w:szCs w:val="27"/>
        </w:rPr>
        <w:t>Акцизы на алкогольную продукцию с объемной долей этилового спирта свыше 9 процентов (за исключением пива, вин</w:t>
      </w:r>
      <w:r w:rsidR="000C719B" w:rsidRPr="003B3958">
        <w:rPr>
          <w:rFonts w:ascii="Times New Roman" w:hAnsi="Times New Roman"/>
          <w:i/>
          <w:sz w:val="27"/>
          <w:szCs w:val="27"/>
        </w:rPr>
        <w:t xml:space="preserve"> (кроме крепленного (ликерного) вина)</w:t>
      </w:r>
      <w:r w:rsidR="00F554D9" w:rsidRPr="003B3958">
        <w:rPr>
          <w:rFonts w:ascii="Times New Roman" w:hAnsi="Times New Roman"/>
          <w:i/>
          <w:sz w:val="27"/>
          <w:szCs w:val="27"/>
        </w:rPr>
        <w:t xml:space="preserve">,  </w:t>
      </w:r>
      <w:r w:rsidR="000C719B" w:rsidRPr="003B3958">
        <w:rPr>
          <w:rFonts w:ascii="Times New Roman" w:hAnsi="Times New Roman"/>
          <w:i/>
          <w:sz w:val="27"/>
          <w:szCs w:val="27"/>
        </w:rPr>
        <w:t xml:space="preserve">вин наливом, плодовой алкогольной продукции, </w:t>
      </w:r>
      <w:r w:rsidR="00F554D9" w:rsidRPr="003B3958">
        <w:rPr>
          <w:rFonts w:ascii="Times New Roman" w:hAnsi="Times New Roman"/>
          <w:i/>
          <w:sz w:val="27"/>
          <w:szCs w:val="27"/>
        </w:rPr>
        <w:t>игристых вин</w:t>
      </w:r>
      <w:r w:rsidR="000C719B" w:rsidRPr="003B3958">
        <w:rPr>
          <w:rFonts w:ascii="Times New Roman" w:hAnsi="Times New Roman"/>
          <w:i/>
          <w:sz w:val="27"/>
          <w:szCs w:val="27"/>
        </w:rPr>
        <w:t>, включая российское</w:t>
      </w:r>
      <w:r w:rsidR="00F554D9" w:rsidRPr="003B3958">
        <w:rPr>
          <w:rFonts w:ascii="Times New Roman" w:hAnsi="Times New Roman"/>
          <w:i/>
          <w:sz w:val="27"/>
          <w:szCs w:val="27"/>
        </w:rPr>
        <w:t xml:space="preserve"> </w:t>
      </w:r>
      <w:r w:rsidR="000C719B" w:rsidRPr="003B3958">
        <w:rPr>
          <w:rFonts w:ascii="Times New Roman" w:hAnsi="Times New Roman"/>
          <w:i/>
          <w:sz w:val="27"/>
          <w:szCs w:val="27"/>
        </w:rPr>
        <w:t>шампанское</w:t>
      </w:r>
      <w:r w:rsidR="00F554D9" w:rsidRPr="003B3958">
        <w:rPr>
          <w:rFonts w:ascii="Times New Roman" w:hAnsi="Times New Roman"/>
          <w:i/>
          <w:sz w:val="27"/>
          <w:szCs w:val="27"/>
        </w:rPr>
        <w:t xml:space="preserve">, </w:t>
      </w:r>
      <w:r w:rsidR="000C719B" w:rsidRPr="003B3958">
        <w:rPr>
          <w:rFonts w:ascii="Times New Roman" w:hAnsi="Times New Roman"/>
          <w:i/>
          <w:sz w:val="27"/>
          <w:szCs w:val="27"/>
        </w:rPr>
        <w:t xml:space="preserve">а также за исключением виноградосодержащих </w:t>
      </w:r>
      <w:r w:rsidR="00F554D9" w:rsidRPr="003B3958">
        <w:rPr>
          <w:rFonts w:ascii="Times New Roman" w:hAnsi="Times New Roman"/>
          <w:i/>
          <w:sz w:val="27"/>
          <w:szCs w:val="27"/>
        </w:rPr>
        <w:t xml:space="preserve">напитков, изготавливаемых без добавления ректификованного этилового спирта, произведенного из пищевого сырья, и (или) </w:t>
      </w:r>
      <w:r w:rsidR="00615D1D" w:rsidRPr="003B3958">
        <w:rPr>
          <w:rFonts w:ascii="Times New Roman" w:hAnsi="Times New Roman"/>
          <w:i/>
          <w:sz w:val="27"/>
          <w:szCs w:val="27"/>
        </w:rPr>
        <w:t xml:space="preserve">без добавления </w:t>
      </w:r>
      <w:r w:rsidR="00F554D9" w:rsidRPr="003B3958">
        <w:rPr>
          <w:rFonts w:ascii="Times New Roman" w:hAnsi="Times New Roman"/>
          <w:i/>
          <w:sz w:val="27"/>
          <w:szCs w:val="27"/>
        </w:rPr>
        <w:t xml:space="preserve">спиртованных виноградного или иного </w:t>
      </w:r>
      <w:r w:rsidR="00615D1D" w:rsidRPr="003B3958">
        <w:rPr>
          <w:rFonts w:ascii="Times New Roman" w:hAnsi="Times New Roman"/>
          <w:i/>
          <w:sz w:val="27"/>
          <w:szCs w:val="27"/>
        </w:rPr>
        <w:t xml:space="preserve">плодового </w:t>
      </w:r>
      <w:r w:rsidR="00F554D9" w:rsidRPr="003B3958">
        <w:rPr>
          <w:rFonts w:ascii="Times New Roman" w:hAnsi="Times New Roman"/>
          <w:i/>
          <w:sz w:val="27"/>
          <w:szCs w:val="27"/>
        </w:rPr>
        <w:t xml:space="preserve">сусла, и (или) </w:t>
      </w:r>
      <w:r w:rsidR="00615D1D" w:rsidRPr="003B3958">
        <w:rPr>
          <w:rFonts w:ascii="Times New Roman" w:hAnsi="Times New Roman"/>
          <w:i/>
          <w:sz w:val="27"/>
          <w:szCs w:val="27"/>
        </w:rPr>
        <w:t>без добавления дистиллятов</w:t>
      </w:r>
      <w:r w:rsidR="00F554D9" w:rsidRPr="003B3958">
        <w:rPr>
          <w:rFonts w:ascii="Times New Roman" w:hAnsi="Times New Roman"/>
          <w:i/>
          <w:sz w:val="27"/>
          <w:szCs w:val="27"/>
        </w:rPr>
        <w:t>, и (или)</w:t>
      </w:r>
      <w:r w:rsidR="00615D1D" w:rsidRPr="003B3958">
        <w:rPr>
          <w:rFonts w:ascii="Times New Roman" w:hAnsi="Times New Roman"/>
          <w:i/>
          <w:sz w:val="27"/>
          <w:szCs w:val="27"/>
        </w:rPr>
        <w:t xml:space="preserve"> без добавления</w:t>
      </w:r>
      <w:r w:rsidR="00362CBC" w:rsidRPr="003B3958">
        <w:rPr>
          <w:rFonts w:ascii="Times New Roman" w:hAnsi="Times New Roman"/>
          <w:i/>
          <w:sz w:val="27"/>
          <w:szCs w:val="27"/>
        </w:rPr>
        <w:t xml:space="preserve"> крепленого (ликерного) вина)</w:t>
      </w:r>
      <w:r w:rsidR="00F554D9" w:rsidRPr="003B3958">
        <w:rPr>
          <w:rFonts w:ascii="Times New Roman" w:hAnsi="Times New Roman"/>
          <w:i/>
          <w:sz w:val="27"/>
          <w:szCs w:val="27"/>
        </w:rPr>
        <w:t>, производимую на территории Российской Федерации, кроме производимой из подакцизного винограда</w:t>
      </w:r>
      <w:r w:rsidR="00F554D9" w:rsidRPr="003B3958">
        <w:rPr>
          <w:rFonts w:ascii="Times New Roman" w:hAnsi="Times New Roman"/>
          <w:i/>
          <w:sz w:val="27"/>
          <w:szCs w:val="27"/>
        </w:rPr>
        <w:br/>
        <w:t>182 1 03 02111 01 0000 110</w:t>
      </w:r>
      <w:bookmarkEnd w:id="23"/>
    </w:p>
    <w:p w:rsidR="009E3762" w:rsidRPr="003B3958" w:rsidRDefault="009E3762" w:rsidP="009E3762">
      <w:pPr>
        <w:spacing w:after="0" w:line="240" w:lineRule="auto"/>
        <w:ind w:firstLine="709"/>
        <w:jc w:val="both"/>
        <w:rPr>
          <w:rFonts w:ascii="Times New Roman" w:hAnsi="Times New Roman"/>
          <w:sz w:val="27"/>
          <w:szCs w:val="27"/>
        </w:rPr>
      </w:pPr>
      <w:r w:rsidRPr="003B3958">
        <w:rPr>
          <w:rFonts w:ascii="Times New Roman" w:hAnsi="Times New Roman"/>
          <w:sz w:val="27"/>
          <w:szCs w:val="27"/>
        </w:rPr>
        <w:t xml:space="preserve">Для расчёта поступлений акцизов </w:t>
      </w:r>
      <w:r w:rsidR="00362CBC" w:rsidRPr="003B3958">
        <w:rPr>
          <w:rFonts w:ascii="Times New Roman" w:hAnsi="Times New Roman"/>
          <w:sz w:val="27"/>
          <w:szCs w:val="27"/>
        </w:rPr>
        <w:t>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3B3958">
        <w:rPr>
          <w:rFonts w:ascii="Times New Roman" w:hAnsi="Times New Roman"/>
          <w:sz w:val="27"/>
          <w:szCs w:val="27"/>
        </w:rPr>
        <w:t>адосодержа</w:t>
      </w:r>
      <w:r w:rsidR="00362CBC" w:rsidRPr="003B3958">
        <w:rPr>
          <w:rFonts w:ascii="Times New Roman" w:hAnsi="Times New Roman"/>
          <w:sz w:val="27"/>
          <w:szCs w:val="27"/>
        </w:rPr>
        <w:t>щ</w:t>
      </w:r>
      <w:r w:rsidR="00DF4DFA" w:rsidRPr="003B3958">
        <w:rPr>
          <w:rFonts w:ascii="Times New Roman" w:hAnsi="Times New Roman"/>
          <w:sz w:val="27"/>
          <w:szCs w:val="27"/>
        </w:rPr>
        <w:t>и</w:t>
      </w:r>
      <w:r w:rsidR="00362CBC" w:rsidRPr="003B3958">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3B3958">
        <w:rPr>
          <w:rFonts w:ascii="Times New Roman" w:hAnsi="Times New Roman"/>
          <w:sz w:val="27"/>
          <w:szCs w:val="27"/>
        </w:rPr>
        <w:t xml:space="preserve"> кроме производимой из подакцизного винограда,</w:t>
      </w:r>
      <w:r w:rsidRPr="003B3958">
        <w:rPr>
          <w:rFonts w:ascii="Times New Roman" w:hAnsi="Times New Roman"/>
          <w:sz w:val="27"/>
          <w:szCs w:val="27"/>
        </w:rPr>
        <w:t xml:space="preserve"> используются:</w:t>
      </w:r>
    </w:p>
    <w:p w:rsidR="009E3762" w:rsidRDefault="009E3762" w:rsidP="009E3762">
      <w:pPr>
        <w:tabs>
          <w:tab w:val="num" w:pos="0"/>
        </w:tabs>
        <w:spacing w:after="0" w:line="240" w:lineRule="auto"/>
        <w:ind w:firstLine="709"/>
        <w:jc w:val="both"/>
        <w:rPr>
          <w:rFonts w:ascii="Times New Roman" w:hAnsi="Times New Roman"/>
          <w:sz w:val="27"/>
          <w:szCs w:val="27"/>
        </w:rPr>
      </w:pPr>
      <w:r w:rsidRPr="00EE59CC">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EE59CC">
        <w:rPr>
          <w:rFonts w:ascii="Times New Roman" w:hAnsi="Times New Roman"/>
          <w:bCs/>
          <w:sz w:val="27"/>
          <w:szCs w:val="27"/>
        </w:rPr>
        <w:t xml:space="preserve">объём реализации </w:t>
      </w:r>
      <w:r w:rsidRPr="00EE59CC">
        <w:rPr>
          <w:rFonts w:ascii="Times New Roman" w:hAnsi="Times New Roman"/>
          <w:sz w:val="27"/>
          <w:szCs w:val="27"/>
        </w:rPr>
        <w:t xml:space="preserve">алкогольной продукции с объемной долей этилового спирта свыше 9 процентов </w:t>
      </w:r>
      <w:r w:rsidR="00362CBC" w:rsidRPr="00EE59CC">
        <w:rPr>
          <w:rFonts w:ascii="Times New Roman" w:hAnsi="Times New Roman"/>
          <w:sz w:val="27"/>
          <w:szCs w:val="27"/>
        </w:rPr>
        <w:t>(за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EE59CC">
        <w:rPr>
          <w:rFonts w:ascii="Times New Roman" w:hAnsi="Times New Roman"/>
          <w:sz w:val="27"/>
          <w:szCs w:val="27"/>
        </w:rPr>
        <w:t>адосодержащи</w:t>
      </w:r>
      <w:r w:rsidR="00362CBC" w:rsidRPr="00EE59CC">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EE59CC">
        <w:rPr>
          <w:rFonts w:ascii="Times New Roman" w:hAnsi="Times New Roman"/>
          <w:sz w:val="27"/>
          <w:szCs w:val="27"/>
        </w:rPr>
        <w:t>, кроме производимой из подакцизного винограда</w:t>
      </w:r>
      <w:r w:rsidRPr="00EE59CC">
        <w:rPr>
          <w:rFonts w:ascii="Times New Roman" w:hAnsi="Times New Roman"/>
          <w:sz w:val="27"/>
          <w:szCs w:val="27"/>
        </w:rPr>
        <w:t>, разрабатываемые Минэкон</w:t>
      </w:r>
      <w:r w:rsidR="00EE59CC" w:rsidRPr="00EE59CC">
        <w:rPr>
          <w:rFonts w:ascii="Times New Roman" w:hAnsi="Times New Roman"/>
          <w:sz w:val="27"/>
          <w:szCs w:val="27"/>
        </w:rPr>
        <w:t>омразвития Российской Федерации.</w:t>
      </w:r>
    </w:p>
    <w:p w:rsidR="00EE59CC" w:rsidRPr="00881AB4" w:rsidRDefault="00EE59CC" w:rsidP="00EE59CC">
      <w:pPr>
        <w:spacing w:after="0" w:line="240" w:lineRule="auto"/>
        <w:ind w:firstLine="709"/>
        <w:jc w:val="both"/>
        <w:rPr>
          <w:rFonts w:ascii="Times New Roman" w:hAnsi="Times New Roman"/>
          <w:sz w:val="27"/>
          <w:szCs w:val="27"/>
        </w:rPr>
      </w:pPr>
      <w:r w:rsidRPr="00881AB4">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EE59CC" w:rsidRPr="00EE59CC" w:rsidRDefault="00EE59CC" w:rsidP="009E3762">
      <w:pPr>
        <w:tabs>
          <w:tab w:val="num" w:pos="0"/>
        </w:tabs>
        <w:spacing w:after="0" w:line="240" w:lineRule="auto"/>
        <w:ind w:firstLine="709"/>
        <w:jc w:val="both"/>
        <w:rPr>
          <w:rFonts w:ascii="Times New Roman" w:hAnsi="Times New Roman"/>
          <w:sz w:val="27"/>
          <w:szCs w:val="27"/>
        </w:rPr>
      </w:pPr>
      <w:r w:rsidRPr="00881AB4">
        <w:rPr>
          <w:rFonts w:ascii="Times New Roman" w:hAnsi="Times New Roman"/>
          <w:sz w:val="27"/>
          <w:szCs w:val="27"/>
        </w:rPr>
        <w:t>В связи с этим для расчета поступлений акцизов на алкоголь используется:</w:t>
      </w:r>
    </w:p>
    <w:p w:rsidR="009E3762" w:rsidRPr="00576959" w:rsidRDefault="009E3762" w:rsidP="009E3762">
      <w:pPr>
        <w:tabs>
          <w:tab w:val="num" w:pos="0"/>
        </w:tabs>
        <w:spacing w:after="0" w:line="240" w:lineRule="auto"/>
        <w:ind w:firstLine="709"/>
        <w:jc w:val="both"/>
        <w:rPr>
          <w:rFonts w:ascii="Times New Roman" w:hAnsi="Times New Roman"/>
          <w:sz w:val="27"/>
          <w:szCs w:val="27"/>
        </w:rPr>
      </w:pPr>
      <w:r w:rsidRPr="00576959">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576959" w:rsidRPr="00576959">
        <w:rPr>
          <w:rFonts w:ascii="Times New Roman" w:hAnsi="Times New Roman"/>
          <w:sz w:val="27"/>
          <w:szCs w:val="27"/>
        </w:rPr>
        <w:t xml:space="preserve"> и виноград</w:t>
      </w:r>
      <w:r w:rsidRPr="00576959">
        <w:rPr>
          <w:rFonts w:ascii="Times New Roman" w:hAnsi="Times New Roman"/>
          <w:sz w:val="27"/>
          <w:szCs w:val="27"/>
        </w:rPr>
        <w:t>», сложившаяся за предыдущие периоды;</w:t>
      </w:r>
    </w:p>
    <w:p w:rsidR="009E3762" w:rsidRPr="00576959" w:rsidRDefault="009E3762" w:rsidP="009E3762">
      <w:pPr>
        <w:spacing w:after="0" w:line="240" w:lineRule="auto"/>
        <w:ind w:firstLine="709"/>
        <w:jc w:val="both"/>
        <w:rPr>
          <w:rFonts w:ascii="Times New Roman" w:hAnsi="Times New Roman"/>
          <w:sz w:val="27"/>
          <w:szCs w:val="27"/>
        </w:rPr>
      </w:pPr>
      <w:r w:rsidRPr="0057695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576959" w:rsidRDefault="009E3762" w:rsidP="009E3762">
      <w:pPr>
        <w:tabs>
          <w:tab w:val="num" w:pos="0"/>
        </w:tabs>
        <w:spacing w:after="0" w:line="240" w:lineRule="auto"/>
        <w:ind w:firstLine="709"/>
        <w:jc w:val="both"/>
        <w:rPr>
          <w:rFonts w:ascii="Times New Roman" w:hAnsi="Times New Roman"/>
          <w:sz w:val="27"/>
          <w:szCs w:val="27"/>
        </w:rPr>
      </w:pPr>
      <w:r w:rsidRPr="00576959">
        <w:rPr>
          <w:rFonts w:ascii="Times New Roman" w:hAnsi="Times New Roman"/>
          <w:sz w:val="27"/>
          <w:szCs w:val="27"/>
        </w:rPr>
        <w:t xml:space="preserve">- </w:t>
      </w:r>
      <w:r w:rsidRPr="00576959">
        <w:rPr>
          <w:rFonts w:ascii="Times New Roman" w:hAnsi="Times New Roman"/>
          <w:bCs/>
          <w:sz w:val="27"/>
          <w:szCs w:val="27"/>
        </w:rPr>
        <w:t>налоговые ставки, предусмотренные главой 22 НК РФ «Акцизы</w:t>
      </w:r>
      <w:r w:rsidRPr="00576959">
        <w:rPr>
          <w:rFonts w:ascii="Times New Roman" w:hAnsi="Times New Roman"/>
          <w:sz w:val="27"/>
          <w:szCs w:val="27"/>
        </w:rPr>
        <w:t>».</w:t>
      </w:r>
    </w:p>
    <w:p w:rsidR="009E3762" w:rsidRPr="00576959" w:rsidRDefault="009E3762" w:rsidP="009E3762">
      <w:pPr>
        <w:spacing w:after="0" w:line="240" w:lineRule="auto"/>
        <w:ind w:firstLine="709"/>
        <w:jc w:val="both"/>
        <w:rPr>
          <w:rFonts w:ascii="Times New Roman" w:hAnsi="Times New Roman"/>
          <w:sz w:val="27"/>
          <w:szCs w:val="27"/>
        </w:rPr>
      </w:pPr>
      <w:r w:rsidRPr="00576959">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w:t>
      </w:r>
      <w:r w:rsidR="00362CBC" w:rsidRPr="00576959">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576959">
        <w:rPr>
          <w:rFonts w:ascii="Times New Roman" w:hAnsi="Times New Roman"/>
          <w:sz w:val="27"/>
          <w:szCs w:val="27"/>
        </w:rPr>
        <w:t>за исключением виноградосодержа</w:t>
      </w:r>
      <w:r w:rsidR="00362CBC" w:rsidRPr="00576959">
        <w:rPr>
          <w:rFonts w:ascii="Times New Roman" w:hAnsi="Times New Roman"/>
          <w:sz w:val="27"/>
          <w:szCs w:val="27"/>
        </w:rPr>
        <w:t>щ</w:t>
      </w:r>
      <w:r w:rsidR="00DF4DFA" w:rsidRPr="00576959">
        <w:rPr>
          <w:rFonts w:ascii="Times New Roman" w:hAnsi="Times New Roman"/>
          <w:sz w:val="27"/>
          <w:szCs w:val="27"/>
        </w:rPr>
        <w:t>и</w:t>
      </w:r>
      <w:r w:rsidR="00362CBC" w:rsidRPr="00576959">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576959">
        <w:rPr>
          <w:rFonts w:ascii="Times New Roman" w:hAnsi="Times New Roman"/>
          <w:sz w:val="27"/>
          <w:szCs w:val="27"/>
        </w:rPr>
        <w:t>,</w:t>
      </w:r>
      <w:r w:rsidR="00F76B0D" w:rsidRPr="00576959">
        <w:rPr>
          <w:rFonts w:ascii="Times New Roman" w:hAnsi="Times New Roman"/>
        </w:rPr>
        <w:t xml:space="preserve"> </w:t>
      </w:r>
      <w:r w:rsidR="00F76B0D" w:rsidRPr="00576959">
        <w:rPr>
          <w:rFonts w:ascii="Times New Roman" w:hAnsi="Times New Roman"/>
          <w:sz w:val="27"/>
          <w:szCs w:val="27"/>
        </w:rPr>
        <w:t>кроме производимой из подакцизного винограда</w:t>
      </w:r>
      <w:r w:rsidRPr="00576959">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576959">
        <w:rPr>
          <w:rFonts w:ascii="Times New Roman" w:hAnsi="Times New Roman"/>
          <w:sz w:val="28"/>
          <w:szCs w:val="28"/>
        </w:rPr>
        <w:t xml:space="preserve"> </w:t>
      </w:r>
      <w:r w:rsidRPr="00576959">
        <w:rPr>
          <w:rFonts w:ascii="Times New Roman" w:hAnsi="Times New Roman"/>
          <w:sz w:val="27"/>
          <w:szCs w:val="27"/>
        </w:rPr>
        <w:t>определяющих поступления акцизов (уровень собираемости и др.).</w:t>
      </w:r>
    </w:p>
    <w:p w:rsidR="009E3762" w:rsidRPr="00576959" w:rsidRDefault="009E3762" w:rsidP="009E3762">
      <w:pPr>
        <w:spacing w:after="0" w:line="240" w:lineRule="auto"/>
        <w:ind w:firstLine="709"/>
        <w:jc w:val="both"/>
        <w:rPr>
          <w:rFonts w:ascii="Times New Roman" w:hAnsi="Times New Roman"/>
          <w:sz w:val="27"/>
          <w:szCs w:val="27"/>
        </w:rPr>
      </w:pPr>
      <w:r w:rsidRPr="00576959">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576959">
        <w:rPr>
          <w:rFonts w:ascii="Times New Roman" w:hAnsi="Times New Roman"/>
          <w:sz w:val="27"/>
          <w:szCs w:val="27"/>
        </w:rPr>
        <w:t>,</w:t>
      </w:r>
      <w:r w:rsidR="00F76B0D" w:rsidRPr="00576959">
        <w:rPr>
          <w:rFonts w:ascii="Times New Roman" w:hAnsi="Times New Roman"/>
        </w:rPr>
        <w:t xml:space="preserve"> </w:t>
      </w:r>
      <w:r w:rsidR="00F76B0D" w:rsidRPr="00576959">
        <w:rPr>
          <w:rFonts w:ascii="Times New Roman" w:hAnsi="Times New Roman"/>
          <w:sz w:val="27"/>
          <w:szCs w:val="27"/>
        </w:rPr>
        <w:t>кроме производимой из подакцизного винограда,</w:t>
      </w:r>
      <w:r w:rsidRPr="00576959">
        <w:rPr>
          <w:rFonts w:ascii="Times New Roman" w:hAnsi="Times New Roman"/>
          <w:sz w:val="27"/>
          <w:szCs w:val="27"/>
        </w:rPr>
        <w:t xml:space="preserve"> (</w:t>
      </w:r>
      <w:r w:rsidRPr="00576959">
        <w:rPr>
          <w:rFonts w:ascii="Times New Roman" w:hAnsi="Times New Roman"/>
          <w:b/>
          <w:i/>
          <w:sz w:val="27"/>
          <w:szCs w:val="27"/>
        </w:rPr>
        <w:t>А</w:t>
      </w:r>
      <w:r w:rsidRPr="00576959">
        <w:rPr>
          <w:rFonts w:ascii="Times New Roman" w:hAnsi="Times New Roman"/>
          <w:b/>
          <w:i/>
          <w:sz w:val="27"/>
          <w:szCs w:val="27"/>
          <w:vertAlign w:val="subscript"/>
        </w:rPr>
        <w:t>АЛ св9%</w:t>
      </w:r>
      <w:r w:rsidRPr="00576959">
        <w:rPr>
          <w:rFonts w:ascii="Times New Roman" w:hAnsi="Times New Roman"/>
          <w:sz w:val="27"/>
          <w:szCs w:val="27"/>
        </w:rPr>
        <w:t>)</w:t>
      </w:r>
      <w:r w:rsidRPr="00576959">
        <w:rPr>
          <w:rFonts w:ascii="Times New Roman" w:hAnsi="Times New Roman"/>
          <w:b/>
          <w:i/>
          <w:sz w:val="27"/>
          <w:szCs w:val="27"/>
        </w:rPr>
        <w:t xml:space="preserve"> </w:t>
      </w:r>
      <w:r w:rsidRPr="00576959">
        <w:rPr>
          <w:rFonts w:ascii="Times New Roman" w:hAnsi="Times New Roman"/>
          <w:sz w:val="27"/>
          <w:szCs w:val="27"/>
        </w:rPr>
        <w:t>определяется исходя из следующего алгоритма расчёта (формуле):</w:t>
      </w:r>
    </w:p>
    <w:p w:rsidR="009E3762" w:rsidRPr="00576959" w:rsidRDefault="009E3762" w:rsidP="00C439E5">
      <w:pPr>
        <w:spacing w:before="120" w:after="120"/>
        <w:jc w:val="center"/>
        <w:rPr>
          <w:rFonts w:ascii="Times New Roman" w:hAnsi="Times New Roman"/>
          <w:sz w:val="27"/>
          <w:szCs w:val="27"/>
        </w:rPr>
      </w:pPr>
      <w:r w:rsidRPr="00576959">
        <w:rPr>
          <w:rFonts w:ascii="Times New Roman" w:hAnsi="Times New Roman"/>
          <w:b/>
          <w:i/>
          <w:sz w:val="27"/>
          <w:szCs w:val="27"/>
        </w:rPr>
        <w:t>А</w:t>
      </w:r>
      <w:r w:rsidRPr="00576959">
        <w:rPr>
          <w:rFonts w:ascii="Times New Roman" w:hAnsi="Times New Roman"/>
          <w:b/>
          <w:i/>
          <w:sz w:val="27"/>
          <w:szCs w:val="27"/>
          <w:vertAlign w:val="subscript"/>
        </w:rPr>
        <w:t>АЛ св9%</w:t>
      </w:r>
      <w:r w:rsidRPr="00576959">
        <w:rPr>
          <w:rFonts w:ascii="Times New Roman" w:hAnsi="Times New Roman"/>
          <w:b/>
          <w:i/>
          <w:sz w:val="27"/>
          <w:szCs w:val="27"/>
        </w:rPr>
        <w:t>= ∑ (</w:t>
      </w:r>
      <w:r w:rsidRPr="00576959">
        <w:rPr>
          <w:rFonts w:ascii="Times New Roman" w:hAnsi="Times New Roman"/>
          <w:b/>
          <w:i/>
          <w:sz w:val="27"/>
          <w:szCs w:val="27"/>
          <w:lang w:val="en-US"/>
        </w:rPr>
        <w:t>V</w:t>
      </w:r>
      <w:r w:rsidRPr="00576959">
        <w:rPr>
          <w:rFonts w:ascii="Times New Roman" w:hAnsi="Times New Roman"/>
          <w:b/>
          <w:i/>
          <w:sz w:val="27"/>
          <w:szCs w:val="27"/>
          <w:vertAlign w:val="subscript"/>
        </w:rPr>
        <w:t>АЛ св9%</w:t>
      </w:r>
      <w:r w:rsidRPr="00576959">
        <w:rPr>
          <w:rFonts w:ascii="Times New Roman" w:hAnsi="Times New Roman"/>
          <w:b/>
          <w:i/>
          <w:sz w:val="27"/>
          <w:szCs w:val="27"/>
        </w:rPr>
        <w:t>*</w:t>
      </w:r>
      <w:r w:rsidRPr="00576959">
        <w:rPr>
          <w:rFonts w:ascii="Times New Roman" w:hAnsi="Times New Roman"/>
          <w:b/>
          <w:i/>
          <w:sz w:val="27"/>
          <w:szCs w:val="27"/>
          <w:lang w:val="en-US"/>
        </w:rPr>
        <w:t>S</w:t>
      </w:r>
      <w:r w:rsidRPr="00576959">
        <w:rPr>
          <w:rFonts w:ascii="Times New Roman" w:hAnsi="Times New Roman"/>
          <w:b/>
          <w:i/>
          <w:sz w:val="27"/>
          <w:szCs w:val="27"/>
        </w:rPr>
        <w:t xml:space="preserve">)* </w:t>
      </w:r>
      <w:r w:rsidRPr="00576959">
        <w:rPr>
          <w:rFonts w:ascii="Times New Roman" w:hAnsi="Times New Roman"/>
          <w:b/>
          <w:i/>
          <w:sz w:val="27"/>
          <w:szCs w:val="27"/>
          <w:lang w:val="en-US"/>
        </w:rPr>
        <w:t>K</w:t>
      </w:r>
      <w:r w:rsidRPr="00576959">
        <w:rPr>
          <w:rFonts w:ascii="Times New Roman" w:hAnsi="Times New Roman"/>
          <w:b/>
          <w:i/>
          <w:sz w:val="27"/>
          <w:szCs w:val="27"/>
        </w:rPr>
        <w:t xml:space="preserve"> </w:t>
      </w:r>
      <w:r w:rsidRPr="00576959">
        <w:rPr>
          <w:rFonts w:ascii="Times New Roman" w:hAnsi="Times New Roman"/>
          <w:b/>
          <w:i/>
          <w:sz w:val="27"/>
          <w:szCs w:val="27"/>
          <w:vertAlign w:val="subscript"/>
        </w:rPr>
        <w:t xml:space="preserve">соб. </w:t>
      </w:r>
      <w:r w:rsidRPr="00576959">
        <w:rPr>
          <w:rFonts w:ascii="Times New Roman" w:hAnsi="Times New Roman"/>
          <w:b/>
          <w:i/>
          <w:sz w:val="27"/>
          <w:szCs w:val="27"/>
        </w:rPr>
        <w:t>(+/-)</w:t>
      </w:r>
      <w:r w:rsidRPr="00576959">
        <w:rPr>
          <w:rFonts w:ascii="Times New Roman" w:hAnsi="Times New Roman"/>
          <w:b/>
          <w:i/>
          <w:sz w:val="27"/>
          <w:szCs w:val="27"/>
          <w:lang w:val="en-US"/>
        </w:rPr>
        <w:t>P</w:t>
      </w:r>
      <w:r w:rsidRPr="00576959">
        <w:rPr>
          <w:rFonts w:ascii="Times New Roman" w:hAnsi="Times New Roman"/>
          <w:b/>
          <w:i/>
          <w:sz w:val="27"/>
          <w:szCs w:val="27"/>
        </w:rPr>
        <w:t xml:space="preserve"> (+/-)</w:t>
      </w:r>
      <w:r w:rsidRPr="00576959">
        <w:rPr>
          <w:rFonts w:ascii="Times New Roman" w:hAnsi="Times New Roman"/>
          <w:b/>
          <w:i/>
          <w:sz w:val="27"/>
          <w:szCs w:val="27"/>
          <w:lang w:val="en-US"/>
        </w:rPr>
        <w:t>F</w:t>
      </w:r>
      <w:r w:rsidRPr="00576959">
        <w:rPr>
          <w:rFonts w:ascii="Times New Roman" w:hAnsi="Times New Roman"/>
          <w:b/>
          <w:i/>
          <w:sz w:val="27"/>
          <w:szCs w:val="27"/>
        </w:rPr>
        <w:t>,</w:t>
      </w:r>
      <w:r w:rsidR="00C439E5" w:rsidRPr="00576959">
        <w:rPr>
          <w:rFonts w:ascii="Times New Roman" w:hAnsi="Times New Roman"/>
          <w:b/>
          <w:i/>
          <w:sz w:val="27"/>
          <w:szCs w:val="27"/>
        </w:rPr>
        <w:t xml:space="preserve"> </w:t>
      </w:r>
      <w:r w:rsidR="00C439E5" w:rsidRPr="00576959">
        <w:rPr>
          <w:rFonts w:ascii="Times New Roman" w:hAnsi="Times New Roman"/>
          <w:sz w:val="27"/>
          <w:szCs w:val="27"/>
        </w:rPr>
        <w:t>где:</w:t>
      </w:r>
    </w:p>
    <w:p w:rsidR="009E3762" w:rsidRPr="003028A1" w:rsidRDefault="009E3762" w:rsidP="009E3762">
      <w:pPr>
        <w:spacing w:after="0" w:line="240" w:lineRule="auto"/>
        <w:ind w:firstLine="709"/>
        <w:jc w:val="both"/>
        <w:rPr>
          <w:rFonts w:ascii="Times New Roman" w:hAnsi="Times New Roman"/>
          <w:sz w:val="27"/>
          <w:szCs w:val="27"/>
        </w:rPr>
      </w:pPr>
      <w:r w:rsidRPr="003028A1">
        <w:rPr>
          <w:rFonts w:ascii="Times New Roman" w:hAnsi="Times New Roman"/>
          <w:b/>
          <w:i/>
          <w:sz w:val="27"/>
          <w:szCs w:val="27"/>
          <w:lang w:val="en-US"/>
        </w:rPr>
        <w:t>V</w:t>
      </w:r>
      <w:r w:rsidRPr="003028A1">
        <w:rPr>
          <w:rFonts w:ascii="Times New Roman" w:hAnsi="Times New Roman"/>
          <w:b/>
          <w:i/>
          <w:sz w:val="27"/>
          <w:szCs w:val="27"/>
          <w:vertAlign w:val="subscript"/>
        </w:rPr>
        <w:t>АЛсв9%</w:t>
      </w:r>
      <w:r w:rsidRPr="003028A1">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3028A1">
        <w:rPr>
          <w:rFonts w:ascii="Times New Roman" w:hAnsi="Times New Roman"/>
        </w:rPr>
        <w:t xml:space="preserve"> </w:t>
      </w:r>
      <w:r w:rsidR="00F76B0D" w:rsidRPr="003028A1">
        <w:rPr>
          <w:rFonts w:ascii="Times New Roman" w:hAnsi="Times New Roman"/>
          <w:sz w:val="27"/>
          <w:szCs w:val="27"/>
        </w:rPr>
        <w:t>кроме производимой из подакцизного винограда,</w:t>
      </w:r>
      <w:r w:rsidRPr="003028A1">
        <w:rPr>
          <w:rFonts w:ascii="Times New Roman" w:hAnsi="Times New Roman"/>
          <w:sz w:val="27"/>
          <w:szCs w:val="27"/>
        </w:rPr>
        <w:t xml:space="preserve"> литры безводного этилового спирта (с учетом распределения по долям в соответствии с данными оперативног</w:t>
      </w:r>
      <w:r w:rsidR="003028A1" w:rsidRPr="003028A1">
        <w:rPr>
          <w:rFonts w:ascii="Times New Roman" w:hAnsi="Times New Roman"/>
          <w:sz w:val="27"/>
          <w:szCs w:val="27"/>
        </w:rPr>
        <w:t xml:space="preserve">о анализа налоговых деклараций </w:t>
      </w:r>
      <w:r w:rsidRPr="003028A1">
        <w:rPr>
          <w:rFonts w:ascii="Times New Roman" w:hAnsi="Times New Roman"/>
          <w:sz w:val="27"/>
          <w:szCs w:val="27"/>
        </w:rPr>
        <w:t>и (или) с показателями отчета по форме № 5-АЛ);</w:t>
      </w:r>
    </w:p>
    <w:p w:rsidR="009E3762" w:rsidRPr="00CA6906" w:rsidRDefault="009E3762" w:rsidP="009E3762">
      <w:pPr>
        <w:spacing w:after="0" w:line="240" w:lineRule="auto"/>
        <w:ind w:firstLine="709"/>
        <w:jc w:val="both"/>
        <w:rPr>
          <w:rFonts w:ascii="Times New Roman" w:hAnsi="Times New Roman"/>
          <w:sz w:val="27"/>
          <w:szCs w:val="27"/>
        </w:rPr>
      </w:pPr>
      <w:r w:rsidRPr="00CA6906">
        <w:rPr>
          <w:rFonts w:ascii="Times New Roman" w:hAnsi="Times New Roman"/>
          <w:b/>
          <w:i/>
          <w:sz w:val="27"/>
          <w:szCs w:val="27"/>
          <w:lang w:val="en-US"/>
        </w:rPr>
        <w:t>S</w:t>
      </w:r>
      <w:r w:rsidRPr="00CA6906">
        <w:rPr>
          <w:rFonts w:ascii="Times New Roman" w:hAnsi="Times New Roman"/>
          <w:b/>
          <w:i/>
          <w:sz w:val="27"/>
          <w:szCs w:val="27"/>
        </w:rPr>
        <w:t xml:space="preserve"> –</w:t>
      </w:r>
      <w:r w:rsidRPr="00CA6906">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9E3762" w:rsidRPr="00CA6906" w:rsidRDefault="009E3762" w:rsidP="009E3762">
      <w:pPr>
        <w:spacing w:after="0" w:line="240" w:lineRule="auto"/>
        <w:ind w:firstLine="709"/>
        <w:jc w:val="both"/>
        <w:rPr>
          <w:rFonts w:ascii="Times New Roman" w:hAnsi="Times New Roman"/>
          <w:sz w:val="27"/>
          <w:szCs w:val="27"/>
        </w:rPr>
      </w:pPr>
      <w:r w:rsidRPr="00CA6906">
        <w:rPr>
          <w:rFonts w:ascii="Times New Roman" w:hAnsi="Times New Roman"/>
          <w:b/>
          <w:i/>
          <w:sz w:val="27"/>
          <w:szCs w:val="27"/>
          <w:lang w:val="en-US"/>
        </w:rPr>
        <w:t>K</w:t>
      </w:r>
      <w:r w:rsidRPr="00CA6906">
        <w:rPr>
          <w:rFonts w:ascii="Times New Roman" w:hAnsi="Times New Roman"/>
          <w:b/>
          <w:i/>
          <w:sz w:val="27"/>
          <w:szCs w:val="27"/>
        </w:rPr>
        <w:t xml:space="preserve"> </w:t>
      </w:r>
      <w:r w:rsidRPr="00CA6906">
        <w:rPr>
          <w:rFonts w:ascii="Times New Roman" w:hAnsi="Times New Roman"/>
          <w:b/>
          <w:i/>
          <w:sz w:val="27"/>
          <w:szCs w:val="27"/>
          <w:vertAlign w:val="subscript"/>
        </w:rPr>
        <w:t>соб.</w:t>
      </w:r>
      <w:r w:rsidRPr="00CA690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CA6906" w:rsidRDefault="009E3762" w:rsidP="009E3762">
      <w:pPr>
        <w:spacing w:after="0" w:line="240" w:lineRule="auto"/>
        <w:ind w:firstLine="709"/>
        <w:jc w:val="both"/>
        <w:rPr>
          <w:rFonts w:ascii="Times New Roman" w:hAnsi="Times New Roman"/>
          <w:sz w:val="27"/>
          <w:szCs w:val="27"/>
        </w:rPr>
      </w:pPr>
      <w:r w:rsidRPr="00CA690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CA6906" w:rsidRDefault="009E3762" w:rsidP="009E3762">
      <w:pPr>
        <w:spacing w:after="0" w:line="240" w:lineRule="auto"/>
        <w:ind w:firstLine="709"/>
        <w:jc w:val="both"/>
        <w:rPr>
          <w:rFonts w:ascii="Times New Roman" w:hAnsi="Times New Roman"/>
          <w:sz w:val="27"/>
          <w:szCs w:val="27"/>
        </w:rPr>
      </w:pPr>
      <w:r w:rsidRPr="00CA6906">
        <w:rPr>
          <w:rFonts w:ascii="Times New Roman" w:hAnsi="Times New Roman"/>
          <w:b/>
          <w:i/>
          <w:sz w:val="27"/>
          <w:szCs w:val="27"/>
          <w:lang w:val="en-US"/>
        </w:rPr>
        <w:t>P</w:t>
      </w:r>
      <w:r w:rsidRPr="00CA6906">
        <w:rPr>
          <w:rFonts w:ascii="Times New Roman" w:hAnsi="Times New Roman"/>
          <w:sz w:val="27"/>
          <w:szCs w:val="27"/>
        </w:rPr>
        <w:t xml:space="preserve"> – переходящие платежи, тыс. рублей;</w:t>
      </w:r>
    </w:p>
    <w:p w:rsidR="003D660E" w:rsidRPr="00A9180E" w:rsidRDefault="003D660E" w:rsidP="003D660E">
      <w:pPr>
        <w:spacing w:after="0" w:line="240" w:lineRule="auto"/>
        <w:ind w:firstLine="709"/>
        <w:jc w:val="both"/>
        <w:rPr>
          <w:rFonts w:ascii="Times New Roman" w:hAnsi="Times New Roman"/>
          <w:sz w:val="27"/>
          <w:szCs w:val="27"/>
          <w:highlight w:val="yellow"/>
        </w:rPr>
      </w:pPr>
      <w:r w:rsidRPr="00CA6906">
        <w:rPr>
          <w:rFonts w:ascii="Times New Roman" w:hAnsi="Times New Roman"/>
          <w:b/>
          <w:i/>
          <w:sz w:val="27"/>
          <w:szCs w:val="27"/>
        </w:rPr>
        <w:t xml:space="preserve">F – </w:t>
      </w:r>
      <w:r w:rsidRPr="00CA690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B91F56" w:rsidRDefault="009E3762" w:rsidP="009E3762">
      <w:pPr>
        <w:spacing w:after="0" w:line="240" w:lineRule="auto"/>
        <w:ind w:firstLine="709"/>
        <w:jc w:val="both"/>
        <w:rPr>
          <w:rFonts w:ascii="Times New Roman" w:hAnsi="Times New Roman"/>
          <w:sz w:val="27"/>
          <w:szCs w:val="27"/>
        </w:rPr>
      </w:pPr>
      <w:r w:rsidRPr="00B91F56">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r w:rsidR="00B91F56" w:rsidRPr="00B91F56">
        <w:rPr>
          <w:rFonts w:ascii="Times New Roman" w:hAnsi="Times New Roman"/>
          <w:sz w:val="27"/>
          <w:szCs w:val="27"/>
        </w:rPr>
        <w:t>:</w:t>
      </w:r>
    </w:p>
    <w:p w:rsidR="009E3762" w:rsidRPr="00B91F56" w:rsidRDefault="009E3762" w:rsidP="009E3762">
      <w:pPr>
        <w:spacing w:after="0" w:line="240" w:lineRule="auto"/>
        <w:ind w:firstLine="709"/>
        <w:jc w:val="both"/>
        <w:rPr>
          <w:rFonts w:ascii="Times New Roman" w:hAnsi="Times New Roman"/>
          <w:sz w:val="26"/>
        </w:rPr>
      </w:pPr>
    </w:p>
    <w:p w:rsidR="009E3762" w:rsidRPr="00B91F56" w:rsidRDefault="009E3762" w:rsidP="00C439E5">
      <w:pPr>
        <w:spacing w:after="0" w:line="240" w:lineRule="auto"/>
        <w:ind w:firstLine="709"/>
        <w:jc w:val="center"/>
        <w:rPr>
          <w:rFonts w:ascii="Times New Roman" w:hAnsi="Times New Roman"/>
          <w:sz w:val="27"/>
          <w:szCs w:val="27"/>
        </w:rPr>
      </w:pPr>
      <w:r w:rsidRPr="00B91F56">
        <w:rPr>
          <w:rFonts w:ascii="Times New Roman" w:hAnsi="Times New Roman"/>
          <w:b/>
          <w:i/>
          <w:sz w:val="27"/>
          <w:szCs w:val="27"/>
          <w:lang w:val="en-US"/>
        </w:rPr>
        <w:t>V</w:t>
      </w:r>
      <w:r w:rsidRPr="00B91F56">
        <w:rPr>
          <w:rFonts w:ascii="Times New Roman" w:hAnsi="Times New Roman"/>
          <w:b/>
          <w:i/>
          <w:sz w:val="27"/>
          <w:szCs w:val="27"/>
          <w:vertAlign w:val="subscript"/>
        </w:rPr>
        <w:t xml:space="preserve">АЛсв9% = </w:t>
      </w:r>
      <w:r w:rsidRPr="00B91F56">
        <w:rPr>
          <w:rFonts w:ascii="Times New Roman" w:hAnsi="Times New Roman"/>
          <w:b/>
          <w:i/>
          <w:sz w:val="27"/>
          <w:szCs w:val="27"/>
          <w:lang w:val="en-US"/>
        </w:rPr>
        <w:t>V</w:t>
      </w:r>
      <w:r w:rsidRPr="00B91F56">
        <w:rPr>
          <w:rFonts w:ascii="Times New Roman" w:hAnsi="Times New Roman"/>
          <w:b/>
          <w:i/>
          <w:sz w:val="27"/>
          <w:szCs w:val="27"/>
          <w:vertAlign w:val="subscript"/>
        </w:rPr>
        <w:t>АП*</w:t>
      </w:r>
      <w:r w:rsidRPr="00B91F56">
        <w:rPr>
          <w:rFonts w:ascii="Times New Roman" w:hAnsi="Times New Roman"/>
          <w:b/>
          <w:i/>
          <w:sz w:val="27"/>
          <w:szCs w:val="27"/>
        </w:rPr>
        <w:t xml:space="preserve"> </w:t>
      </w:r>
      <w:r w:rsidRPr="00B91F56">
        <w:rPr>
          <w:rFonts w:ascii="Times New Roman" w:hAnsi="Times New Roman"/>
          <w:b/>
          <w:i/>
          <w:sz w:val="27"/>
          <w:szCs w:val="27"/>
          <w:lang w:val="en-US"/>
        </w:rPr>
        <w:t>K</w:t>
      </w:r>
      <w:r w:rsidR="00C439E5" w:rsidRPr="00B91F56">
        <w:rPr>
          <w:rFonts w:ascii="Times New Roman" w:hAnsi="Times New Roman"/>
          <w:b/>
          <w:i/>
          <w:sz w:val="27"/>
          <w:szCs w:val="27"/>
          <w:vertAlign w:val="subscript"/>
        </w:rPr>
        <w:t xml:space="preserve">АЛсв9%, </w:t>
      </w:r>
      <w:r w:rsidR="00C439E5" w:rsidRPr="00B91F56">
        <w:rPr>
          <w:rFonts w:ascii="Times New Roman" w:hAnsi="Times New Roman"/>
          <w:sz w:val="27"/>
          <w:szCs w:val="27"/>
        </w:rPr>
        <w:t>где:</w:t>
      </w:r>
    </w:p>
    <w:p w:rsidR="00C439E5" w:rsidRPr="00A9180E" w:rsidRDefault="00C439E5" w:rsidP="00C439E5">
      <w:pPr>
        <w:spacing w:after="0" w:line="240" w:lineRule="auto"/>
        <w:ind w:firstLine="709"/>
        <w:jc w:val="center"/>
        <w:rPr>
          <w:rFonts w:ascii="Times New Roman" w:hAnsi="Times New Roman"/>
          <w:sz w:val="27"/>
          <w:szCs w:val="27"/>
          <w:highlight w:val="yellow"/>
        </w:rPr>
      </w:pPr>
    </w:p>
    <w:p w:rsidR="009E3762" w:rsidRPr="00B91F56" w:rsidRDefault="009E3762" w:rsidP="009E3762">
      <w:pPr>
        <w:spacing w:after="0" w:line="240" w:lineRule="auto"/>
        <w:ind w:firstLine="709"/>
        <w:jc w:val="both"/>
        <w:rPr>
          <w:rFonts w:ascii="Times New Roman" w:hAnsi="Times New Roman"/>
          <w:sz w:val="27"/>
          <w:szCs w:val="27"/>
        </w:rPr>
      </w:pPr>
      <w:r w:rsidRPr="00B91F56">
        <w:rPr>
          <w:rFonts w:ascii="Times New Roman" w:hAnsi="Times New Roman"/>
          <w:b/>
          <w:i/>
          <w:sz w:val="27"/>
          <w:szCs w:val="27"/>
          <w:lang w:val="en-US"/>
        </w:rPr>
        <w:t>V</w:t>
      </w:r>
      <w:r w:rsidRPr="00B91F56">
        <w:rPr>
          <w:rFonts w:ascii="Times New Roman" w:hAnsi="Times New Roman"/>
          <w:b/>
          <w:i/>
          <w:sz w:val="27"/>
          <w:szCs w:val="27"/>
          <w:vertAlign w:val="subscript"/>
        </w:rPr>
        <w:t xml:space="preserve">АП </w:t>
      </w:r>
      <w:r w:rsidRPr="00B91F56">
        <w:rPr>
          <w:rFonts w:ascii="Times New Roman" w:hAnsi="Times New Roman"/>
          <w:b/>
          <w:i/>
          <w:sz w:val="27"/>
          <w:szCs w:val="27"/>
        </w:rPr>
        <w:t xml:space="preserve">– </w:t>
      </w:r>
      <w:r w:rsidRPr="00B91F56">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B91F56">
        <w:rPr>
          <w:rFonts w:ascii="Times New Roman" w:hAnsi="Times New Roman"/>
        </w:rPr>
        <w:t xml:space="preserve"> </w:t>
      </w:r>
      <w:r w:rsidR="00F76B0D" w:rsidRPr="00B91F56">
        <w:rPr>
          <w:rFonts w:ascii="Times New Roman" w:hAnsi="Times New Roman"/>
          <w:sz w:val="27"/>
          <w:szCs w:val="27"/>
        </w:rPr>
        <w:t>кроме производимой из подакцизного винограда,</w:t>
      </w:r>
      <w:r w:rsidRPr="00B91F56">
        <w:rPr>
          <w:rFonts w:ascii="Times New Roman" w:hAnsi="Times New Roman"/>
          <w:sz w:val="27"/>
          <w:szCs w:val="27"/>
        </w:rPr>
        <w:t xml:space="preserve"> л.;</w:t>
      </w:r>
    </w:p>
    <w:p w:rsidR="009E3762" w:rsidRPr="00B82680" w:rsidRDefault="009E3762" w:rsidP="009E3762">
      <w:pPr>
        <w:spacing w:after="0" w:line="240" w:lineRule="auto"/>
        <w:ind w:firstLine="709"/>
        <w:jc w:val="both"/>
        <w:rPr>
          <w:rFonts w:ascii="Times New Roman" w:hAnsi="Times New Roman"/>
          <w:sz w:val="27"/>
          <w:szCs w:val="27"/>
        </w:rPr>
      </w:pPr>
      <w:r w:rsidRPr="00B82680">
        <w:rPr>
          <w:rFonts w:ascii="Times New Roman" w:hAnsi="Times New Roman"/>
          <w:b/>
          <w:i/>
          <w:sz w:val="27"/>
          <w:szCs w:val="27"/>
          <w:lang w:val="en-US"/>
        </w:rPr>
        <w:t>K</w:t>
      </w:r>
      <w:r w:rsidRPr="00B82680">
        <w:rPr>
          <w:rFonts w:ascii="Times New Roman" w:hAnsi="Times New Roman"/>
          <w:b/>
          <w:i/>
          <w:sz w:val="27"/>
          <w:szCs w:val="27"/>
          <w:vertAlign w:val="subscript"/>
        </w:rPr>
        <w:t xml:space="preserve">АЛсв9% </w:t>
      </w:r>
      <w:r w:rsidRPr="00B82680">
        <w:rPr>
          <w:rFonts w:ascii="Times New Roman" w:hAnsi="Times New Roman"/>
          <w:b/>
          <w:i/>
          <w:sz w:val="27"/>
          <w:szCs w:val="27"/>
        </w:rPr>
        <w:t xml:space="preserve">– </w:t>
      </w:r>
      <w:r w:rsidRPr="00B82680">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B82680">
        <w:rPr>
          <w:rFonts w:ascii="Times New Roman" w:hAnsi="Times New Roman"/>
          <w:sz w:val="27"/>
          <w:szCs w:val="27"/>
        </w:rPr>
        <w:t xml:space="preserve">кроме производимой из подакцизного винограда, </w:t>
      </w:r>
      <w:r w:rsidRPr="00B82680">
        <w:rPr>
          <w:rFonts w:ascii="Times New Roman" w:hAnsi="Times New Roman"/>
          <w:sz w:val="27"/>
          <w:szCs w:val="27"/>
        </w:rPr>
        <w:t>% (в соответствии с данными оперативного анализа налоговых деклараций).</w:t>
      </w:r>
    </w:p>
    <w:p w:rsidR="009E3762" w:rsidRPr="00B82680" w:rsidRDefault="009E3762" w:rsidP="009E3762">
      <w:pPr>
        <w:spacing w:after="0" w:line="240" w:lineRule="auto"/>
        <w:ind w:firstLine="709"/>
        <w:jc w:val="both"/>
        <w:rPr>
          <w:rFonts w:ascii="Times New Roman" w:hAnsi="Times New Roman"/>
          <w:sz w:val="27"/>
          <w:szCs w:val="27"/>
        </w:rPr>
      </w:pPr>
      <w:r w:rsidRPr="00B8268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CE5213" w:rsidRDefault="009E3762" w:rsidP="00525081">
      <w:pPr>
        <w:spacing w:after="0" w:line="240" w:lineRule="auto"/>
        <w:ind w:firstLine="709"/>
        <w:jc w:val="both"/>
        <w:rPr>
          <w:rFonts w:ascii="Times New Roman" w:hAnsi="Times New Roman"/>
          <w:sz w:val="27"/>
          <w:szCs w:val="27"/>
        </w:rPr>
      </w:pPr>
      <w:r w:rsidRPr="00B82680">
        <w:rPr>
          <w:rFonts w:ascii="Times New Roman" w:hAnsi="Times New Roman"/>
          <w:sz w:val="27"/>
          <w:szCs w:val="27"/>
        </w:rPr>
        <w:t xml:space="preserve">Объем выпадающих доходов определяется в рамках прописанного алгоритма расчета </w:t>
      </w:r>
      <w:r w:rsidRPr="00CE5213">
        <w:rPr>
          <w:rFonts w:ascii="Times New Roman" w:hAnsi="Times New Roman"/>
          <w:sz w:val="27"/>
          <w:szCs w:val="27"/>
        </w:rPr>
        <w:t>прогнозного объема поступлений налога.</w:t>
      </w:r>
    </w:p>
    <w:p w:rsidR="00B82680" w:rsidRPr="00C14606" w:rsidRDefault="009E3762" w:rsidP="00B82680">
      <w:pPr>
        <w:spacing w:after="0" w:line="240" w:lineRule="auto"/>
        <w:ind w:firstLine="709"/>
        <w:jc w:val="both"/>
        <w:rPr>
          <w:rFonts w:ascii="Times New Roman" w:hAnsi="Times New Roman"/>
          <w:sz w:val="27"/>
          <w:szCs w:val="27"/>
        </w:rPr>
      </w:pPr>
      <w:r w:rsidRPr="00CE5213">
        <w:rPr>
          <w:rFonts w:ascii="Times New Roman" w:hAnsi="Times New Roman"/>
          <w:sz w:val="27"/>
          <w:szCs w:val="27"/>
        </w:rPr>
        <w:t>Акцизы на алкогольную продукцию с объемной</w:t>
      </w:r>
      <w:r w:rsidR="00F76B0D" w:rsidRPr="00CE5213">
        <w:rPr>
          <w:rFonts w:ascii="Times New Roman" w:hAnsi="Times New Roman"/>
          <w:sz w:val="27"/>
          <w:szCs w:val="27"/>
        </w:rPr>
        <w:t xml:space="preserve"> долей этилового спирта свыше 9%</w:t>
      </w:r>
      <w:r w:rsidRPr="00CE5213">
        <w:rPr>
          <w:rFonts w:ascii="Times New Roman" w:hAnsi="Times New Roman"/>
          <w:sz w:val="27"/>
          <w:szCs w:val="27"/>
        </w:rPr>
        <w:t xml:space="preserve">, </w:t>
      </w:r>
      <w:r w:rsidR="00F76B0D" w:rsidRPr="00CE5213">
        <w:rPr>
          <w:rFonts w:ascii="Times New Roman" w:hAnsi="Times New Roman"/>
          <w:sz w:val="27"/>
          <w:szCs w:val="27"/>
        </w:rPr>
        <w:t xml:space="preserve">кроме производимой из подакцизного винограда, </w:t>
      </w:r>
      <w:r w:rsidRPr="00CE5213">
        <w:rPr>
          <w:rFonts w:ascii="Times New Roman" w:hAnsi="Times New Roman"/>
          <w:sz w:val="27"/>
          <w:szCs w:val="27"/>
        </w:rPr>
        <w:t xml:space="preserve">зачисляются </w:t>
      </w:r>
      <w:r w:rsidR="00B82680" w:rsidRPr="00CE5213">
        <w:rPr>
          <w:rFonts w:ascii="Times New Roman" w:hAnsi="Times New Roman"/>
          <w:sz w:val="27"/>
          <w:szCs w:val="27"/>
        </w:rPr>
        <w:t>в консолидированный бюджет Российской Федерации по нормативам, установленным в соответствии со статьями БК РФ.</w:t>
      </w:r>
    </w:p>
    <w:p w:rsidR="000662D2" w:rsidRDefault="00B82680" w:rsidP="00B82680">
      <w:pPr>
        <w:spacing w:after="0" w:line="240" w:lineRule="auto"/>
        <w:ind w:firstLine="709"/>
        <w:jc w:val="both"/>
        <w:rPr>
          <w:rFonts w:ascii="Times New Roman" w:hAnsi="Times New Roman"/>
          <w:sz w:val="27"/>
          <w:szCs w:val="27"/>
        </w:rPr>
      </w:pPr>
      <w:r w:rsidRPr="002D5238">
        <w:rPr>
          <w:rFonts w:ascii="Times New Roman" w:hAnsi="Times New Roman"/>
          <w:sz w:val="27"/>
          <w:szCs w:val="27"/>
        </w:rPr>
        <w:t xml:space="preserve">Оценка поступлений на текущий год, очередной финансовый год и на плановый </w:t>
      </w:r>
      <w:r w:rsidRPr="00C14606">
        <w:rPr>
          <w:rFonts w:ascii="Times New Roman" w:hAnsi="Times New Roman"/>
          <w:sz w:val="27"/>
          <w:szCs w:val="27"/>
        </w:rPr>
        <w:t>период от уплаты данного вида акцизов осуществляется департаментом финансов Брянской области.</w:t>
      </w:r>
      <w:r w:rsidRPr="00C14606">
        <w:rPr>
          <w:rFonts w:ascii="Times New Roman" w:hAnsi="Times New Roman"/>
          <w:sz w:val="27"/>
          <w:szCs w:val="27"/>
        </w:rPr>
        <w:tab/>
      </w:r>
    </w:p>
    <w:p w:rsidR="00B82680" w:rsidRPr="00A9180E" w:rsidRDefault="00B82680" w:rsidP="00B82680">
      <w:pPr>
        <w:spacing w:after="0" w:line="240" w:lineRule="auto"/>
        <w:ind w:firstLine="709"/>
        <w:jc w:val="both"/>
        <w:rPr>
          <w:rFonts w:ascii="Times New Roman" w:hAnsi="Times New Roman"/>
          <w:sz w:val="27"/>
          <w:szCs w:val="27"/>
          <w:highlight w:val="yellow"/>
        </w:rPr>
      </w:pPr>
    </w:p>
    <w:p w:rsidR="000662D2" w:rsidRPr="00CE5213" w:rsidRDefault="000662D2" w:rsidP="0063562F">
      <w:pPr>
        <w:pStyle w:val="10"/>
        <w:numPr>
          <w:ilvl w:val="2"/>
          <w:numId w:val="47"/>
        </w:numPr>
        <w:spacing w:before="0" w:after="240"/>
        <w:jc w:val="center"/>
        <w:rPr>
          <w:rFonts w:ascii="Times New Roman" w:hAnsi="Times New Roman"/>
          <w:i/>
          <w:sz w:val="27"/>
          <w:szCs w:val="27"/>
        </w:rPr>
      </w:pPr>
      <w:bookmarkStart w:id="24" w:name="_Toc129336552"/>
      <w:r w:rsidRPr="00CE5213">
        <w:rPr>
          <w:rFonts w:ascii="Times New Roman" w:hAnsi="Times New Roman"/>
          <w:i/>
          <w:sz w:val="27"/>
          <w:szCs w:val="27"/>
        </w:rPr>
        <w:t>Акцизы на сидр, пуаре, медовуху, производимые на территории Российской Федерации</w:t>
      </w:r>
      <w:r w:rsidRPr="00CE5213">
        <w:rPr>
          <w:rFonts w:ascii="Times New Roman" w:hAnsi="Times New Roman"/>
          <w:i/>
          <w:sz w:val="27"/>
          <w:szCs w:val="27"/>
        </w:rPr>
        <w:br/>
        <w:t>182 1 03 02120 01 0000 110</w:t>
      </w:r>
      <w:bookmarkEnd w:id="24"/>
    </w:p>
    <w:p w:rsidR="000662D2" w:rsidRPr="00CE5213" w:rsidRDefault="000662D2" w:rsidP="000662D2">
      <w:pPr>
        <w:spacing w:after="0" w:line="240" w:lineRule="auto"/>
        <w:ind w:firstLine="709"/>
        <w:jc w:val="both"/>
        <w:rPr>
          <w:rFonts w:ascii="Times New Roman" w:hAnsi="Times New Roman"/>
          <w:sz w:val="27"/>
          <w:szCs w:val="27"/>
        </w:rPr>
      </w:pPr>
      <w:r w:rsidRPr="00CE5213">
        <w:rPr>
          <w:rFonts w:ascii="Times New Roman" w:hAnsi="Times New Roman"/>
          <w:sz w:val="27"/>
          <w:szCs w:val="27"/>
        </w:rPr>
        <w:t>Для расчёта поступлений акцизов на сидр, пуаре и медовуху используются:</w:t>
      </w:r>
    </w:p>
    <w:p w:rsidR="000662D2" w:rsidRPr="00CE5213" w:rsidRDefault="000662D2" w:rsidP="000662D2">
      <w:pPr>
        <w:tabs>
          <w:tab w:val="num" w:pos="0"/>
        </w:tabs>
        <w:spacing w:after="0" w:line="240" w:lineRule="auto"/>
        <w:ind w:firstLine="709"/>
        <w:jc w:val="both"/>
        <w:rPr>
          <w:rFonts w:ascii="Times New Roman" w:hAnsi="Times New Roman"/>
          <w:sz w:val="27"/>
          <w:szCs w:val="27"/>
        </w:rPr>
      </w:pPr>
      <w:r w:rsidRPr="00CE5213">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CE5213">
        <w:rPr>
          <w:rFonts w:ascii="Times New Roman" w:hAnsi="Times New Roman"/>
          <w:bCs/>
          <w:sz w:val="27"/>
          <w:szCs w:val="27"/>
        </w:rPr>
        <w:t xml:space="preserve">объём реализации </w:t>
      </w:r>
      <w:r w:rsidRPr="00CE5213">
        <w:rPr>
          <w:rFonts w:ascii="Times New Roman" w:hAnsi="Times New Roman"/>
          <w:sz w:val="27"/>
          <w:szCs w:val="27"/>
        </w:rPr>
        <w:t>сидра, пуаре и медовухи), разрабатываемые Минэкон</w:t>
      </w:r>
      <w:r w:rsidR="00CE5213" w:rsidRPr="00CE5213">
        <w:rPr>
          <w:rFonts w:ascii="Times New Roman" w:hAnsi="Times New Roman"/>
          <w:sz w:val="27"/>
          <w:szCs w:val="27"/>
        </w:rPr>
        <w:t>омразвития Российской Федерации.</w:t>
      </w:r>
    </w:p>
    <w:p w:rsidR="00CE5213" w:rsidRPr="00E53E5F" w:rsidRDefault="00CE5213" w:rsidP="00CE5213">
      <w:pPr>
        <w:spacing w:after="0" w:line="240" w:lineRule="auto"/>
        <w:ind w:firstLine="709"/>
        <w:jc w:val="both"/>
        <w:rPr>
          <w:rFonts w:ascii="Times New Roman" w:hAnsi="Times New Roman"/>
          <w:sz w:val="27"/>
          <w:szCs w:val="27"/>
        </w:rPr>
      </w:pPr>
      <w:r w:rsidRPr="00CE5213">
        <w:rPr>
          <w:rFonts w:ascii="Times New Roman" w:hAnsi="Times New Roman"/>
          <w:sz w:val="27"/>
          <w:szCs w:val="27"/>
        </w:rPr>
        <w:t>Согласно формы 2-п «Форма по основным показателям, представляемым органами исполнительной власти субъектов Российской</w:t>
      </w:r>
      <w:r w:rsidRPr="00E53E5F">
        <w:rPr>
          <w:rFonts w:ascii="Times New Roman" w:hAnsi="Times New Roman"/>
          <w:sz w:val="27"/>
          <w:szCs w:val="27"/>
        </w:rPr>
        <w:t xml:space="preserve">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CE5213" w:rsidRPr="00E53E5F" w:rsidRDefault="00CE5213" w:rsidP="00CE5213">
      <w:pPr>
        <w:spacing w:after="0" w:line="240" w:lineRule="auto"/>
        <w:ind w:firstLine="709"/>
        <w:jc w:val="both"/>
        <w:rPr>
          <w:rFonts w:ascii="Times New Roman" w:hAnsi="Times New Roman"/>
          <w:sz w:val="27"/>
          <w:szCs w:val="27"/>
        </w:rPr>
      </w:pPr>
      <w:r w:rsidRPr="00E53E5F">
        <w:rPr>
          <w:rFonts w:ascii="Times New Roman" w:hAnsi="Times New Roman"/>
          <w:sz w:val="27"/>
          <w:szCs w:val="27"/>
        </w:rPr>
        <w:t>В связи с этим для расчета поступлений акцизов на сидр, пуаре и медовуху используются:</w:t>
      </w:r>
    </w:p>
    <w:p w:rsidR="00CE5213" w:rsidRPr="00A9180E" w:rsidRDefault="00CE5213" w:rsidP="000662D2">
      <w:pPr>
        <w:tabs>
          <w:tab w:val="num" w:pos="0"/>
        </w:tabs>
        <w:spacing w:after="0" w:line="240" w:lineRule="auto"/>
        <w:ind w:firstLine="709"/>
        <w:jc w:val="both"/>
        <w:rPr>
          <w:rFonts w:ascii="Times New Roman" w:hAnsi="Times New Roman"/>
          <w:sz w:val="27"/>
          <w:szCs w:val="27"/>
          <w:highlight w:val="yellow"/>
        </w:rPr>
      </w:pPr>
    </w:p>
    <w:p w:rsidR="000662D2" w:rsidRPr="00CE5213" w:rsidRDefault="000662D2" w:rsidP="000662D2">
      <w:pPr>
        <w:tabs>
          <w:tab w:val="num" w:pos="0"/>
        </w:tabs>
        <w:spacing w:after="0" w:line="240" w:lineRule="auto"/>
        <w:ind w:firstLine="709"/>
        <w:jc w:val="both"/>
        <w:rPr>
          <w:rFonts w:ascii="Times New Roman" w:hAnsi="Times New Roman"/>
          <w:sz w:val="27"/>
          <w:szCs w:val="27"/>
        </w:rPr>
      </w:pPr>
      <w:r w:rsidRPr="00CE5213">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CE5213" w:rsidRPr="00CE5213">
        <w:rPr>
          <w:rFonts w:ascii="Times New Roman" w:hAnsi="Times New Roman"/>
          <w:sz w:val="27"/>
          <w:szCs w:val="27"/>
        </w:rPr>
        <w:t xml:space="preserve"> и виноград</w:t>
      </w:r>
      <w:r w:rsidRPr="00CE5213">
        <w:rPr>
          <w:rFonts w:ascii="Times New Roman" w:hAnsi="Times New Roman"/>
          <w:sz w:val="27"/>
          <w:szCs w:val="27"/>
        </w:rPr>
        <w:t>», сложившаяся за предыдущие периоды;</w:t>
      </w:r>
    </w:p>
    <w:p w:rsidR="000662D2" w:rsidRPr="00CE5213" w:rsidRDefault="000662D2" w:rsidP="000662D2">
      <w:pPr>
        <w:spacing w:after="0" w:line="240" w:lineRule="auto"/>
        <w:ind w:firstLine="709"/>
        <w:jc w:val="both"/>
        <w:rPr>
          <w:rFonts w:ascii="Times New Roman" w:hAnsi="Times New Roman"/>
          <w:sz w:val="27"/>
          <w:szCs w:val="27"/>
        </w:rPr>
      </w:pPr>
      <w:r w:rsidRPr="00CE52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CE5213">
        <w:rPr>
          <w:rFonts w:ascii="Times New Roman" w:hAnsi="Times New Roman"/>
          <w:sz w:val="27"/>
          <w:szCs w:val="27"/>
        </w:rPr>
        <w:t>, страховых взносов</w:t>
      </w:r>
      <w:r w:rsidRPr="00CE5213">
        <w:rPr>
          <w:rFonts w:ascii="Times New Roman" w:hAnsi="Times New Roman"/>
          <w:sz w:val="27"/>
          <w:szCs w:val="27"/>
        </w:rPr>
        <w:t xml:space="preserve"> и иных обязательных платежей в бюджетную систему Российской Федерации»;</w:t>
      </w:r>
    </w:p>
    <w:p w:rsidR="000662D2" w:rsidRPr="00CE5213" w:rsidRDefault="000662D2" w:rsidP="000662D2">
      <w:pPr>
        <w:tabs>
          <w:tab w:val="num" w:pos="0"/>
        </w:tabs>
        <w:spacing w:after="0" w:line="240" w:lineRule="auto"/>
        <w:ind w:firstLine="709"/>
        <w:jc w:val="both"/>
        <w:rPr>
          <w:rFonts w:ascii="Times New Roman" w:hAnsi="Times New Roman"/>
          <w:sz w:val="27"/>
          <w:szCs w:val="27"/>
        </w:rPr>
      </w:pPr>
      <w:r w:rsidRPr="00CE5213">
        <w:rPr>
          <w:rFonts w:ascii="Times New Roman" w:hAnsi="Times New Roman"/>
          <w:sz w:val="27"/>
          <w:szCs w:val="27"/>
        </w:rPr>
        <w:t xml:space="preserve">- </w:t>
      </w:r>
      <w:r w:rsidRPr="00CE5213">
        <w:rPr>
          <w:rFonts w:ascii="Times New Roman" w:hAnsi="Times New Roman"/>
          <w:bCs/>
          <w:sz w:val="27"/>
          <w:szCs w:val="27"/>
        </w:rPr>
        <w:t>налоговые ставки, предусмотренные главой 22 НК РФ «Акцизы</w:t>
      </w:r>
      <w:r w:rsidRPr="00CE5213">
        <w:rPr>
          <w:rFonts w:ascii="Times New Roman" w:hAnsi="Times New Roman"/>
          <w:sz w:val="27"/>
          <w:szCs w:val="27"/>
        </w:rPr>
        <w:t>».</w:t>
      </w:r>
    </w:p>
    <w:p w:rsidR="000662D2" w:rsidRPr="00CE5213" w:rsidRDefault="000662D2" w:rsidP="000662D2">
      <w:pPr>
        <w:spacing w:after="0" w:line="240" w:lineRule="auto"/>
        <w:ind w:firstLine="709"/>
        <w:jc w:val="both"/>
        <w:rPr>
          <w:rFonts w:ascii="Times New Roman" w:hAnsi="Times New Roman"/>
          <w:sz w:val="27"/>
          <w:szCs w:val="27"/>
        </w:rPr>
      </w:pPr>
      <w:r w:rsidRPr="00CE5213">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CE5213">
        <w:rPr>
          <w:rFonts w:ascii="Times New Roman" w:hAnsi="Times New Roman"/>
          <w:sz w:val="28"/>
          <w:szCs w:val="28"/>
        </w:rPr>
        <w:t xml:space="preserve"> </w:t>
      </w:r>
      <w:r w:rsidRPr="00CE5213">
        <w:rPr>
          <w:rFonts w:ascii="Times New Roman" w:hAnsi="Times New Roman"/>
          <w:sz w:val="27"/>
          <w:szCs w:val="27"/>
        </w:rPr>
        <w:t>определяющих поступления акцизов (уровень собираемости и др.).</w:t>
      </w:r>
    </w:p>
    <w:p w:rsidR="000662D2" w:rsidRPr="004B4416" w:rsidRDefault="000662D2" w:rsidP="000662D2">
      <w:pPr>
        <w:spacing w:after="0" w:line="240" w:lineRule="auto"/>
        <w:ind w:firstLine="709"/>
        <w:jc w:val="both"/>
        <w:rPr>
          <w:rFonts w:ascii="Times New Roman" w:hAnsi="Times New Roman"/>
          <w:sz w:val="27"/>
          <w:szCs w:val="27"/>
        </w:rPr>
      </w:pPr>
      <w:r w:rsidRPr="004B4416">
        <w:rPr>
          <w:rFonts w:ascii="Times New Roman" w:hAnsi="Times New Roman"/>
          <w:sz w:val="27"/>
          <w:szCs w:val="27"/>
        </w:rPr>
        <w:t>Поступления акцизов на сидр, пуаре и медовуху (</w:t>
      </w:r>
      <w:r w:rsidRPr="004B4416">
        <w:rPr>
          <w:rFonts w:ascii="Times New Roman" w:hAnsi="Times New Roman"/>
          <w:b/>
          <w:i/>
          <w:sz w:val="27"/>
          <w:szCs w:val="27"/>
        </w:rPr>
        <w:t>А</w:t>
      </w:r>
      <w:r w:rsidRPr="004B4416">
        <w:rPr>
          <w:rFonts w:ascii="Times New Roman" w:hAnsi="Times New Roman"/>
          <w:b/>
          <w:i/>
          <w:sz w:val="27"/>
          <w:szCs w:val="27"/>
          <w:vertAlign w:val="subscript"/>
        </w:rPr>
        <w:t xml:space="preserve"> сидр</w:t>
      </w:r>
      <w:r w:rsidRPr="004B4416">
        <w:rPr>
          <w:rFonts w:ascii="Times New Roman" w:hAnsi="Times New Roman"/>
          <w:sz w:val="27"/>
          <w:szCs w:val="27"/>
        </w:rPr>
        <w:t>) определяется исходя из следующего алгоритма расчёта (формуле):</w:t>
      </w:r>
    </w:p>
    <w:p w:rsidR="000662D2" w:rsidRPr="004B4416" w:rsidRDefault="000662D2" w:rsidP="00864BEB">
      <w:pPr>
        <w:spacing w:before="120" w:after="120"/>
        <w:jc w:val="center"/>
        <w:rPr>
          <w:rFonts w:ascii="Times New Roman" w:hAnsi="Times New Roman"/>
          <w:sz w:val="27"/>
          <w:szCs w:val="27"/>
        </w:rPr>
      </w:pPr>
      <w:r w:rsidRPr="004B4416">
        <w:rPr>
          <w:rFonts w:ascii="Times New Roman" w:hAnsi="Times New Roman"/>
          <w:b/>
          <w:i/>
          <w:sz w:val="27"/>
          <w:szCs w:val="27"/>
        </w:rPr>
        <w:t>А</w:t>
      </w:r>
      <w:r w:rsidRPr="004B4416">
        <w:rPr>
          <w:rFonts w:ascii="Times New Roman" w:hAnsi="Times New Roman"/>
          <w:b/>
          <w:i/>
          <w:sz w:val="27"/>
          <w:szCs w:val="27"/>
          <w:vertAlign w:val="subscript"/>
        </w:rPr>
        <w:t xml:space="preserve"> сидр</w:t>
      </w:r>
      <w:r w:rsidRPr="004B4416">
        <w:rPr>
          <w:rFonts w:ascii="Times New Roman" w:hAnsi="Times New Roman"/>
          <w:b/>
          <w:i/>
          <w:sz w:val="27"/>
          <w:szCs w:val="27"/>
        </w:rPr>
        <w:t>= ∑ (</w:t>
      </w:r>
      <w:r w:rsidRPr="004B4416">
        <w:rPr>
          <w:rFonts w:ascii="Times New Roman" w:hAnsi="Times New Roman"/>
          <w:b/>
          <w:i/>
          <w:sz w:val="27"/>
          <w:szCs w:val="27"/>
          <w:lang w:val="en-US"/>
        </w:rPr>
        <w:t>V</w:t>
      </w:r>
      <w:r w:rsidRPr="004B4416">
        <w:rPr>
          <w:rFonts w:ascii="Times New Roman" w:hAnsi="Times New Roman"/>
          <w:b/>
          <w:i/>
          <w:sz w:val="27"/>
          <w:szCs w:val="27"/>
          <w:vertAlign w:val="subscript"/>
        </w:rPr>
        <w:t>сидр</w:t>
      </w:r>
      <w:r w:rsidRPr="004B4416">
        <w:rPr>
          <w:rFonts w:ascii="Times New Roman" w:hAnsi="Times New Roman"/>
          <w:b/>
          <w:i/>
          <w:sz w:val="27"/>
          <w:szCs w:val="27"/>
        </w:rPr>
        <w:t>*</w:t>
      </w:r>
      <w:r w:rsidRPr="004B4416">
        <w:rPr>
          <w:rFonts w:ascii="Times New Roman" w:hAnsi="Times New Roman"/>
          <w:b/>
          <w:i/>
          <w:sz w:val="27"/>
          <w:szCs w:val="27"/>
          <w:lang w:val="en-US"/>
        </w:rPr>
        <w:t>S</w:t>
      </w:r>
      <w:r w:rsidRPr="004B4416">
        <w:rPr>
          <w:rFonts w:ascii="Times New Roman" w:hAnsi="Times New Roman"/>
          <w:b/>
          <w:i/>
          <w:sz w:val="27"/>
          <w:szCs w:val="27"/>
        </w:rPr>
        <w:t>)*</w:t>
      </w:r>
      <w:r w:rsidRPr="004B4416">
        <w:rPr>
          <w:rFonts w:ascii="Times New Roman" w:hAnsi="Times New Roman"/>
          <w:b/>
          <w:i/>
          <w:sz w:val="27"/>
          <w:szCs w:val="27"/>
          <w:lang w:val="en-US"/>
        </w:rPr>
        <w:t>K</w:t>
      </w:r>
      <w:r w:rsidRPr="004B4416">
        <w:rPr>
          <w:rFonts w:ascii="Times New Roman" w:hAnsi="Times New Roman"/>
          <w:b/>
          <w:i/>
          <w:sz w:val="27"/>
          <w:szCs w:val="27"/>
        </w:rPr>
        <w:t xml:space="preserve"> </w:t>
      </w:r>
      <w:r w:rsidRPr="004B4416">
        <w:rPr>
          <w:rFonts w:ascii="Times New Roman" w:hAnsi="Times New Roman"/>
          <w:b/>
          <w:i/>
          <w:sz w:val="27"/>
          <w:szCs w:val="27"/>
          <w:vertAlign w:val="subscript"/>
        </w:rPr>
        <w:t xml:space="preserve">соб. </w:t>
      </w:r>
      <w:r w:rsidRPr="004B4416">
        <w:rPr>
          <w:rFonts w:ascii="Times New Roman" w:hAnsi="Times New Roman"/>
          <w:b/>
          <w:i/>
          <w:sz w:val="27"/>
          <w:szCs w:val="27"/>
        </w:rPr>
        <w:t>(+/-)</w:t>
      </w:r>
      <w:r w:rsidRPr="004B4416">
        <w:rPr>
          <w:rFonts w:ascii="Times New Roman" w:hAnsi="Times New Roman"/>
          <w:b/>
          <w:i/>
          <w:sz w:val="27"/>
          <w:szCs w:val="27"/>
          <w:lang w:val="en-US"/>
        </w:rPr>
        <w:t>P</w:t>
      </w:r>
      <w:r w:rsidRPr="004B4416">
        <w:rPr>
          <w:rFonts w:ascii="Times New Roman" w:hAnsi="Times New Roman"/>
          <w:b/>
          <w:i/>
          <w:sz w:val="27"/>
          <w:szCs w:val="27"/>
        </w:rPr>
        <w:t xml:space="preserve"> (+/-)</w:t>
      </w:r>
      <w:r w:rsidRPr="004B4416">
        <w:rPr>
          <w:rFonts w:ascii="Times New Roman" w:hAnsi="Times New Roman"/>
          <w:b/>
          <w:i/>
          <w:sz w:val="27"/>
          <w:szCs w:val="27"/>
          <w:lang w:val="en-US"/>
        </w:rPr>
        <w:t>F</w:t>
      </w:r>
      <w:r w:rsidRPr="004B4416">
        <w:rPr>
          <w:rFonts w:ascii="Times New Roman" w:hAnsi="Times New Roman"/>
          <w:b/>
          <w:i/>
          <w:sz w:val="27"/>
          <w:szCs w:val="27"/>
        </w:rPr>
        <w:t>,</w:t>
      </w:r>
      <w:r w:rsidR="00864BEB" w:rsidRPr="004B4416">
        <w:rPr>
          <w:rFonts w:ascii="Times New Roman" w:hAnsi="Times New Roman"/>
          <w:b/>
          <w:i/>
          <w:sz w:val="27"/>
          <w:szCs w:val="27"/>
        </w:rPr>
        <w:t xml:space="preserve"> </w:t>
      </w:r>
      <w:r w:rsidR="00864BEB" w:rsidRPr="004B4416">
        <w:rPr>
          <w:rFonts w:ascii="Times New Roman" w:hAnsi="Times New Roman"/>
          <w:sz w:val="27"/>
          <w:szCs w:val="27"/>
        </w:rPr>
        <w:t>где:</w:t>
      </w:r>
    </w:p>
    <w:p w:rsidR="000662D2" w:rsidRPr="004B4416" w:rsidRDefault="000662D2" w:rsidP="000662D2">
      <w:pPr>
        <w:spacing w:after="0" w:line="240" w:lineRule="auto"/>
        <w:ind w:firstLine="709"/>
        <w:jc w:val="both"/>
        <w:rPr>
          <w:rFonts w:ascii="Times New Roman" w:hAnsi="Times New Roman"/>
          <w:sz w:val="27"/>
          <w:szCs w:val="27"/>
        </w:rPr>
      </w:pPr>
      <w:r w:rsidRPr="004B4416">
        <w:rPr>
          <w:rFonts w:ascii="Times New Roman" w:hAnsi="Times New Roman"/>
          <w:b/>
          <w:i/>
          <w:sz w:val="27"/>
          <w:szCs w:val="27"/>
          <w:lang w:val="en-US"/>
        </w:rPr>
        <w:t>V</w:t>
      </w:r>
      <w:r w:rsidRPr="004B4416">
        <w:rPr>
          <w:rFonts w:ascii="Times New Roman" w:hAnsi="Times New Roman"/>
          <w:b/>
          <w:i/>
          <w:sz w:val="27"/>
          <w:szCs w:val="27"/>
          <w:vertAlign w:val="subscript"/>
        </w:rPr>
        <w:t>сидр</w:t>
      </w:r>
      <w:r w:rsidRPr="004B4416">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данными оперативног</w:t>
      </w:r>
      <w:r w:rsidR="004B4416" w:rsidRPr="004B4416">
        <w:rPr>
          <w:rFonts w:ascii="Times New Roman" w:hAnsi="Times New Roman"/>
          <w:sz w:val="27"/>
          <w:szCs w:val="27"/>
        </w:rPr>
        <w:t xml:space="preserve">о анализа налоговых деклараций </w:t>
      </w:r>
      <w:r w:rsidRPr="004B4416">
        <w:rPr>
          <w:rFonts w:ascii="Times New Roman" w:hAnsi="Times New Roman"/>
          <w:sz w:val="27"/>
          <w:szCs w:val="27"/>
        </w:rPr>
        <w:t>и (или) с показателями отчета по форме № 5-АЛ);</w:t>
      </w:r>
    </w:p>
    <w:p w:rsidR="000662D2" w:rsidRPr="004B4416" w:rsidRDefault="000662D2" w:rsidP="000662D2">
      <w:pPr>
        <w:spacing w:after="0" w:line="240" w:lineRule="auto"/>
        <w:ind w:firstLine="709"/>
        <w:jc w:val="both"/>
        <w:rPr>
          <w:rFonts w:ascii="Times New Roman" w:hAnsi="Times New Roman"/>
          <w:sz w:val="27"/>
          <w:szCs w:val="27"/>
        </w:rPr>
      </w:pPr>
      <w:r w:rsidRPr="004B4416">
        <w:rPr>
          <w:rFonts w:ascii="Times New Roman" w:hAnsi="Times New Roman"/>
          <w:b/>
          <w:i/>
          <w:sz w:val="27"/>
          <w:szCs w:val="27"/>
          <w:lang w:val="en-US"/>
        </w:rPr>
        <w:t>S</w:t>
      </w:r>
      <w:r w:rsidRPr="004B4416">
        <w:rPr>
          <w:rFonts w:ascii="Times New Roman" w:hAnsi="Times New Roman"/>
          <w:b/>
          <w:i/>
          <w:sz w:val="27"/>
          <w:szCs w:val="27"/>
        </w:rPr>
        <w:t xml:space="preserve"> –</w:t>
      </w:r>
      <w:r w:rsidRPr="004B4416">
        <w:rPr>
          <w:rFonts w:ascii="Times New Roman" w:hAnsi="Times New Roman"/>
          <w:sz w:val="27"/>
          <w:szCs w:val="27"/>
        </w:rPr>
        <w:t xml:space="preserve"> ставка акциза, рублей за 1 литр;</w:t>
      </w:r>
    </w:p>
    <w:p w:rsidR="000662D2" w:rsidRPr="004B4416" w:rsidRDefault="000662D2" w:rsidP="000662D2">
      <w:pPr>
        <w:spacing w:after="0" w:line="240" w:lineRule="auto"/>
        <w:ind w:firstLine="709"/>
        <w:jc w:val="both"/>
        <w:rPr>
          <w:rFonts w:ascii="Times New Roman" w:hAnsi="Times New Roman"/>
          <w:sz w:val="27"/>
          <w:szCs w:val="27"/>
        </w:rPr>
      </w:pPr>
      <w:r w:rsidRPr="004B4416">
        <w:rPr>
          <w:rFonts w:ascii="Times New Roman" w:hAnsi="Times New Roman"/>
          <w:b/>
          <w:i/>
          <w:sz w:val="27"/>
          <w:szCs w:val="27"/>
          <w:lang w:val="en-US"/>
        </w:rPr>
        <w:t>K</w:t>
      </w:r>
      <w:r w:rsidRPr="004B4416">
        <w:rPr>
          <w:rFonts w:ascii="Times New Roman" w:hAnsi="Times New Roman"/>
          <w:b/>
          <w:i/>
          <w:sz w:val="27"/>
          <w:szCs w:val="27"/>
        </w:rPr>
        <w:t xml:space="preserve"> </w:t>
      </w:r>
      <w:r w:rsidRPr="004B4416">
        <w:rPr>
          <w:rFonts w:ascii="Times New Roman" w:hAnsi="Times New Roman"/>
          <w:b/>
          <w:i/>
          <w:sz w:val="27"/>
          <w:szCs w:val="27"/>
          <w:vertAlign w:val="subscript"/>
        </w:rPr>
        <w:t>соб.</w:t>
      </w:r>
      <w:r w:rsidRPr="004B441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B4416" w:rsidRDefault="000662D2" w:rsidP="000662D2">
      <w:pPr>
        <w:spacing w:after="0" w:line="240" w:lineRule="auto"/>
        <w:ind w:firstLine="709"/>
        <w:jc w:val="both"/>
        <w:rPr>
          <w:rFonts w:ascii="Times New Roman" w:hAnsi="Times New Roman"/>
          <w:sz w:val="27"/>
          <w:szCs w:val="27"/>
        </w:rPr>
      </w:pPr>
      <w:r w:rsidRPr="004B441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B4416" w:rsidRDefault="000662D2" w:rsidP="000662D2">
      <w:pPr>
        <w:spacing w:after="0" w:line="240" w:lineRule="auto"/>
        <w:ind w:firstLine="709"/>
        <w:jc w:val="both"/>
        <w:rPr>
          <w:rFonts w:ascii="Times New Roman" w:hAnsi="Times New Roman"/>
          <w:sz w:val="27"/>
          <w:szCs w:val="27"/>
        </w:rPr>
      </w:pPr>
      <w:r w:rsidRPr="004B4416">
        <w:rPr>
          <w:rFonts w:ascii="Times New Roman" w:hAnsi="Times New Roman"/>
          <w:b/>
          <w:i/>
          <w:sz w:val="27"/>
          <w:szCs w:val="27"/>
          <w:lang w:val="en-US"/>
        </w:rPr>
        <w:t>P</w:t>
      </w:r>
      <w:r w:rsidRPr="004B4416">
        <w:rPr>
          <w:rFonts w:ascii="Times New Roman" w:hAnsi="Times New Roman"/>
          <w:sz w:val="27"/>
          <w:szCs w:val="27"/>
        </w:rPr>
        <w:t xml:space="preserve"> – переходящие платежи, тыс. рублей;</w:t>
      </w:r>
    </w:p>
    <w:p w:rsidR="003D660E" w:rsidRPr="004B4416" w:rsidRDefault="003D660E" w:rsidP="003D660E">
      <w:pPr>
        <w:spacing w:after="0" w:line="240" w:lineRule="auto"/>
        <w:ind w:firstLine="709"/>
        <w:jc w:val="both"/>
        <w:rPr>
          <w:rFonts w:ascii="Times New Roman" w:hAnsi="Times New Roman"/>
          <w:sz w:val="27"/>
          <w:szCs w:val="27"/>
        </w:rPr>
      </w:pPr>
      <w:r w:rsidRPr="004B4416">
        <w:rPr>
          <w:rFonts w:ascii="Times New Roman" w:hAnsi="Times New Roman"/>
          <w:b/>
          <w:i/>
          <w:sz w:val="27"/>
          <w:szCs w:val="27"/>
        </w:rPr>
        <w:t xml:space="preserve">F – </w:t>
      </w:r>
      <w:r w:rsidRPr="004B441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0F715D" w:rsidRDefault="000662D2" w:rsidP="000662D2">
      <w:pPr>
        <w:spacing w:after="0" w:line="240" w:lineRule="auto"/>
        <w:ind w:firstLine="709"/>
        <w:jc w:val="both"/>
        <w:rPr>
          <w:rFonts w:ascii="Times New Roman" w:hAnsi="Times New Roman"/>
          <w:sz w:val="27"/>
          <w:szCs w:val="27"/>
        </w:rPr>
      </w:pPr>
      <w:r w:rsidRPr="004B4416">
        <w:rPr>
          <w:rFonts w:ascii="Times New Roman" w:hAnsi="Times New Roman"/>
          <w:sz w:val="27"/>
          <w:szCs w:val="27"/>
        </w:rPr>
        <w:t xml:space="preserve">Выпадающие доходы в связи с </w:t>
      </w:r>
      <w:r w:rsidRPr="000F715D">
        <w:rPr>
          <w:rFonts w:ascii="Times New Roman" w:hAnsi="Times New Roman"/>
          <w:sz w:val="27"/>
          <w:szCs w:val="27"/>
        </w:rPr>
        <w:t>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0F715D" w:rsidRDefault="000662D2" w:rsidP="000662D2">
      <w:pPr>
        <w:spacing w:after="0" w:line="240" w:lineRule="auto"/>
        <w:ind w:firstLine="709"/>
        <w:jc w:val="both"/>
        <w:rPr>
          <w:rFonts w:ascii="Times New Roman" w:hAnsi="Times New Roman"/>
          <w:sz w:val="27"/>
          <w:szCs w:val="27"/>
        </w:rPr>
      </w:pPr>
      <w:r w:rsidRPr="000F715D">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53598" w:rsidRPr="000F715D" w:rsidRDefault="000662D2" w:rsidP="000662D2">
      <w:pPr>
        <w:spacing w:after="0" w:line="240" w:lineRule="auto"/>
        <w:ind w:firstLine="709"/>
        <w:jc w:val="both"/>
        <w:rPr>
          <w:rFonts w:ascii="Times New Roman" w:hAnsi="Times New Roman"/>
          <w:sz w:val="27"/>
          <w:szCs w:val="27"/>
        </w:rPr>
      </w:pPr>
      <w:r w:rsidRPr="000F715D">
        <w:rPr>
          <w:rFonts w:ascii="Times New Roman" w:hAnsi="Times New Roman"/>
          <w:sz w:val="27"/>
          <w:szCs w:val="27"/>
        </w:rPr>
        <w:t xml:space="preserve">Акцизы на сидр, пуаре и медовуху зачисляются в </w:t>
      </w:r>
      <w:r w:rsidR="004B4416" w:rsidRPr="000F715D">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CC3387" w:rsidRPr="000F715D" w:rsidRDefault="00CC3387" w:rsidP="00E263FA">
      <w:pPr>
        <w:spacing w:after="0" w:line="240" w:lineRule="auto"/>
        <w:ind w:firstLine="709"/>
        <w:jc w:val="both"/>
        <w:rPr>
          <w:rFonts w:ascii="Times New Roman" w:hAnsi="Times New Roman"/>
          <w:sz w:val="27"/>
          <w:szCs w:val="27"/>
        </w:rPr>
      </w:pPr>
    </w:p>
    <w:p w:rsidR="00E263FA" w:rsidRPr="00A9180E" w:rsidRDefault="00553598" w:rsidP="00553598">
      <w:pPr>
        <w:pStyle w:val="10"/>
        <w:spacing w:before="0" w:after="240"/>
        <w:jc w:val="center"/>
        <w:rPr>
          <w:rFonts w:ascii="Times New Roman" w:hAnsi="Times New Roman"/>
          <w:i/>
          <w:sz w:val="27"/>
          <w:szCs w:val="27"/>
          <w:highlight w:val="yellow"/>
        </w:rPr>
      </w:pPr>
      <w:r w:rsidRPr="000F715D">
        <w:rPr>
          <w:rFonts w:ascii="Times New Roman" w:hAnsi="Times New Roman"/>
          <w:i/>
          <w:sz w:val="27"/>
          <w:szCs w:val="27"/>
        </w:rPr>
        <w:t>2.3.4.</w:t>
      </w:r>
      <w:r w:rsidR="00E263FA" w:rsidRPr="000F715D">
        <w:rPr>
          <w:rFonts w:ascii="Times New Roman" w:hAnsi="Times New Roman"/>
          <w:i/>
          <w:sz w:val="27"/>
          <w:szCs w:val="27"/>
        </w:rPr>
        <w:t xml:space="preserve"> </w:t>
      </w:r>
      <w:bookmarkStart w:id="25" w:name="_Toc129336567"/>
      <w:r w:rsidR="00E263FA" w:rsidRPr="000F715D">
        <w:rPr>
          <w:rFonts w:ascii="Times New Roman" w:hAnsi="Times New Roman"/>
          <w:i/>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E263FA" w:rsidRPr="000F715D">
        <w:rPr>
          <w:rFonts w:ascii="Times New Roman" w:hAnsi="Times New Roman"/>
          <w:i/>
          <w:sz w:val="27"/>
          <w:szCs w:val="27"/>
        </w:rPr>
        <w:br/>
        <w:t>182 1 03 0245</w:t>
      </w:r>
      <w:r w:rsidR="00C9781B" w:rsidRPr="000F715D">
        <w:rPr>
          <w:rFonts w:ascii="Times New Roman" w:hAnsi="Times New Roman"/>
          <w:i/>
          <w:sz w:val="27"/>
          <w:szCs w:val="27"/>
        </w:rPr>
        <w:t>0</w:t>
      </w:r>
      <w:r w:rsidR="00E263FA" w:rsidRPr="000F715D">
        <w:rPr>
          <w:rFonts w:ascii="Times New Roman" w:hAnsi="Times New Roman"/>
          <w:i/>
          <w:sz w:val="27"/>
          <w:szCs w:val="27"/>
        </w:rPr>
        <w:t xml:space="preserve"> 01 0000 110</w:t>
      </w:r>
      <w:bookmarkEnd w:id="25"/>
      <w:r w:rsidR="00E263FA" w:rsidRPr="000F715D">
        <w:rPr>
          <w:rFonts w:ascii="Times New Roman" w:hAnsi="Times New Roman"/>
          <w:i/>
          <w:sz w:val="27"/>
          <w:szCs w:val="27"/>
        </w:rPr>
        <w:t xml:space="preserve"> </w:t>
      </w:r>
    </w:p>
    <w:p w:rsidR="00E263FA" w:rsidRPr="000F715D" w:rsidRDefault="00E263FA" w:rsidP="00E263FA">
      <w:pPr>
        <w:spacing w:after="0" w:line="240" w:lineRule="auto"/>
        <w:ind w:firstLine="709"/>
        <w:jc w:val="both"/>
        <w:rPr>
          <w:rFonts w:ascii="Times New Roman" w:hAnsi="Times New Roman"/>
          <w:sz w:val="27"/>
          <w:szCs w:val="27"/>
        </w:rPr>
      </w:pPr>
      <w:r w:rsidRPr="000F715D">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0F715D">
        <w:rPr>
          <w:rFonts w:ascii="Times New Roman" w:hAnsi="Times New Roman"/>
          <w:sz w:val="27"/>
          <w:szCs w:val="27"/>
        </w:rPr>
        <w:t>й период составляет не менее 80 </w:t>
      </w:r>
      <w:r w:rsidRPr="000F715D">
        <w:rPr>
          <w:rFonts w:ascii="Times New Roman" w:hAnsi="Times New Roman"/>
          <w:sz w:val="27"/>
          <w:szCs w:val="27"/>
        </w:rPr>
        <w:t>процентов, используются:</w:t>
      </w:r>
    </w:p>
    <w:p w:rsidR="00E263FA" w:rsidRPr="000F715D" w:rsidRDefault="00E263FA" w:rsidP="00E263FA">
      <w:pPr>
        <w:spacing w:after="0" w:line="240" w:lineRule="auto"/>
        <w:ind w:firstLine="709"/>
        <w:jc w:val="both"/>
        <w:rPr>
          <w:rFonts w:ascii="Times New Roman" w:hAnsi="Times New Roman"/>
          <w:sz w:val="27"/>
          <w:szCs w:val="27"/>
        </w:rPr>
      </w:pPr>
      <w:r w:rsidRPr="000F715D">
        <w:rPr>
          <w:rFonts w:ascii="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w:t>
      </w:r>
      <w:r w:rsidR="000F715D" w:rsidRPr="000F715D">
        <w:rPr>
          <w:rFonts w:ascii="Times New Roman" w:hAnsi="Times New Roman"/>
          <w:sz w:val="27"/>
          <w:szCs w:val="27"/>
        </w:rPr>
        <w:t>омразвития Российской Федерации.</w:t>
      </w:r>
    </w:p>
    <w:p w:rsidR="000F715D" w:rsidRPr="00E53E5F" w:rsidRDefault="000F715D" w:rsidP="000F715D">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0F715D" w:rsidRPr="00A9180E" w:rsidRDefault="000F715D" w:rsidP="00E263FA">
      <w:pPr>
        <w:spacing w:after="0" w:line="240" w:lineRule="auto"/>
        <w:ind w:firstLine="709"/>
        <w:jc w:val="both"/>
        <w:rPr>
          <w:rFonts w:ascii="Times New Roman" w:hAnsi="Times New Roman"/>
          <w:sz w:val="27"/>
          <w:szCs w:val="27"/>
          <w:highlight w:val="yellow"/>
        </w:rPr>
      </w:pPr>
      <w:r w:rsidRPr="00E53E5F">
        <w:rPr>
          <w:rFonts w:ascii="Times New Roman" w:hAnsi="Times New Roman"/>
          <w:sz w:val="27"/>
          <w:szCs w:val="27"/>
        </w:rPr>
        <w:t xml:space="preserve">В связи с этим для расчета поступлений </w:t>
      </w:r>
      <w:r>
        <w:rPr>
          <w:rFonts w:ascii="Times New Roman" w:hAnsi="Times New Roman"/>
          <w:sz w:val="27"/>
          <w:szCs w:val="27"/>
        </w:rPr>
        <w:t>акцизов на сталь жидкую</w:t>
      </w:r>
      <w:r w:rsidRPr="00E53E5F">
        <w:rPr>
          <w:rFonts w:ascii="Times New Roman" w:hAnsi="Times New Roman"/>
          <w:sz w:val="27"/>
          <w:szCs w:val="27"/>
        </w:rPr>
        <w:t xml:space="preserve"> используются:</w:t>
      </w:r>
      <w:r w:rsidRPr="00CD07A5">
        <w:rPr>
          <w:rFonts w:ascii="Times New Roman" w:hAnsi="Times New Roman"/>
          <w:sz w:val="27"/>
          <w:szCs w:val="27"/>
        </w:rPr>
        <w:t xml:space="preserve"> </w:t>
      </w:r>
    </w:p>
    <w:p w:rsidR="00E263FA" w:rsidRPr="000F715D" w:rsidRDefault="00E263FA" w:rsidP="00E263FA">
      <w:pPr>
        <w:spacing w:after="0" w:line="240" w:lineRule="auto"/>
        <w:ind w:firstLine="709"/>
        <w:jc w:val="both"/>
        <w:rPr>
          <w:rFonts w:ascii="Times New Roman" w:hAnsi="Times New Roman"/>
          <w:sz w:val="27"/>
          <w:szCs w:val="27"/>
        </w:rPr>
      </w:pPr>
      <w:r w:rsidRPr="000F715D">
        <w:rPr>
          <w:rFonts w:ascii="Times New Roman" w:hAnsi="Times New Roman"/>
          <w:sz w:val="27"/>
          <w:szCs w:val="27"/>
        </w:rPr>
        <w:t xml:space="preserve">- динамика налоговой базы по акцизу, сложившаяся за предыдущие периоды, согласно </w:t>
      </w:r>
      <w:r w:rsidR="00B13974">
        <w:rPr>
          <w:rFonts w:ascii="Times New Roman" w:hAnsi="Times New Roman"/>
          <w:sz w:val="27"/>
          <w:szCs w:val="27"/>
        </w:rPr>
        <w:t>данным отчета по форме № 5-НП «</w:t>
      </w:r>
      <w:r w:rsidRPr="000F715D">
        <w:rPr>
          <w:rFonts w:ascii="Times New Roman" w:hAnsi="Times New Roman"/>
          <w:sz w:val="27"/>
          <w:szCs w:val="27"/>
        </w:rPr>
        <w:t>Отчёт о налоговой базе и структуре начислений по акцизам на нефтепродукты»;</w:t>
      </w:r>
    </w:p>
    <w:p w:rsidR="00E263FA" w:rsidRPr="000F715D" w:rsidRDefault="00E263FA" w:rsidP="00E263FA">
      <w:pPr>
        <w:spacing w:after="0" w:line="240" w:lineRule="auto"/>
        <w:ind w:firstLine="709"/>
        <w:jc w:val="both"/>
        <w:rPr>
          <w:rFonts w:ascii="Times New Roman" w:hAnsi="Times New Roman"/>
          <w:sz w:val="27"/>
          <w:szCs w:val="27"/>
        </w:rPr>
      </w:pPr>
      <w:r w:rsidRPr="000F715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0F715D" w:rsidRDefault="00E263FA" w:rsidP="00E263FA">
      <w:pPr>
        <w:spacing w:after="0" w:line="240" w:lineRule="auto"/>
        <w:ind w:firstLine="709"/>
        <w:jc w:val="both"/>
        <w:rPr>
          <w:rFonts w:ascii="Times New Roman" w:hAnsi="Times New Roman"/>
          <w:sz w:val="27"/>
          <w:szCs w:val="27"/>
        </w:rPr>
      </w:pPr>
      <w:r w:rsidRPr="000F715D">
        <w:rPr>
          <w:rFonts w:ascii="Times New Roman" w:hAnsi="Times New Roman"/>
          <w:sz w:val="27"/>
          <w:szCs w:val="27"/>
        </w:rPr>
        <w:t>- налоговые ставки, коэффициенты (применяемые к начислениям для расчета возврата) и преференции, предусмот</w:t>
      </w:r>
      <w:r w:rsidR="000F715D">
        <w:rPr>
          <w:rFonts w:ascii="Times New Roman" w:hAnsi="Times New Roman"/>
          <w:sz w:val="27"/>
          <w:szCs w:val="27"/>
        </w:rPr>
        <w:t>ренные главой 22 НК РФ «Акцизы».</w:t>
      </w:r>
    </w:p>
    <w:p w:rsidR="00E263FA" w:rsidRPr="000F715D" w:rsidRDefault="00E263FA" w:rsidP="00E263FA">
      <w:pPr>
        <w:spacing w:after="0" w:line="240" w:lineRule="auto"/>
        <w:ind w:firstLine="709"/>
        <w:jc w:val="both"/>
        <w:rPr>
          <w:rFonts w:ascii="Times New Roman" w:hAnsi="Times New Roman"/>
          <w:sz w:val="27"/>
          <w:szCs w:val="27"/>
        </w:rPr>
      </w:pPr>
      <w:r w:rsidRPr="000F715D">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0F715D" w:rsidRDefault="00E263FA" w:rsidP="00E263FA">
      <w:pPr>
        <w:spacing w:after="0" w:line="240" w:lineRule="auto"/>
        <w:ind w:firstLine="709"/>
        <w:jc w:val="both"/>
        <w:rPr>
          <w:rFonts w:ascii="Times New Roman" w:hAnsi="Times New Roman"/>
          <w:sz w:val="27"/>
          <w:szCs w:val="27"/>
        </w:rPr>
      </w:pPr>
      <w:r w:rsidRPr="000F715D">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0F715D">
        <w:rPr>
          <w:rFonts w:ascii="Times New Roman" w:hAnsi="Times New Roman"/>
          <w:sz w:val="27"/>
          <w:szCs w:val="27"/>
          <w:vertAlign w:val="subscript"/>
        </w:rPr>
        <w:t>СЖм</w:t>
      </w:r>
      <w:r w:rsidRPr="000F715D">
        <w:rPr>
          <w:rFonts w:ascii="Times New Roman" w:hAnsi="Times New Roman"/>
          <w:sz w:val="27"/>
          <w:szCs w:val="27"/>
        </w:rPr>
        <w:t>) определяется исходя из следующего алгоритма расчёта (формуле):</w:t>
      </w:r>
    </w:p>
    <w:p w:rsidR="00E263FA" w:rsidRPr="000F715D" w:rsidRDefault="00E263FA" w:rsidP="00E263FA">
      <w:pPr>
        <w:spacing w:after="0" w:line="240" w:lineRule="auto"/>
        <w:ind w:firstLine="709"/>
        <w:jc w:val="both"/>
        <w:rPr>
          <w:rFonts w:ascii="Times New Roman" w:hAnsi="Times New Roman"/>
          <w:sz w:val="16"/>
          <w:szCs w:val="16"/>
        </w:rPr>
      </w:pPr>
    </w:p>
    <w:p w:rsidR="00E263FA" w:rsidRPr="000F715D" w:rsidRDefault="00E263FA" w:rsidP="00864BEB">
      <w:pPr>
        <w:spacing w:after="0" w:line="240" w:lineRule="auto"/>
        <w:ind w:firstLine="709"/>
        <w:jc w:val="center"/>
        <w:rPr>
          <w:rFonts w:ascii="Times New Roman" w:hAnsi="Times New Roman"/>
          <w:sz w:val="27"/>
          <w:szCs w:val="27"/>
        </w:rPr>
      </w:pPr>
      <w:r w:rsidRPr="000F715D">
        <w:rPr>
          <w:rFonts w:ascii="Times New Roman" w:hAnsi="Times New Roman"/>
          <w:b/>
          <w:i/>
          <w:sz w:val="27"/>
          <w:szCs w:val="27"/>
        </w:rPr>
        <w:t>А</w:t>
      </w:r>
      <w:r w:rsidRPr="000F715D">
        <w:rPr>
          <w:rFonts w:ascii="Times New Roman" w:hAnsi="Times New Roman"/>
          <w:sz w:val="27"/>
          <w:szCs w:val="27"/>
          <w:vertAlign w:val="subscript"/>
        </w:rPr>
        <w:t>СЖ</w:t>
      </w:r>
      <w:r w:rsidRPr="000F715D">
        <w:rPr>
          <w:rFonts w:ascii="Times New Roman" w:hAnsi="Times New Roman"/>
          <w:b/>
          <w:i/>
          <w:sz w:val="27"/>
          <w:szCs w:val="27"/>
          <w:vertAlign w:val="subscript"/>
        </w:rPr>
        <w:t xml:space="preserve"> м</w:t>
      </w:r>
      <w:r w:rsidRPr="000F715D">
        <w:rPr>
          <w:rFonts w:ascii="Times New Roman" w:hAnsi="Times New Roman"/>
          <w:b/>
          <w:i/>
          <w:sz w:val="27"/>
          <w:szCs w:val="27"/>
        </w:rPr>
        <w:t>=  ∑ (</w:t>
      </w:r>
      <w:r w:rsidRPr="000F715D">
        <w:rPr>
          <w:rFonts w:ascii="Times New Roman" w:hAnsi="Times New Roman"/>
          <w:b/>
          <w:i/>
          <w:sz w:val="27"/>
          <w:szCs w:val="27"/>
          <w:lang w:val="en-US"/>
        </w:rPr>
        <w:t>V</w:t>
      </w:r>
      <w:r w:rsidRPr="000F715D">
        <w:rPr>
          <w:rFonts w:ascii="Times New Roman" w:hAnsi="Times New Roman"/>
          <w:sz w:val="27"/>
          <w:szCs w:val="27"/>
          <w:vertAlign w:val="subscript"/>
        </w:rPr>
        <w:t>сжм</w:t>
      </w:r>
      <w:r w:rsidRPr="000F715D">
        <w:rPr>
          <w:rFonts w:ascii="Times New Roman" w:hAnsi="Times New Roman"/>
          <w:b/>
          <w:i/>
          <w:sz w:val="27"/>
          <w:szCs w:val="27"/>
        </w:rPr>
        <w:t>*</w:t>
      </w:r>
      <w:r w:rsidRPr="000F715D">
        <w:rPr>
          <w:rFonts w:ascii="Times New Roman" w:hAnsi="Times New Roman"/>
          <w:b/>
          <w:i/>
          <w:sz w:val="27"/>
          <w:szCs w:val="27"/>
          <w:lang w:val="en-US"/>
        </w:rPr>
        <w:t>S</w:t>
      </w:r>
      <w:r w:rsidRPr="000F715D">
        <w:rPr>
          <w:rFonts w:ascii="Times New Roman" w:hAnsi="Times New Roman"/>
          <w:sz w:val="27"/>
          <w:szCs w:val="27"/>
          <w:vertAlign w:val="subscript"/>
        </w:rPr>
        <w:t>сжм</w:t>
      </w:r>
      <w:r w:rsidRPr="000F715D">
        <w:rPr>
          <w:rFonts w:ascii="Times New Roman" w:hAnsi="Times New Roman"/>
          <w:b/>
          <w:i/>
          <w:sz w:val="27"/>
          <w:szCs w:val="27"/>
        </w:rPr>
        <w:t xml:space="preserve">)× </w:t>
      </w:r>
      <w:r w:rsidRPr="000F715D">
        <w:rPr>
          <w:rFonts w:ascii="Times New Roman" w:hAnsi="Times New Roman"/>
          <w:b/>
          <w:i/>
          <w:sz w:val="27"/>
          <w:szCs w:val="27"/>
          <w:lang w:val="en-US"/>
        </w:rPr>
        <w:t>K</w:t>
      </w:r>
      <w:r w:rsidRPr="000F715D">
        <w:rPr>
          <w:rFonts w:ascii="Times New Roman" w:hAnsi="Times New Roman"/>
          <w:b/>
          <w:i/>
          <w:sz w:val="27"/>
          <w:szCs w:val="27"/>
        </w:rPr>
        <w:t xml:space="preserve"> </w:t>
      </w:r>
      <w:r w:rsidRPr="000F715D">
        <w:rPr>
          <w:rFonts w:ascii="Times New Roman" w:hAnsi="Times New Roman"/>
          <w:b/>
          <w:i/>
          <w:sz w:val="27"/>
          <w:szCs w:val="27"/>
          <w:vertAlign w:val="subscript"/>
        </w:rPr>
        <w:t>соб .</w:t>
      </w:r>
      <w:r w:rsidRPr="000F715D">
        <w:rPr>
          <w:rFonts w:ascii="Times New Roman" w:hAnsi="Times New Roman"/>
          <w:b/>
          <w:i/>
          <w:sz w:val="27"/>
          <w:szCs w:val="27"/>
        </w:rPr>
        <w:t xml:space="preserve">(+/-) </w:t>
      </w:r>
      <w:r w:rsidRPr="000F715D">
        <w:rPr>
          <w:rFonts w:ascii="Times New Roman" w:hAnsi="Times New Roman"/>
          <w:b/>
          <w:i/>
          <w:sz w:val="27"/>
          <w:szCs w:val="27"/>
          <w:lang w:val="en-US"/>
        </w:rPr>
        <w:t>P</w:t>
      </w:r>
      <w:r w:rsidRPr="000F715D">
        <w:rPr>
          <w:rFonts w:ascii="Times New Roman" w:hAnsi="Times New Roman"/>
          <w:b/>
          <w:i/>
          <w:sz w:val="27"/>
          <w:szCs w:val="27"/>
        </w:rPr>
        <w:t xml:space="preserve"> (+/-) </w:t>
      </w:r>
      <w:r w:rsidRPr="000F715D">
        <w:rPr>
          <w:rFonts w:ascii="Times New Roman" w:hAnsi="Times New Roman"/>
          <w:b/>
          <w:i/>
          <w:sz w:val="27"/>
          <w:szCs w:val="27"/>
          <w:lang w:val="en-US"/>
        </w:rPr>
        <w:t>F</w:t>
      </w:r>
      <w:r w:rsidRPr="000F715D">
        <w:rPr>
          <w:rFonts w:ascii="Times New Roman" w:hAnsi="Times New Roman"/>
          <w:b/>
          <w:i/>
          <w:sz w:val="27"/>
          <w:szCs w:val="27"/>
        </w:rPr>
        <w:t>,</w:t>
      </w:r>
      <w:r w:rsidR="00864BEB" w:rsidRPr="000F715D">
        <w:rPr>
          <w:rFonts w:ascii="Times New Roman" w:hAnsi="Times New Roman"/>
          <w:b/>
          <w:i/>
          <w:sz w:val="27"/>
          <w:szCs w:val="27"/>
        </w:rPr>
        <w:t xml:space="preserve"> </w:t>
      </w:r>
      <w:r w:rsidR="00864BEB" w:rsidRPr="000F715D">
        <w:rPr>
          <w:rFonts w:ascii="Times New Roman" w:hAnsi="Times New Roman"/>
          <w:sz w:val="27"/>
          <w:szCs w:val="27"/>
        </w:rPr>
        <w:t>где:</w:t>
      </w:r>
    </w:p>
    <w:p w:rsidR="00E263FA" w:rsidRPr="00A95025" w:rsidRDefault="00E263FA" w:rsidP="00E263FA">
      <w:pPr>
        <w:spacing w:after="0" w:line="240" w:lineRule="auto"/>
        <w:ind w:firstLine="709"/>
        <w:jc w:val="both"/>
        <w:rPr>
          <w:rFonts w:ascii="Times New Roman" w:hAnsi="Times New Roman"/>
          <w:sz w:val="27"/>
          <w:szCs w:val="27"/>
        </w:rPr>
      </w:pPr>
      <w:r w:rsidRPr="00A95025">
        <w:rPr>
          <w:rFonts w:ascii="Times New Roman" w:hAnsi="Times New Roman"/>
          <w:sz w:val="27"/>
          <w:szCs w:val="27"/>
        </w:rPr>
        <w:t>V</w:t>
      </w:r>
      <w:r w:rsidRPr="00A95025">
        <w:rPr>
          <w:rFonts w:ascii="Times New Roman" w:hAnsi="Times New Roman"/>
          <w:sz w:val="27"/>
          <w:szCs w:val="27"/>
          <w:vertAlign w:val="subscript"/>
        </w:rPr>
        <w:t>СЖм</w:t>
      </w:r>
      <w:r w:rsidRPr="00A95025">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данными оперативного анализа налоговых деклараций</w:t>
      </w:r>
      <w:r w:rsidR="00A95025" w:rsidRPr="00A95025">
        <w:rPr>
          <w:rFonts w:ascii="Times New Roman" w:hAnsi="Times New Roman"/>
          <w:sz w:val="27"/>
          <w:szCs w:val="27"/>
        </w:rPr>
        <w:t xml:space="preserve"> </w:t>
      </w:r>
      <w:r w:rsidRPr="00A95025">
        <w:rPr>
          <w:rFonts w:ascii="Times New Roman" w:hAnsi="Times New Roman"/>
          <w:sz w:val="27"/>
          <w:szCs w:val="27"/>
        </w:rPr>
        <w:t>и (или) с показателями отчета по форме № 5-НП);</w:t>
      </w:r>
    </w:p>
    <w:p w:rsidR="00E263FA" w:rsidRPr="00491C8D" w:rsidRDefault="00E263FA" w:rsidP="00E263FA">
      <w:pPr>
        <w:spacing w:after="0" w:line="240" w:lineRule="auto"/>
        <w:ind w:firstLine="709"/>
        <w:jc w:val="both"/>
        <w:rPr>
          <w:rFonts w:ascii="Times New Roman" w:hAnsi="Times New Roman"/>
          <w:sz w:val="27"/>
          <w:szCs w:val="27"/>
        </w:rPr>
      </w:pPr>
      <w:r w:rsidRPr="00491C8D">
        <w:rPr>
          <w:rFonts w:ascii="Times New Roman" w:hAnsi="Times New Roman"/>
          <w:sz w:val="27"/>
          <w:szCs w:val="27"/>
        </w:rPr>
        <w:t>S</w:t>
      </w:r>
      <w:r w:rsidRPr="00491C8D">
        <w:rPr>
          <w:rFonts w:ascii="Times New Roman" w:hAnsi="Times New Roman"/>
          <w:sz w:val="27"/>
          <w:szCs w:val="27"/>
          <w:vertAlign w:val="subscript"/>
        </w:rPr>
        <w:t>СЖм</w:t>
      </w:r>
      <w:r w:rsidRPr="00491C8D">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E263FA" w:rsidRPr="00491C8D" w:rsidRDefault="00E263FA" w:rsidP="00E263FA">
      <w:pPr>
        <w:spacing w:after="0" w:line="240" w:lineRule="auto"/>
        <w:ind w:firstLine="709"/>
        <w:jc w:val="both"/>
        <w:rPr>
          <w:rFonts w:ascii="Times New Roman" w:hAnsi="Times New Roman"/>
          <w:sz w:val="27"/>
          <w:szCs w:val="27"/>
        </w:rPr>
      </w:pPr>
      <w:r w:rsidRPr="00491C8D">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491C8D" w:rsidRDefault="00E263FA" w:rsidP="00E263FA">
      <w:pPr>
        <w:spacing w:after="0" w:line="240" w:lineRule="auto"/>
        <w:ind w:firstLine="709"/>
        <w:jc w:val="both"/>
        <w:rPr>
          <w:rFonts w:ascii="Times New Roman" w:hAnsi="Times New Roman"/>
          <w:sz w:val="27"/>
          <w:szCs w:val="27"/>
        </w:rPr>
      </w:pPr>
      <w:r w:rsidRPr="00491C8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491C8D" w:rsidRDefault="00E263FA" w:rsidP="00E263FA">
      <w:pPr>
        <w:spacing w:after="0" w:line="240" w:lineRule="auto"/>
        <w:ind w:firstLine="709"/>
        <w:jc w:val="both"/>
        <w:rPr>
          <w:rFonts w:ascii="Times New Roman" w:hAnsi="Times New Roman"/>
          <w:sz w:val="27"/>
          <w:szCs w:val="27"/>
        </w:rPr>
      </w:pPr>
      <w:r w:rsidRPr="00491C8D">
        <w:rPr>
          <w:rFonts w:ascii="Times New Roman" w:hAnsi="Times New Roman"/>
          <w:sz w:val="27"/>
          <w:szCs w:val="27"/>
        </w:rPr>
        <w:t>P – переходящие платежи, тыс. рублей;</w:t>
      </w:r>
    </w:p>
    <w:p w:rsidR="00E263FA" w:rsidRPr="00491C8D" w:rsidRDefault="00E263FA" w:rsidP="00E263FA">
      <w:pPr>
        <w:spacing w:after="0" w:line="240" w:lineRule="auto"/>
        <w:ind w:firstLine="709"/>
        <w:jc w:val="both"/>
        <w:rPr>
          <w:rFonts w:ascii="Times New Roman" w:hAnsi="Times New Roman"/>
          <w:sz w:val="27"/>
          <w:szCs w:val="27"/>
        </w:rPr>
      </w:pPr>
      <w:r w:rsidRPr="00491C8D">
        <w:rPr>
          <w:rFonts w:ascii="Times New Roman" w:hAnsi="Times New Roman"/>
          <w:b/>
          <w:i/>
          <w:sz w:val="27"/>
          <w:szCs w:val="27"/>
        </w:rPr>
        <w:t xml:space="preserve">F – </w:t>
      </w:r>
      <w:r w:rsidRPr="00491C8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491C8D" w:rsidRDefault="00E263FA" w:rsidP="00E263FA">
      <w:pPr>
        <w:spacing w:after="0" w:line="240" w:lineRule="auto"/>
        <w:ind w:firstLine="709"/>
        <w:jc w:val="both"/>
        <w:rPr>
          <w:rFonts w:ascii="Times New Roman" w:hAnsi="Times New Roman"/>
          <w:sz w:val="27"/>
          <w:szCs w:val="27"/>
        </w:rPr>
      </w:pPr>
      <w:r w:rsidRPr="00491C8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491C8D" w:rsidRDefault="00E263FA" w:rsidP="00E263FA">
      <w:pPr>
        <w:spacing w:after="0" w:line="240" w:lineRule="auto"/>
        <w:ind w:firstLine="709"/>
        <w:jc w:val="both"/>
        <w:rPr>
          <w:rFonts w:ascii="Times New Roman" w:hAnsi="Times New Roman"/>
          <w:sz w:val="27"/>
          <w:szCs w:val="27"/>
        </w:rPr>
      </w:pPr>
      <w:r w:rsidRPr="00491C8D">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491C8D" w:rsidRPr="001974E9" w:rsidRDefault="00E263FA" w:rsidP="00491C8D">
      <w:pPr>
        <w:spacing w:after="0" w:line="240" w:lineRule="auto"/>
        <w:ind w:firstLine="709"/>
        <w:jc w:val="both"/>
        <w:rPr>
          <w:rFonts w:ascii="Times New Roman" w:hAnsi="Times New Roman"/>
          <w:sz w:val="27"/>
          <w:szCs w:val="27"/>
        </w:rPr>
      </w:pPr>
      <w:r w:rsidRPr="00491C8D">
        <w:rPr>
          <w:rFonts w:ascii="Times New Roman" w:hAnsi="Times New Roman"/>
          <w:sz w:val="27"/>
          <w:szCs w:val="27"/>
        </w:rPr>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w:t>
      </w:r>
      <w:r w:rsidRPr="001974E9">
        <w:rPr>
          <w:rFonts w:ascii="Times New Roman" w:hAnsi="Times New Roman"/>
          <w:sz w:val="27"/>
          <w:szCs w:val="27"/>
        </w:rPr>
        <w:t xml:space="preserve">составляет не менее 80 процентов, зачисляются в </w:t>
      </w:r>
      <w:r w:rsidR="00491C8D" w:rsidRPr="001974E9">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491C8D" w:rsidRPr="001974E9" w:rsidRDefault="00491C8D" w:rsidP="00491C8D">
      <w:pPr>
        <w:pStyle w:val="10"/>
        <w:spacing w:before="0" w:after="240"/>
        <w:ind w:left="788"/>
        <w:rPr>
          <w:rFonts w:ascii="Times New Roman" w:hAnsi="Times New Roman"/>
          <w:sz w:val="27"/>
          <w:szCs w:val="27"/>
        </w:rPr>
      </w:pPr>
    </w:p>
    <w:p w:rsidR="000662D2" w:rsidRPr="001974E9" w:rsidRDefault="00062F1C" w:rsidP="00062F1C">
      <w:pPr>
        <w:pStyle w:val="10"/>
        <w:spacing w:before="0" w:after="240"/>
        <w:jc w:val="center"/>
        <w:rPr>
          <w:rFonts w:ascii="Times New Roman" w:hAnsi="Times New Roman"/>
          <w:sz w:val="27"/>
          <w:szCs w:val="27"/>
        </w:rPr>
      </w:pPr>
      <w:r>
        <w:rPr>
          <w:rFonts w:ascii="Times New Roman" w:hAnsi="Times New Roman"/>
          <w:sz w:val="27"/>
          <w:szCs w:val="27"/>
        </w:rPr>
        <w:t>2.4.</w:t>
      </w:r>
      <w:r w:rsidR="000662D2" w:rsidRPr="001974E9">
        <w:rPr>
          <w:rFonts w:ascii="Times New Roman" w:hAnsi="Times New Roman"/>
          <w:sz w:val="27"/>
          <w:szCs w:val="27"/>
        </w:rPr>
        <w:t xml:space="preserve"> </w:t>
      </w:r>
      <w:bookmarkStart w:id="26" w:name="_Toc129336570"/>
      <w:r w:rsidR="000662D2" w:rsidRPr="001974E9">
        <w:rPr>
          <w:rFonts w:ascii="Times New Roman" w:hAnsi="Times New Roman"/>
          <w:sz w:val="27"/>
          <w:szCs w:val="27"/>
        </w:rPr>
        <w:t xml:space="preserve">Налог, взимаемый в связи с применением упрощенной </w:t>
      </w:r>
      <w:r w:rsidR="000662D2" w:rsidRPr="001974E9">
        <w:rPr>
          <w:rFonts w:ascii="Times New Roman" w:hAnsi="Times New Roman"/>
          <w:sz w:val="27"/>
          <w:szCs w:val="27"/>
        </w:rPr>
        <w:br/>
        <w:t xml:space="preserve">системы налогообложения </w:t>
      </w:r>
      <w:r w:rsidR="000662D2" w:rsidRPr="001974E9">
        <w:rPr>
          <w:rFonts w:ascii="Times New Roman" w:hAnsi="Times New Roman"/>
          <w:sz w:val="27"/>
          <w:szCs w:val="27"/>
        </w:rPr>
        <w:br/>
        <w:t>182 1 05 01000 00 0000 110</w:t>
      </w:r>
      <w:bookmarkEnd w:id="26"/>
    </w:p>
    <w:p w:rsidR="000662D2" w:rsidRPr="001974E9" w:rsidRDefault="000662D2" w:rsidP="000662D2">
      <w:pPr>
        <w:spacing w:after="0" w:line="240" w:lineRule="auto"/>
        <w:ind w:firstLine="709"/>
        <w:jc w:val="both"/>
        <w:rPr>
          <w:rFonts w:ascii="Times New Roman" w:hAnsi="Times New Roman"/>
          <w:snapToGrid w:val="0"/>
          <w:sz w:val="27"/>
          <w:szCs w:val="27"/>
          <w:lang w:eastAsia="ru-RU"/>
        </w:rPr>
      </w:pPr>
      <w:r w:rsidRPr="001974E9">
        <w:rPr>
          <w:rFonts w:ascii="Times New Roman" w:hAnsi="Times New Roman"/>
          <w:snapToGrid w:val="0"/>
          <w:sz w:val="27"/>
          <w:szCs w:val="27"/>
          <w:lang w:eastAsia="ru-RU"/>
        </w:rPr>
        <w:t xml:space="preserve">Расчёт доходов в </w:t>
      </w:r>
      <w:r w:rsidR="001974E9" w:rsidRPr="001974E9">
        <w:rPr>
          <w:rFonts w:ascii="Times New Roman" w:hAnsi="Times New Roman"/>
          <w:sz w:val="27"/>
          <w:szCs w:val="27"/>
        </w:rPr>
        <w:t xml:space="preserve">консолидированный бюджет Брянской области </w:t>
      </w:r>
      <w:r w:rsidR="008D2611" w:rsidRPr="001974E9">
        <w:rPr>
          <w:rFonts w:ascii="Times New Roman" w:hAnsi="Times New Roman"/>
          <w:snapToGrid w:val="0"/>
          <w:sz w:val="27"/>
          <w:szCs w:val="27"/>
          <w:lang w:eastAsia="ru-RU"/>
        </w:rPr>
        <w:t>от уплаты налога,</w:t>
      </w:r>
      <w:r w:rsidRPr="001974E9">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1974E9" w:rsidRDefault="000662D2" w:rsidP="000662D2">
      <w:pPr>
        <w:spacing w:after="0" w:line="240" w:lineRule="auto"/>
        <w:ind w:firstLine="709"/>
        <w:jc w:val="both"/>
        <w:rPr>
          <w:rFonts w:ascii="Times New Roman" w:hAnsi="Times New Roman"/>
          <w:snapToGrid w:val="0"/>
          <w:sz w:val="27"/>
          <w:szCs w:val="27"/>
          <w:lang w:eastAsia="ru-RU"/>
        </w:rPr>
      </w:pPr>
      <w:r w:rsidRPr="001974E9">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1974E9">
        <w:rPr>
          <w:rFonts w:ascii="Times New Roman" w:hAnsi="Times New Roman"/>
          <w:snapToGrid w:val="0"/>
          <w:sz w:val="27"/>
          <w:szCs w:val="27"/>
          <w:lang w:eastAsia="ru-RU"/>
        </w:rPr>
        <w:t xml:space="preserve"> </w:t>
      </w:r>
      <w:r w:rsidRPr="001974E9">
        <w:rPr>
          <w:rFonts w:ascii="Times New Roman" w:hAnsi="Times New Roman"/>
          <w:snapToGrid w:val="0"/>
          <w:sz w:val="27"/>
          <w:szCs w:val="27"/>
          <w:lang w:eastAsia="ru-RU"/>
        </w:rPr>
        <w:t>используются:</w:t>
      </w:r>
    </w:p>
    <w:p w:rsidR="000662D2" w:rsidRPr="001974E9" w:rsidRDefault="000662D2" w:rsidP="000662D2">
      <w:pPr>
        <w:spacing w:after="0" w:line="240" w:lineRule="auto"/>
        <w:ind w:firstLine="709"/>
        <w:jc w:val="both"/>
        <w:rPr>
          <w:rFonts w:ascii="Times New Roman" w:hAnsi="Times New Roman"/>
          <w:snapToGrid w:val="0"/>
          <w:sz w:val="27"/>
          <w:szCs w:val="27"/>
          <w:lang w:eastAsia="ru-RU"/>
        </w:rPr>
      </w:pPr>
      <w:r w:rsidRPr="001974E9">
        <w:rPr>
          <w:rFonts w:ascii="Times New Roman" w:hAnsi="Times New Roman"/>
          <w:snapToGrid w:val="0"/>
          <w:sz w:val="27"/>
          <w:szCs w:val="27"/>
          <w:lang w:eastAsia="ru-RU"/>
        </w:rPr>
        <w:t xml:space="preserve">- показатели прогноза социально-экономического развития </w:t>
      </w:r>
      <w:r w:rsidR="001974E9" w:rsidRPr="001974E9">
        <w:rPr>
          <w:rFonts w:ascii="Times New Roman" w:hAnsi="Times New Roman"/>
          <w:snapToGrid w:val="0"/>
          <w:sz w:val="27"/>
          <w:szCs w:val="27"/>
          <w:lang w:eastAsia="ru-RU"/>
        </w:rPr>
        <w:t>Брянской области</w:t>
      </w:r>
      <w:r w:rsidRPr="001974E9">
        <w:rPr>
          <w:rFonts w:ascii="Times New Roman" w:hAnsi="Times New Roman"/>
          <w:snapToGrid w:val="0"/>
          <w:sz w:val="27"/>
          <w:szCs w:val="27"/>
          <w:lang w:eastAsia="ru-RU"/>
        </w:rPr>
        <w:t xml:space="preserve"> на очередной финансовый год и плановый период</w:t>
      </w:r>
      <w:r w:rsidR="00082E09" w:rsidRPr="001974E9">
        <w:rPr>
          <w:rFonts w:ascii="Times New Roman" w:hAnsi="Times New Roman"/>
          <w:snapToGrid w:val="0"/>
          <w:sz w:val="27"/>
          <w:szCs w:val="27"/>
          <w:lang w:eastAsia="ru-RU"/>
        </w:rPr>
        <w:t xml:space="preserve"> </w:t>
      </w:r>
      <w:r w:rsidR="001974E9" w:rsidRPr="001974E9">
        <w:rPr>
          <w:rFonts w:ascii="Times New Roman" w:hAnsi="Times New Roman"/>
          <w:iCs/>
          <w:snapToGrid w:val="0"/>
          <w:sz w:val="27"/>
          <w:szCs w:val="27"/>
          <w:lang w:eastAsia="ru-RU"/>
        </w:rPr>
        <w:t>(ВР</w:t>
      </w:r>
      <w:r w:rsidRPr="001974E9">
        <w:rPr>
          <w:rFonts w:ascii="Times New Roman" w:hAnsi="Times New Roman"/>
          <w:iCs/>
          <w:snapToGrid w:val="0"/>
          <w:sz w:val="27"/>
          <w:szCs w:val="27"/>
          <w:lang w:eastAsia="ru-RU"/>
        </w:rPr>
        <w:t>П, прибыли прибыльных организаций для целей бухгалтерского учета)</w:t>
      </w:r>
      <w:r w:rsidRPr="001974E9">
        <w:rPr>
          <w:rFonts w:ascii="Times New Roman" w:hAnsi="Times New Roman"/>
          <w:snapToGrid w:val="0"/>
          <w:sz w:val="27"/>
          <w:szCs w:val="27"/>
          <w:lang w:eastAsia="ru-RU"/>
        </w:rPr>
        <w:t xml:space="preserve">, </w:t>
      </w:r>
      <w:r w:rsidR="001974E9" w:rsidRPr="001974E9">
        <w:rPr>
          <w:rFonts w:ascii="Times New Roman" w:hAnsi="Times New Roman"/>
          <w:snapToGrid w:val="0"/>
          <w:sz w:val="27"/>
          <w:szCs w:val="27"/>
          <w:lang w:eastAsia="ru-RU"/>
        </w:rPr>
        <w:t>разрабатываемые Департаментом экономического развития Брянской области и утверждаемые Правительством Брянской области</w:t>
      </w:r>
      <w:r w:rsidRPr="001974E9">
        <w:rPr>
          <w:rFonts w:ascii="Times New Roman" w:hAnsi="Times New Roman"/>
          <w:snapToGrid w:val="0"/>
          <w:sz w:val="27"/>
          <w:szCs w:val="27"/>
          <w:lang w:eastAsia="ru-RU"/>
        </w:rPr>
        <w:t>;</w:t>
      </w:r>
    </w:p>
    <w:p w:rsidR="000662D2" w:rsidRPr="001974E9" w:rsidRDefault="000662D2" w:rsidP="000662D2">
      <w:pPr>
        <w:spacing w:after="0" w:line="240" w:lineRule="auto"/>
        <w:ind w:firstLine="709"/>
        <w:jc w:val="both"/>
        <w:rPr>
          <w:rFonts w:ascii="Times New Roman" w:hAnsi="Times New Roman"/>
          <w:snapToGrid w:val="0"/>
          <w:sz w:val="27"/>
          <w:szCs w:val="27"/>
          <w:lang w:eastAsia="ru-RU"/>
        </w:rPr>
      </w:pPr>
      <w:r w:rsidRPr="001974E9">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1974E9" w:rsidRDefault="000662D2" w:rsidP="000662D2">
      <w:pPr>
        <w:spacing w:after="0" w:line="240" w:lineRule="auto"/>
        <w:ind w:firstLine="709"/>
        <w:jc w:val="both"/>
        <w:rPr>
          <w:rFonts w:ascii="Times New Roman" w:hAnsi="Times New Roman"/>
          <w:snapToGrid w:val="0"/>
          <w:sz w:val="27"/>
          <w:szCs w:val="27"/>
          <w:lang w:eastAsia="ru-RU"/>
        </w:rPr>
      </w:pPr>
      <w:r w:rsidRPr="001974E9">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1974E9">
        <w:rPr>
          <w:rFonts w:ascii="Times New Roman" w:hAnsi="Times New Roman"/>
          <w:snapToGrid w:val="0"/>
          <w:sz w:val="27"/>
          <w:szCs w:val="27"/>
          <w:lang w:eastAsia="ru-RU"/>
        </w:rPr>
        <w:t xml:space="preserve">, </w:t>
      </w:r>
      <w:r w:rsidR="00D61977" w:rsidRPr="001974E9">
        <w:rPr>
          <w:rFonts w:ascii="Times New Roman" w:hAnsi="Times New Roman"/>
          <w:sz w:val="27"/>
          <w:szCs w:val="27"/>
        </w:rPr>
        <w:t>страховых взносов</w:t>
      </w:r>
      <w:r w:rsidRPr="001974E9">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1974E9" w:rsidRDefault="000662D2" w:rsidP="000662D2">
      <w:pPr>
        <w:spacing w:after="0" w:line="240" w:lineRule="auto"/>
        <w:ind w:firstLine="709"/>
        <w:jc w:val="both"/>
        <w:rPr>
          <w:rFonts w:ascii="Times New Roman" w:hAnsi="Times New Roman"/>
          <w:snapToGrid w:val="0"/>
          <w:sz w:val="27"/>
          <w:szCs w:val="27"/>
          <w:lang w:eastAsia="ru-RU"/>
        </w:rPr>
      </w:pPr>
      <w:r w:rsidRPr="001974E9">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1974E9" w:rsidRDefault="000662D2" w:rsidP="000662D2">
      <w:pPr>
        <w:spacing w:after="0" w:line="240" w:lineRule="auto"/>
        <w:ind w:firstLine="709"/>
        <w:jc w:val="both"/>
        <w:rPr>
          <w:rFonts w:ascii="Times New Roman" w:hAnsi="Times New Roman"/>
          <w:snapToGrid w:val="0"/>
          <w:sz w:val="27"/>
          <w:szCs w:val="27"/>
          <w:lang w:eastAsia="ru-RU"/>
        </w:rPr>
      </w:pPr>
      <w:r w:rsidRPr="001974E9">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A9180E" w:rsidRDefault="000662D2" w:rsidP="000662D2">
      <w:pPr>
        <w:spacing w:after="0" w:line="240" w:lineRule="auto"/>
        <w:ind w:firstLine="709"/>
        <w:jc w:val="both"/>
        <w:rPr>
          <w:rFonts w:ascii="Times New Roman" w:hAnsi="Times New Roman"/>
          <w:snapToGrid w:val="0"/>
          <w:sz w:val="16"/>
          <w:szCs w:val="16"/>
          <w:highlight w:val="yellow"/>
          <w:lang w:eastAsia="ru-RU"/>
        </w:rPr>
      </w:pPr>
      <w:r w:rsidRPr="001974E9">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1974E9">
        <w:rPr>
          <w:rFonts w:ascii="Times New Roman" w:hAnsi="Times New Roman"/>
          <w:b/>
          <w:i/>
          <w:snapToGrid w:val="0"/>
          <w:sz w:val="27"/>
          <w:szCs w:val="27"/>
          <w:lang w:eastAsia="ru-RU"/>
        </w:rPr>
        <w:t xml:space="preserve">УСН </w:t>
      </w:r>
      <w:r w:rsidRPr="001974E9">
        <w:rPr>
          <w:rFonts w:ascii="Times New Roman" w:hAnsi="Times New Roman"/>
          <w:b/>
          <w:i/>
          <w:snapToGrid w:val="0"/>
          <w:sz w:val="27"/>
          <w:szCs w:val="27"/>
          <w:vertAlign w:val="subscript"/>
          <w:lang w:eastAsia="ru-RU"/>
        </w:rPr>
        <w:t>всего</w:t>
      </w:r>
      <w:r w:rsidRPr="001974E9">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8843A6" w:rsidRDefault="000662D2" w:rsidP="00864BEB">
      <w:pPr>
        <w:spacing w:before="120" w:after="120" w:line="240" w:lineRule="auto"/>
        <w:ind w:firstLine="709"/>
        <w:jc w:val="center"/>
        <w:rPr>
          <w:rFonts w:ascii="Times New Roman" w:hAnsi="Times New Roman"/>
          <w:snapToGrid w:val="0"/>
          <w:sz w:val="27"/>
          <w:szCs w:val="27"/>
          <w:lang w:eastAsia="ru-RU"/>
        </w:rPr>
      </w:pPr>
      <w:r w:rsidRPr="008843A6">
        <w:rPr>
          <w:rFonts w:ascii="Times New Roman" w:hAnsi="Times New Roman"/>
          <w:b/>
          <w:i/>
          <w:snapToGrid w:val="0"/>
          <w:sz w:val="27"/>
          <w:szCs w:val="27"/>
          <w:lang w:eastAsia="ru-RU"/>
        </w:rPr>
        <w:t xml:space="preserve">УСН </w:t>
      </w:r>
      <w:r w:rsidRPr="008843A6">
        <w:rPr>
          <w:rFonts w:ascii="Times New Roman" w:hAnsi="Times New Roman"/>
          <w:b/>
          <w:i/>
          <w:snapToGrid w:val="0"/>
          <w:sz w:val="27"/>
          <w:szCs w:val="27"/>
          <w:vertAlign w:val="subscript"/>
          <w:lang w:eastAsia="ru-RU"/>
        </w:rPr>
        <w:t>всего</w:t>
      </w:r>
      <w:r w:rsidRPr="008843A6">
        <w:rPr>
          <w:rFonts w:ascii="Times New Roman" w:hAnsi="Times New Roman"/>
          <w:b/>
          <w:i/>
          <w:snapToGrid w:val="0"/>
          <w:sz w:val="27"/>
          <w:szCs w:val="27"/>
          <w:lang w:eastAsia="ru-RU"/>
        </w:rPr>
        <w:t xml:space="preserve"> = УСН </w:t>
      </w:r>
      <w:r w:rsidRPr="008843A6">
        <w:rPr>
          <w:rFonts w:ascii="Times New Roman" w:hAnsi="Times New Roman"/>
          <w:b/>
          <w:i/>
          <w:snapToGrid w:val="0"/>
          <w:sz w:val="27"/>
          <w:szCs w:val="27"/>
          <w:vertAlign w:val="subscript"/>
          <w:lang w:eastAsia="ru-RU"/>
        </w:rPr>
        <w:t>1</w:t>
      </w:r>
      <w:r w:rsidRPr="008843A6">
        <w:rPr>
          <w:rFonts w:ascii="Times New Roman" w:hAnsi="Times New Roman"/>
          <w:b/>
          <w:i/>
          <w:snapToGrid w:val="0"/>
          <w:sz w:val="27"/>
          <w:szCs w:val="27"/>
          <w:lang w:eastAsia="ru-RU"/>
        </w:rPr>
        <w:t xml:space="preserve"> + УСН </w:t>
      </w:r>
      <w:r w:rsidRPr="008843A6">
        <w:rPr>
          <w:rFonts w:ascii="Times New Roman" w:hAnsi="Times New Roman"/>
          <w:b/>
          <w:i/>
          <w:snapToGrid w:val="0"/>
          <w:sz w:val="27"/>
          <w:szCs w:val="27"/>
          <w:vertAlign w:val="subscript"/>
          <w:lang w:eastAsia="ru-RU"/>
        </w:rPr>
        <w:t>2</w:t>
      </w:r>
      <w:r w:rsidR="00082E09" w:rsidRPr="008843A6">
        <w:rPr>
          <w:rFonts w:ascii="Times New Roman" w:hAnsi="Times New Roman"/>
          <w:b/>
          <w:i/>
          <w:snapToGrid w:val="0"/>
          <w:sz w:val="27"/>
          <w:szCs w:val="27"/>
          <w:lang w:eastAsia="ru-RU"/>
        </w:rPr>
        <w:t xml:space="preserve"> </w:t>
      </w:r>
      <w:r w:rsidRPr="008843A6">
        <w:rPr>
          <w:rFonts w:ascii="Times New Roman" w:hAnsi="Times New Roman"/>
          <w:b/>
          <w:i/>
          <w:snapToGrid w:val="0"/>
          <w:sz w:val="27"/>
          <w:szCs w:val="27"/>
          <w:lang w:eastAsia="ru-RU"/>
        </w:rPr>
        <w:t>,</w:t>
      </w:r>
      <w:r w:rsidR="00864BEB" w:rsidRPr="008843A6">
        <w:rPr>
          <w:rFonts w:ascii="Times New Roman" w:hAnsi="Times New Roman"/>
          <w:b/>
          <w:i/>
          <w:snapToGrid w:val="0"/>
          <w:sz w:val="27"/>
          <w:szCs w:val="27"/>
          <w:lang w:eastAsia="ru-RU"/>
        </w:rPr>
        <w:t xml:space="preserve"> </w:t>
      </w:r>
      <w:r w:rsidRPr="008843A6">
        <w:rPr>
          <w:rFonts w:ascii="Times New Roman" w:hAnsi="Times New Roman"/>
          <w:snapToGrid w:val="0"/>
          <w:sz w:val="27"/>
          <w:szCs w:val="27"/>
          <w:lang w:eastAsia="ru-RU"/>
        </w:rPr>
        <w:t>где</w:t>
      </w:r>
      <w:r w:rsidR="00864BEB" w:rsidRPr="008843A6">
        <w:rPr>
          <w:rFonts w:ascii="Times New Roman" w:hAnsi="Times New Roman"/>
          <w:snapToGrid w:val="0"/>
          <w:sz w:val="27"/>
          <w:szCs w:val="27"/>
          <w:lang w:eastAsia="ru-RU"/>
        </w:rPr>
        <w:t>:</w:t>
      </w:r>
    </w:p>
    <w:p w:rsidR="000662D2" w:rsidRPr="008843A6"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8843A6">
        <w:rPr>
          <w:rFonts w:ascii="Times New Roman" w:hAnsi="Times New Roman"/>
          <w:b/>
          <w:i/>
          <w:snapToGrid w:val="0"/>
          <w:sz w:val="27"/>
          <w:szCs w:val="27"/>
          <w:lang w:eastAsia="ru-RU"/>
        </w:rPr>
        <w:t>УСН</w:t>
      </w:r>
      <w:r w:rsidRPr="008843A6">
        <w:rPr>
          <w:rFonts w:ascii="Times New Roman" w:hAnsi="Times New Roman"/>
          <w:b/>
          <w:i/>
          <w:snapToGrid w:val="0"/>
          <w:sz w:val="27"/>
          <w:szCs w:val="27"/>
          <w:vertAlign w:val="subscript"/>
          <w:lang w:eastAsia="ru-RU"/>
        </w:rPr>
        <w:t xml:space="preserve">1 </w:t>
      </w:r>
      <w:r w:rsidRPr="008843A6">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8843A6"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8843A6">
        <w:rPr>
          <w:rFonts w:ascii="Times New Roman" w:hAnsi="Times New Roman"/>
          <w:b/>
          <w:i/>
          <w:snapToGrid w:val="0"/>
          <w:sz w:val="27"/>
          <w:szCs w:val="27"/>
          <w:lang w:eastAsia="ru-RU"/>
        </w:rPr>
        <w:t>УСН</w:t>
      </w:r>
      <w:r w:rsidRPr="008843A6">
        <w:rPr>
          <w:rFonts w:ascii="Times New Roman" w:hAnsi="Times New Roman"/>
          <w:b/>
          <w:i/>
          <w:snapToGrid w:val="0"/>
          <w:sz w:val="27"/>
          <w:szCs w:val="27"/>
          <w:vertAlign w:val="subscript"/>
          <w:lang w:eastAsia="ru-RU"/>
        </w:rPr>
        <w:t>2</w:t>
      </w:r>
      <w:r w:rsidRPr="008843A6">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8843A6">
        <w:rPr>
          <w:rFonts w:ascii="Times New Roman" w:hAnsi="Times New Roman"/>
          <w:iCs/>
          <w:snapToGrid w:val="0"/>
          <w:sz w:val="27"/>
          <w:szCs w:val="27"/>
          <w:lang w:eastAsia="ru-RU"/>
        </w:rPr>
        <w:t xml:space="preserve"> </w:t>
      </w:r>
      <w:r w:rsidR="008843A6">
        <w:rPr>
          <w:rFonts w:ascii="Times New Roman" w:hAnsi="Times New Roman"/>
          <w:iCs/>
          <w:snapToGrid w:val="0"/>
          <w:sz w:val="27"/>
          <w:szCs w:val="27"/>
          <w:lang w:eastAsia="ru-RU"/>
        </w:rPr>
        <w:t>минимальный налог).</w:t>
      </w:r>
    </w:p>
    <w:p w:rsidR="000662D2" w:rsidRPr="00A9180E" w:rsidRDefault="000662D2" w:rsidP="000662D2">
      <w:pPr>
        <w:spacing w:after="0" w:line="240" w:lineRule="auto"/>
        <w:ind w:firstLine="709"/>
        <w:jc w:val="both"/>
        <w:rPr>
          <w:rFonts w:ascii="Times New Roman" w:hAnsi="Times New Roman"/>
          <w:iCs/>
          <w:snapToGrid w:val="0"/>
          <w:sz w:val="16"/>
          <w:szCs w:val="16"/>
          <w:highlight w:val="yellow"/>
          <w:lang w:eastAsia="ru-RU"/>
        </w:rPr>
      </w:pPr>
    </w:p>
    <w:p w:rsidR="000662D2" w:rsidRPr="008843A6" w:rsidRDefault="000662D2" w:rsidP="000662D2">
      <w:pPr>
        <w:spacing w:after="0" w:line="240" w:lineRule="auto"/>
        <w:ind w:firstLine="709"/>
        <w:jc w:val="both"/>
        <w:rPr>
          <w:rFonts w:ascii="Times New Roman" w:hAnsi="Times New Roman"/>
          <w:snapToGrid w:val="0"/>
          <w:spacing w:val="2"/>
          <w:sz w:val="27"/>
          <w:szCs w:val="27"/>
          <w:lang w:eastAsia="ru-RU"/>
        </w:rPr>
      </w:pPr>
      <w:r w:rsidRPr="008843A6">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8843A6">
        <w:rPr>
          <w:rFonts w:ascii="Times New Roman" w:hAnsi="Times New Roman"/>
          <w:b/>
          <w:i/>
          <w:snapToGrid w:val="0"/>
          <w:sz w:val="27"/>
          <w:szCs w:val="27"/>
          <w:lang w:eastAsia="ru-RU"/>
        </w:rPr>
        <w:t>УСН</w:t>
      </w:r>
      <w:r w:rsidRPr="008843A6">
        <w:rPr>
          <w:rFonts w:ascii="Times New Roman" w:hAnsi="Times New Roman"/>
          <w:b/>
          <w:i/>
          <w:snapToGrid w:val="0"/>
          <w:sz w:val="27"/>
          <w:szCs w:val="27"/>
          <w:vertAlign w:val="subscript"/>
          <w:lang w:eastAsia="ru-RU"/>
        </w:rPr>
        <w:t>1</w:t>
      </w:r>
      <w:r w:rsidRPr="008843A6">
        <w:rPr>
          <w:rFonts w:ascii="Times New Roman" w:hAnsi="Times New Roman"/>
          <w:snapToGrid w:val="0"/>
          <w:spacing w:val="2"/>
          <w:sz w:val="27"/>
          <w:szCs w:val="27"/>
          <w:lang w:eastAsia="ru-RU"/>
        </w:rPr>
        <w:t>), рассчитывается по следующей формуле:</w:t>
      </w:r>
    </w:p>
    <w:p w:rsidR="000662D2" w:rsidRPr="00A9180E" w:rsidRDefault="000662D2" w:rsidP="000662D2">
      <w:pPr>
        <w:spacing w:after="0" w:line="240" w:lineRule="auto"/>
        <w:ind w:firstLine="709"/>
        <w:jc w:val="both"/>
        <w:rPr>
          <w:rFonts w:ascii="Times New Roman" w:hAnsi="Times New Roman"/>
          <w:iCs/>
          <w:snapToGrid w:val="0"/>
          <w:sz w:val="16"/>
          <w:szCs w:val="16"/>
          <w:highlight w:val="yellow"/>
          <w:lang w:eastAsia="ru-RU"/>
        </w:rPr>
      </w:pPr>
    </w:p>
    <w:p w:rsidR="000662D2" w:rsidRPr="008843A6" w:rsidRDefault="000662D2" w:rsidP="00864BEB">
      <w:pPr>
        <w:spacing w:after="0" w:line="240" w:lineRule="auto"/>
        <w:ind w:firstLine="709"/>
        <w:jc w:val="center"/>
        <w:rPr>
          <w:rFonts w:ascii="Times New Roman" w:hAnsi="Times New Roman"/>
          <w:snapToGrid w:val="0"/>
          <w:sz w:val="27"/>
          <w:szCs w:val="27"/>
          <w:lang w:eastAsia="ru-RU"/>
        </w:rPr>
      </w:pPr>
      <w:r w:rsidRPr="008843A6">
        <w:rPr>
          <w:rFonts w:ascii="Times New Roman" w:hAnsi="Times New Roman"/>
          <w:b/>
          <w:i/>
          <w:snapToGrid w:val="0"/>
          <w:sz w:val="27"/>
          <w:szCs w:val="27"/>
          <w:lang w:eastAsia="ru-RU"/>
        </w:rPr>
        <w:t>УСН</w:t>
      </w:r>
      <w:r w:rsidRPr="008843A6">
        <w:rPr>
          <w:rFonts w:ascii="Times New Roman" w:hAnsi="Times New Roman"/>
          <w:b/>
          <w:i/>
          <w:snapToGrid w:val="0"/>
          <w:sz w:val="27"/>
          <w:szCs w:val="27"/>
          <w:vertAlign w:val="subscript"/>
          <w:lang w:eastAsia="ru-RU"/>
        </w:rPr>
        <w:t>1</w:t>
      </w:r>
      <w:r w:rsidRPr="008843A6">
        <w:rPr>
          <w:rFonts w:ascii="Times New Roman" w:hAnsi="Times New Roman"/>
          <w:snapToGrid w:val="0"/>
          <w:sz w:val="27"/>
          <w:szCs w:val="27"/>
          <w:lang w:eastAsia="ru-RU"/>
        </w:rPr>
        <w:t xml:space="preserve"> = [(</w:t>
      </w:r>
      <w:r w:rsidRPr="008843A6">
        <w:rPr>
          <w:rFonts w:ascii="Times New Roman" w:hAnsi="Times New Roman"/>
          <w:i/>
          <w:iCs/>
          <w:snapToGrid w:val="0"/>
          <w:sz w:val="27"/>
          <w:szCs w:val="27"/>
          <w:lang w:val="en-US" w:eastAsia="ru-RU"/>
        </w:rPr>
        <w:t>V</w:t>
      </w:r>
      <w:r w:rsidRPr="008843A6">
        <w:rPr>
          <w:rFonts w:ascii="Times New Roman" w:hAnsi="Times New Roman"/>
          <w:i/>
          <w:iCs/>
          <w:snapToGrid w:val="0"/>
          <w:sz w:val="27"/>
          <w:szCs w:val="27"/>
          <w:lang w:eastAsia="ru-RU"/>
        </w:rPr>
        <w:t>нб1</w:t>
      </w:r>
      <w:r w:rsidRPr="008843A6">
        <w:rPr>
          <w:rFonts w:ascii="Times New Roman" w:hAnsi="Times New Roman"/>
          <w:i/>
          <w:iCs/>
          <w:snapToGrid w:val="0"/>
          <w:sz w:val="27"/>
          <w:szCs w:val="27"/>
          <w:vertAlign w:val="subscript"/>
          <w:lang w:eastAsia="ru-RU"/>
        </w:rPr>
        <w:t>пп</w:t>
      </w:r>
      <w:r w:rsidRPr="008843A6">
        <w:rPr>
          <w:rFonts w:ascii="Times New Roman" w:hAnsi="Times New Roman"/>
          <w:iCs/>
          <w:snapToGrid w:val="0"/>
          <w:sz w:val="27"/>
          <w:szCs w:val="27"/>
          <w:lang w:eastAsia="ru-RU"/>
        </w:rPr>
        <w:t xml:space="preserve"> * (</w:t>
      </w:r>
      <w:r w:rsidRPr="008843A6">
        <w:rPr>
          <w:rFonts w:ascii="Times New Roman" w:hAnsi="Times New Roman"/>
          <w:iCs/>
          <w:snapToGrid w:val="0"/>
          <w:sz w:val="27"/>
          <w:szCs w:val="27"/>
          <w:lang w:val="en-US" w:eastAsia="ru-RU"/>
        </w:rPr>
        <w:t>S</w:t>
      </w:r>
      <w:r w:rsidRPr="008843A6">
        <w:rPr>
          <w:rFonts w:ascii="Times New Roman" w:hAnsi="Times New Roman"/>
          <w:iCs/>
          <w:snapToGrid w:val="0"/>
          <w:sz w:val="27"/>
          <w:szCs w:val="27"/>
          <w:lang w:eastAsia="ru-RU"/>
        </w:rPr>
        <w:t xml:space="preserve">) – </w:t>
      </w:r>
      <w:r w:rsidRPr="008843A6">
        <w:rPr>
          <w:rFonts w:ascii="Times New Roman" w:hAnsi="Times New Roman"/>
          <w:iCs/>
          <w:snapToGrid w:val="0"/>
          <w:sz w:val="27"/>
          <w:szCs w:val="27"/>
          <w:lang w:val="en-US" w:eastAsia="ru-RU"/>
        </w:rPr>
        <w:t>V</w:t>
      </w:r>
      <w:r w:rsidRPr="008843A6">
        <w:rPr>
          <w:rFonts w:ascii="Times New Roman" w:hAnsi="Times New Roman"/>
          <w:iCs/>
          <w:snapToGrid w:val="0"/>
          <w:sz w:val="27"/>
          <w:szCs w:val="27"/>
          <w:vertAlign w:val="subscript"/>
          <w:lang w:eastAsia="ru-RU"/>
        </w:rPr>
        <w:t>стр.взн.</w:t>
      </w:r>
      <w:r w:rsidRPr="008843A6">
        <w:rPr>
          <w:rFonts w:ascii="Times New Roman" w:hAnsi="Times New Roman"/>
          <w:iCs/>
          <w:snapToGrid w:val="0"/>
          <w:sz w:val="27"/>
          <w:szCs w:val="27"/>
          <w:lang w:eastAsia="ru-RU"/>
        </w:rPr>
        <w:t>) (+/-)</w:t>
      </w:r>
      <w:r w:rsidRPr="008843A6">
        <w:rPr>
          <w:rFonts w:ascii="Times New Roman" w:hAnsi="Times New Roman"/>
          <w:b/>
          <w:i/>
          <w:snapToGrid w:val="0"/>
          <w:sz w:val="27"/>
          <w:szCs w:val="27"/>
          <w:lang w:eastAsia="ru-RU"/>
        </w:rPr>
        <w:t>F]</w:t>
      </w:r>
      <w:r w:rsidRPr="008843A6">
        <w:rPr>
          <w:rFonts w:ascii="Times New Roman" w:hAnsi="Times New Roman"/>
          <w:snapToGrid w:val="0"/>
          <w:spacing w:val="2"/>
          <w:sz w:val="27"/>
          <w:szCs w:val="27"/>
          <w:lang w:eastAsia="ru-RU"/>
        </w:rPr>
        <w:t xml:space="preserve"> * (</w:t>
      </w:r>
      <w:r w:rsidRPr="008843A6">
        <w:rPr>
          <w:rFonts w:ascii="Times New Roman" w:hAnsi="Times New Roman"/>
          <w:b/>
          <w:i/>
          <w:snapToGrid w:val="0"/>
          <w:sz w:val="27"/>
          <w:szCs w:val="27"/>
          <w:lang w:val="en-US" w:eastAsia="ru-RU"/>
        </w:rPr>
        <w:t>K</w:t>
      </w:r>
      <w:r w:rsidRPr="008843A6">
        <w:rPr>
          <w:rFonts w:ascii="Times New Roman" w:hAnsi="Times New Roman"/>
          <w:b/>
          <w:i/>
          <w:snapToGrid w:val="0"/>
          <w:sz w:val="27"/>
          <w:szCs w:val="27"/>
          <w:lang w:eastAsia="ru-RU"/>
        </w:rPr>
        <w:t xml:space="preserve"> </w:t>
      </w:r>
      <w:r w:rsidRPr="008843A6">
        <w:rPr>
          <w:rFonts w:ascii="Times New Roman" w:hAnsi="Times New Roman"/>
          <w:b/>
          <w:i/>
          <w:snapToGrid w:val="0"/>
          <w:sz w:val="27"/>
          <w:szCs w:val="27"/>
          <w:vertAlign w:val="subscript"/>
          <w:lang w:eastAsia="ru-RU"/>
        </w:rPr>
        <w:t>соб</w:t>
      </w:r>
      <w:r w:rsidRPr="008843A6">
        <w:rPr>
          <w:rFonts w:ascii="Times New Roman" w:hAnsi="Times New Roman"/>
          <w:b/>
          <w:i/>
          <w:snapToGrid w:val="0"/>
          <w:sz w:val="27"/>
          <w:szCs w:val="27"/>
          <w:lang w:eastAsia="ru-RU"/>
        </w:rPr>
        <w:t>),</w:t>
      </w:r>
      <w:r w:rsidR="00864BEB" w:rsidRPr="008843A6">
        <w:rPr>
          <w:rFonts w:ascii="Times New Roman" w:hAnsi="Times New Roman"/>
          <w:b/>
          <w:i/>
          <w:snapToGrid w:val="0"/>
          <w:sz w:val="27"/>
          <w:szCs w:val="27"/>
          <w:lang w:eastAsia="ru-RU"/>
        </w:rPr>
        <w:t xml:space="preserve"> </w:t>
      </w:r>
      <w:r w:rsidRPr="008843A6">
        <w:rPr>
          <w:rFonts w:ascii="Times New Roman" w:hAnsi="Times New Roman"/>
          <w:iCs/>
          <w:snapToGrid w:val="0"/>
          <w:sz w:val="27"/>
          <w:szCs w:val="27"/>
          <w:lang w:eastAsia="ru-RU"/>
        </w:rPr>
        <w:t>где</w:t>
      </w:r>
      <w:r w:rsidR="00864BEB" w:rsidRPr="008843A6">
        <w:rPr>
          <w:rFonts w:ascii="Times New Roman" w:hAnsi="Times New Roman"/>
          <w:iCs/>
          <w:snapToGrid w:val="0"/>
          <w:sz w:val="27"/>
          <w:szCs w:val="27"/>
          <w:lang w:eastAsia="ru-RU"/>
        </w:rPr>
        <w:t>:</w:t>
      </w:r>
    </w:p>
    <w:p w:rsidR="000662D2" w:rsidRPr="008843A6" w:rsidRDefault="000662D2" w:rsidP="000662D2">
      <w:pPr>
        <w:spacing w:after="0" w:line="240" w:lineRule="auto"/>
        <w:ind w:firstLine="709"/>
        <w:jc w:val="both"/>
        <w:rPr>
          <w:rFonts w:ascii="Times New Roman" w:hAnsi="Times New Roman"/>
          <w:iCs/>
          <w:snapToGrid w:val="0"/>
          <w:sz w:val="27"/>
          <w:szCs w:val="27"/>
          <w:lang w:eastAsia="ru-RU"/>
        </w:rPr>
      </w:pPr>
      <w:r w:rsidRPr="008843A6">
        <w:rPr>
          <w:rFonts w:ascii="Times New Roman" w:hAnsi="Times New Roman"/>
          <w:i/>
          <w:iCs/>
          <w:snapToGrid w:val="0"/>
          <w:sz w:val="27"/>
          <w:szCs w:val="27"/>
          <w:lang w:val="en-US" w:eastAsia="ru-RU"/>
        </w:rPr>
        <w:t>V</w:t>
      </w:r>
      <w:r w:rsidRPr="008843A6">
        <w:rPr>
          <w:rFonts w:ascii="Times New Roman" w:hAnsi="Times New Roman"/>
          <w:i/>
          <w:iCs/>
          <w:snapToGrid w:val="0"/>
          <w:sz w:val="27"/>
          <w:szCs w:val="27"/>
          <w:lang w:eastAsia="ru-RU"/>
        </w:rPr>
        <w:t>нб1</w:t>
      </w:r>
      <w:r w:rsidRPr="008843A6">
        <w:rPr>
          <w:rFonts w:ascii="Times New Roman" w:hAnsi="Times New Roman"/>
          <w:i/>
          <w:iCs/>
          <w:snapToGrid w:val="0"/>
          <w:sz w:val="27"/>
          <w:szCs w:val="27"/>
          <w:vertAlign w:val="subscript"/>
          <w:lang w:eastAsia="ru-RU"/>
        </w:rPr>
        <w:t>пп</w:t>
      </w:r>
      <w:r w:rsidRPr="008843A6">
        <w:rPr>
          <w:rFonts w:ascii="Times New Roman" w:hAnsi="Times New Roman"/>
          <w:iCs/>
          <w:snapToGrid w:val="0"/>
          <w:sz w:val="27"/>
          <w:szCs w:val="27"/>
          <w:lang w:eastAsia="ru-RU"/>
        </w:rPr>
        <w:t xml:space="preserve"> – налоговая база прогнозируемого периода по </w:t>
      </w:r>
      <w:r w:rsidRPr="008843A6">
        <w:rPr>
          <w:rFonts w:ascii="Times New Roman" w:hAnsi="Times New Roman"/>
          <w:b/>
          <w:i/>
          <w:snapToGrid w:val="0"/>
          <w:sz w:val="27"/>
          <w:szCs w:val="27"/>
          <w:lang w:eastAsia="ru-RU"/>
        </w:rPr>
        <w:t>УСН</w:t>
      </w:r>
      <w:r w:rsidRPr="008843A6">
        <w:rPr>
          <w:rFonts w:ascii="Times New Roman" w:hAnsi="Times New Roman"/>
          <w:b/>
          <w:i/>
          <w:snapToGrid w:val="0"/>
          <w:sz w:val="27"/>
          <w:szCs w:val="27"/>
          <w:vertAlign w:val="subscript"/>
          <w:lang w:eastAsia="ru-RU"/>
        </w:rPr>
        <w:t>1</w:t>
      </w:r>
      <w:r w:rsidRPr="008843A6">
        <w:rPr>
          <w:rFonts w:ascii="Times New Roman" w:hAnsi="Times New Roman"/>
          <w:iCs/>
          <w:snapToGrid w:val="0"/>
          <w:sz w:val="27"/>
          <w:szCs w:val="27"/>
          <w:lang w:eastAsia="ru-RU"/>
        </w:rPr>
        <w:t>, тыс.</w:t>
      </w:r>
      <w:r w:rsidR="00D12328" w:rsidRPr="008843A6">
        <w:rPr>
          <w:rFonts w:ascii="Times New Roman" w:hAnsi="Times New Roman"/>
          <w:iCs/>
          <w:snapToGrid w:val="0"/>
          <w:sz w:val="27"/>
          <w:szCs w:val="27"/>
          <w:lang w:eastAsia="ru-RU"/>
        </w:rPr>
        <w:t xml:space="preserve"> </w:t>
      </w:r>
      <w:r w:rsidRPr="008843A6">
        <w:rPr>
          <w:rFonts w:ascii="Times New Roman" w:hAnsi="Times New Roman"/>
          <w:iCs/>
          <w:snapToGrid w:val="0"/>
          <w:sz w:val="27"/>
          <w:szCs w:val="27"/>
          <w:lang w:eastAsia="ru-RU"/>
        </w:rPr>
        <w:t>рублей;</w:t>
      </w:r>
    </w:p>
    <w:p w:rsidR="000662D2" w:rsidRPr="008843A6" w:rsidRDefault="000662D2" w:rsidP="000662D2">
      <w:pPr>
        <w:spacing w:after="0" w:line="240" w:lineRule="auto"/>
        <w:ind w:firstLine="709"/>
        <w:jc w:val="both"/>
        <w:rPr>
          <w:rFonts w:ascii="Times New Roman" w:hAnsi="Times New Roman"/>
          <w:iCs/>
          <w:snapToGrid w:val="0"/>
          <w:sz w:val="27"/>
          <w:szCs w:val="27"/>
          <w:lang w:eastAsia="ru-RU"/>
        </w:rPr>
      </w:pPr>
      <w:r w:rsidRPr="008843A6">
        <w:rPr>
          <w:rFonts w:ascii="Times New Roman" w:hAnsi="Times New Roman"/>
          <w:iCs/>
          <w:snapToGrid w:val="0"/>
          <w:sz w:val="27"/>
          <w:szCs w:val="27"/>
          <w:lang w:val="en-US" w:eastAsia="ru-RU"/>
        </w:rPr>
        <w:t>S</w:t>
      </w:r>
      <w:r w:rsidRPr="008843A6">
        <w:rPr>
          <w:rFonts w:ascii="Times New Roman" w:hAnsi="Times New Roman"/>
          <w:iCs/>
          <w:snapToGrid w:val="0"/>
          <w:sz w:val="27"/>
          <w:szCs w:val="27"/>
          <w:lang w:eastAsia="ru-RU"/>
        </w:rPr>
        <w:t xml:space="preserve"> – ставка налога, %;</w:t>
      </w:r>
    </w:p>
    <w:p w:rsidR="000662D2" w:rsidRPr="008843A6" w:rsidRDefault="000662D2" w:rsidP="000662D2">
      <w:pPr>
        <w:spacing w:after="0" w:line="240" w:lineRule="auto"/>
        <w:ind w:firstLine="709"/>
        <w:jc w:val="both"/>
        <w:rPr>
          <w:rFonts w:ascii="Times New Roman" w:hAnsi="Times New Roman"/>
          <w:iCs/>
          <w:snapToGrid w:val="0"/>
          <w:sz w:val="27"/>
          <w:szCs w:val="27"/>
          <w:lang w:eastAsia="ru-RU"/>
        </w:rPr>
      </w:pPr>
      <w:r w:rsidRPr="008843A6">
        <w:rPr>
          <w:rFonts w:ascii="Times New Roman" w:hAnsi="Times New Roman"/>
          <w:iCs/>
          <w:snapToGrid w:val="0"/>
          <w:sz w:val="27"/>
          <w:szCs w:val="27"/>
          <w:lang w:val="en-US" w:eastAsia="ru-RU"/>
        </w:rPr>
        <w:t>V</w:t>
      </w:r>
      <w:r w:rsidRPr="008843A6">
        <w:rPr>
          <w:rFonts w:ascii="Times New Roman" w:hAnsi="Times New Roman"/>
          <w:iCs/>
          <w:snapToGrid w:val="0"/>
          <w:sz w:val="27"/>
          <w:szCs w:val="27"/>
          <w:vertAlign w:val="subscript"/>
          <w:lang w:eastAsia="ru-RU"/>
        </w:rPr>
        <w:t xml:space="preserve">стр.взн. </w:t>
      </w:r>
      <w:r w:rsidRPr="008843A6">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тыс.рублей;</w:t>
      </w:r>
    </w:p>
    <w:p w:rsidR="000662D2" w:rsidRPr="008843A6" w:rsidRDefault="000662D2" w:rsidP="000662D2">
      <w:pPr>
        <w:spacing w:after="0" w:line="240" w:lineRule="auto"/>
        <w:ind w:firstLine="709"/>
        <w:jc w:val="both"/>
        <w:rPr>
          <w:rFonts w:ascii="Times New Roman" w:hAnsi="Times New Roman"/>
          <w:sz w:val="27"/>
          <w:szCs w:val="27"/>
        </w:rPr>
      </w:pPr>
      <w:r w:rsidRPr="008843A6">
        <w:rPr>
          <w:rFonts w:ascii="Times New Roman" w:hAnsi="Times New Roman"/>
          <w:b/>
          <w:i/>
          <w:sz w:val="27"/>
          <w:szCs w:val="27"/>
          <w:lang w:val="en-US"/>
        </w:rPr>
        <w:t>K</w:t>
      </w:r>
      <w:r w:rsidRPr="008843A6">
        <w:rPr>
          <w:rFonts w:ascii="Times New Roman" w:hAnsi="Times New Roman"/>
          <w:b/>
          <w:i/>
          <w:sz w:val="27"/>
          <w:szCs w:val="27"/>
        </w:rPr>
        <w:t xml:space="preserve"> </w:t>
      </w:r>
      <w:r w:rsidRPr="008843A6">
        <w:rPr>
          <w:rFonts w:ascii="Times New Roman" w:hAnsi="Times New Roman"/>
          <w:b/>
          <w:i/>
          <w:sz w:val="27"/>
          <w:szCs w:val="27"/>
          <w:vertAlign w:val="subscript"/>
        </w:rPr>
        <w:t>соб.</w:t>
      </w:r>
      <w:r w:rsidRPr="008843A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8843A6" w:rsidRDefault="000662D2" w:rsidP="000662D2">
      <w:pPr>
        <w:spacing w:after="0" w:line="240" w:lineRule="auto"/>
        <w:ind w:firstLine="709"/>
        <w:jc w:val="both"/>
        <w:rPr>
          <w:rFonts w:ascii="Times New Roman" w:hAnsi="Times New Roman"/>
          <w:sz w:val="27"/>
          <w:szCs w:val="27"/>
        </w:rPr>
      </w:pPr>
      <w:r w:rsidRPr="008843A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843A6" w:rsidRDefault="002A28B7" w:rsidP="002A28B7">
      <w:pPr>
        <w:spacing w:after="0" w:line="240" w:lineRule="auto"/>
        <w:ind w:firstLine="709"/>
        <w:jc w:val="both"/>
        <w:rPr>
          <w:rFonts w:ascii="Times New Roman" w:hAnsi="Times New Roman"/>
          <w:sz w:val="27"/>
          <w:szCs w:val="27"/>
        </w:rPr>
      </w:pPr>
      <w:r w:rsidRPr="008843A6">
        <w:rPr>
          <w:rFonts w:ascii="Times New Roman" w:hAnsi="Times New Roman"/>
          <w:b/>
          <w:i/>
          <w:sz w:val="27"/>
          <w:szCs w:val="27"/>
        </w:rPr>
        <w:t xml:space="preserve">F – </w:t>
      </w:r>
      <w:r w:rsidRPr="008843A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843A6" w:rsidRDefault="000662D2" w:rsidP="000662D2">
      <w:pPr>
        <w:spacing w:after="0" w:line="240" w:lineRule="auto"/>
        <w:ind w:firstLine="709"/>
        <w:jc w:val="both"/>
        <w:rPr>
          <w:rFonts w:ascii="Times New Roman" w:hAnsi="Times New Roman"/>
          <w:iCs/>
          <w:snapToGrid w:val="0"/>
          <w:sz w:val="27"/>
          <w:szCs w:val="27"/>
          <w:lang w:eastAsia="ru-RU"/>
        </w:rPr>
      </w:pPr>
      <w:r w:rsidRPr="008843A6">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8843A6">
        <w:rPr>
          <w:rFonts w:ascii="Times New Roman" w:hAnsi="Times New Roman"/>
          <w:i/>
          <w:iCs/>
          <w:snapToGrid w:val="0"/>
          <w:sz w:val="27"/>
          <w:szCs w:val="27"/>
          <w:lang w:eastAsia="ru-RU"/>
        </w:rPr>
        <w:t>(</w:t>
      </w:r>
      <w:r w:rsidRPr="008843A6">
        <w:rPr>
          <w:rFonts w:ascii="Times New Roman" w:hAnsi="Times New Roman"/>
          <w:i/>
          <w:iCs/>
          <w:snapToGrid w:val="0"/>
          <w:sz w:val="27"/>
          <w:szCs w:val="27"/>
          <w:lang w:val="en-US" w:eastAsia="ru-RU"/>
        </w:rPr>
        <w:t>V</w:t>
      </w:r>
      <w:r w:rsidRPr="008843A6">
        <w:rPr>
          <w:rFonts w:ascii="Times New Roman" w:hAnsi="Times New Roman"/>
          <w:i/>
          <w:iCs/>
          <w:snapToGrid w:val="0"/>
          <w:sz w:val="27"/>
          <w:szCs w:val="27"/>
          <w:lang w:eastAsia="ru-RU"/>
        </w:rPr>
        <w:t>нб1</w:t>
      </w:r>
      <w:r w:rsidRPr="008843A6">
        <w:rPr>
          <w:rFonts w:ascii="Times New Roman" w:hAnsi="Times New Roman"/>
          <w:i/>
          <w:iCs/>
          <w:snapToGrid w:val="0"/>
          <w:sz w:val="27"/>
          <w:szCs w:val="27"/>
          <w:vertAlign w:val="subscript"/>
          <w:lang w:eastAsia="ru-RU"/>
        </w:rPr>
        <w:t xml:space="preserve">пп </w:t>
      </w:r>
      <w:r w:rsidRPr="008843A6">
        <w:rPr>
          <w:rFonts w:ascii="Times New Roman" w:hAnsi="Times New Roman"/>
          <w:iCs/>
          <w:snapToGrid w:val="0"/>
          <w:sz w:val="27"/>
          <w:szCs w:val="27"/>
          <w:lang w:eastAsia="ru-RU"/>
        </w:rPr>
        <w:t xml:space="preserve">), рассчитывается </w:t>
      </w:r>
    </w:p>
    <w:p w:rsidR="000662D2" w:rsidRPr="008843A6" w:rsidRDefault="000662D2" w:rsidP="008843A6">
      <w:pPr>
        <w:spacing w:after="0" w:line="240" w:lineRule="auto"/>
        <w:jc w:val="both"/>
        <w:rPr>
          <w:rFonts w:ascii="Times New Roman" w:hAnsi="Times New Roman"/>
          <w:iCs/>
          <w:snapToGrid w:val="0"/>
          <w:sz w:val="27"/>
          <w:szCs w:val="27"/>
          <w:lang w:eastAsia="ru-RU"/>
        </w:rPr>
      </w:pPr>
      <w:r w:rsidRPr="008843A6">
        <w:rPr>
          <w:rFonts w:ascii="Times New Roman" w:hAnsi="Times New Roman"/>
          <w:iCs/>
          <w:snapToGrid w:val="0"/>
          <w:sz w:val="27"/>
          <w:szCs w:val="27"/>
          <w:lang w:eastAsia="ru-RU"/>
        </w:rPr>
        <w:t>на основе налоговой базы предыдущег</w:t>
      </w:r>
      <w:r w:rsidR="008843A6" w:rsidRPr="008843A6">
        <w:rPr>
          <w:rFonts w:ascii="Times New Roman" w:hAnsi="Times New Roman"/>
          <w:iCs/>
          <w:snapToGrid w:val="0"/>
          <w:sz w:val="27"/>
          <w:szCs w:val="27"/>
          <w:lang w:eastAsia="ru-RU"/>
        </w:rPr>
        <w:t>о периода исходя из её доли в ВР</w:t>
      </w:r>
      <w:r w:rsidRPr="008843A6">
        <w:rPr>
          <w:rFonts w:ascii="Times New Roman" w:hAnsi="Times New Roman"/>
          <w:iCs/>
          <w:snapToGrid w:val="0"/>
          <w:sz w:val="27"/>
          <w:szCs w:val="27"/>
          <w:lang w:eastAsia="ru-RU"/>
        </w:rPr>
        <w:t>П по следующей формуле:</w:t>
      </w:r>
    </w:p>
    <w:p w:rsidR="000662D2" w:rsidRPr="008843A6" w:rsidRDefault="000662D2" w:rsidP="00864BEB">
      <w:pPr>
        <w:spacing w:after="0" w:line="240" w:lineRule="auto"/>
        <w:ind w:firstLine="709"/>
        <w:jc w:val="center"/>
        <w:rPr>
          <w:rFonts w:ascii="Times New Roman" w:hAnsi="Times New Roman"/>
          <w:iCs/>
          <w:snapToGrid w:val="0"/>
          <w:sz w:val="27"/>
          <w:szCs w:val="27"/>
          <w:lang w:eastAsia="ru-RU"/>
        </w:rPr>
      </w:pPr>
      <w:r w:rsidRPr="008843A6">
        <w:rPr>
          <w:rFonts w:ascii="Times New Roman" w:hAnsi="Times New Roman"/>
          <w:i/>
          <w:iCs/>
          <w:snapToGrid w:val="0"/>
          <w:sz w:val="27"/>
          <w:szCs w:val="27"/>
          <w:lang w:val="en-US" w:eastAsia="ru-RU"/>
        </w:rPr>
        <w:t>V</w:t>
      </w:r>
      <w:r w:rsidRPr="008843A6">
        <w:rPr>
          <w:rFonts w:ascii="Times New Roman" w:hAnsi="Times New Roman"/>
          <w:i/>
          <w:iCs/>
          <w:snapToGrid w:val="0"/>
          <w:sz w:val="27"/>
          <w:szCs w:val="27"/>
          <w:lang w:eastAsia="ru-RU"/>
        </w:rPr>
        <w:t>нб1</w:t>
      </w:r>
      <w:r w:rsidRPr="008843A6">
        <w:rPr>
          <w:rFonts w:ascii="Times New Roman" w:hAnsi="Times New Roman"/>
          <w:i/>
          <w:iCs/>
          <w:snapToGrid w:val="0"/>
          <w:sz w:val="27"/>
          <w:szCs w:val="27"/>
          <w:vertAlign w:val="subscript"/>
          <w:lang w:eastAsia="ru-RU"/>
        </w:rPr>
        <w:t>пп</w:t>
      </w:r>
      <w:r w:rsidRPr="008843A6">
        <w:rPr>
          <w:rFonts w:ascii="Times New Roman" w:hAnsi="Times New Roman"/>
          <w:iCs/>
          <w:snapToGrid w:val="0"/>
          <w:sz w:val="27"/>
          <w:szCs w:val="27"/>
          <w:lang w:eastAsia="ru-RU"/>
        </w:rPr>
        <w:t xml:space="preserve"> = </w:t>
      </w:r>
      <w:r w:rsidRPr="008843A6">
        <w:rPr>
          <w:rFonts w:ascii="Times New Roman" w:hAnsi="Times New Roman"/>
          <w:i/>
          <w:iCs/>
          <w:snapToGrid w:val="0"/>
          <w:sz w:val="27"/>
          <w:szCs w:val="27"/>
          <w:lang w:val="en-US" w:eastAsia="ru-RU"/>
        </w:rPr>
        <w:t>V</w:t>
      </w:r>
      <w:r w:rsidRPr="008843A6">
        <w:rPr>
          <w:rFonts w:ascii="Times New Roman" w:hAnsi="Times New Roman"/>
          <w:i/>
          <w:iCs/>
          <w:snapToGrid w:val="0"/>
          <w:sz w:val="27"/>
          <w:szCs w:val="27"/>
          <w:lang w:eastAsia="ru-RU"/>
        </w:rPr>
        <w:t>нб1</w:t>
      </w:r>
      <w:r w:rsidRPr="008843A6">
        <w:rPr>
          <w:rFonts w:ascii="Times New Roman" w:hAnsi="Times New Roman"/>
          <w:i/>
          <w:iCs/>
          <w:snapToGrid w:val="0"/>
          <w:sz w:val="27"/>
          <w:szCs w:val="27"/>
          <w:vertAlign w:val="subscript"/>
          <w:lang w:eastAsia="ru-RU"/>
        </w:rPr>
        <w:t>пр.п</w:t>
      </w:r>
      <w:r w:rsidRPr="008843A6">
        <w:rPr>
          <w:rFonts w:ascii="Times New Roman" w:hAnsi="Times New Roman"/>
          <w:iCs/>
          <w:snapToGrid w:val="0"/>
          <w:sz w:val="27"/>
          <w:szCs w:val="27"/>
          <w:lang w:eastAsia="ru-RU"/>
        </w:rPr>
        <w:t xml:space="preserve"> / </w:t>
      </w:r>
      <w:r w:rsidRPr="008843A6">
        <w:rPr>
          <w:rFonts w:ascii="Times New Roman" w:hAnsi="Times New Roman"/>
          <w:b/>
          <w:i/>
          <w:snapToGrid w:val="0"/>
          <w:sz w:val="27"/>
          <w:szCs w:val="27"/>
          <w:lang w:val="en-US" w:eastAsia="ru-RU"/>
        </w:rPr>
        <w:t>V</w:t>
      </w:r>
      <w:r w:rsidR="008843A6" w:rsidRPr="008843A6">
        <w:rPr>
          <w:rFonts w:ascii="Times New Roman" w:hAnsi="Times New Roman"/>
          <w:b/>
          <w:i/>
          <w:snapToGrid w:val="0"/>
          <w:sz w:val="27"/>
          <w:szCs w:val="27"/>
          <w:vertAlign w:val="subscript"/>
          <w:lang w:eastAsia="ru-RU"/>
        </w:rPr>
        <w:t>ВР</w:t>
      </w:r>
      <w:r w:rsidRPr="008843A6">
        <w:rPr>
          <w:rFonts w:ascii="Times New Roman" w:hAnsi="Times New Roman"/>
          <w:b/>
          <w:i/>
          <w:snapToGrid w:val="0"/>
          <w:sz w:val="27"/>
          <w:szCs w:val="27"/>
          <w:vertAlign w:val="subscript"/>
          <w:lang w:eastAsia="ru-RU"/>
        </w:rPr>
        <w:t>П</w:t>
      </w:r>
      <w:r w:rsidRPr="008843A6">
        <w:rPr>
          <w:rFonts w:ascii="Times New Roman" w:hAnsi="Times New Roman"/>
          <w:snapToGrid w:val="0"/>
          <w:sz w:val="27"/>
          <w:szCs w:val="27"/>
          <w:vertAlign w:val="subscript"/>
          <w:lang w:eastAsia="ru-RU"/>
        </w:rPr>
        <w:t xml:space="preserve"> пр.п</w:t>
      </w:r>
      <w:r w:rsidRPr="008843A6">
        <w:rPr>
          <w:rFonts w:ascii="Times New Roman" w:hAnsi="Times New Roman"/>
          <w:snapToGrid w:val="0"/>
          <w:sz w:val="27"/>
          <w:szCs w:val="27"/>
          <w:lang w:eastAsia="ru-RU"/>
        </w:rPr>
        <w:t xml:space="preserve"> </w:t>
      </w:r>
      <w:r w:rsidRPr="008843A6">
        <w:rPr>
          <w:rFonts w:ascii="Times New Roman" w:hAnsi="Times New Roman"/>
          <w:iCs/>
          <w:snapToGrid w:val="0"/>
          <w:sz w:val="27"/>
          <w:szCs w:val="27"/>
          <w:lang w:eastAsia="ru-RU"/>
        </w:rPr>
        <w:t xml:space="preserve">* </w:t>
      </w:r>
      <w:r w:rsidRPr="008843A6">
        <w:rPr>
          <w:rFonts w:ascii="Times New Roman" w:hAnsi="Times New Roman"/>
          <w:b/>
          <w:i/>
          <w:snapToGrid w:val="0"/>
          <w:sz w:val="27"/>
          <w:szCs w:val="27"/>
          <w:lang w:val="en-US" w:eastAsia="ru-RU"/>
        </w:rPr>
        <w:t>V</w:t>
      </w:r>
      <w:r w:rsidR="008843A6" w:rsidRPr="008843A6">
        <w:rPr>
          <w:rFonts w:ascii="Times New Roman" w:hAnsi="Times New Roman"/>
          <w:b/>
          <w:i/>
          <w:snapToGrid w:val="0"/>
          <w:sz w:val="27"/>
          <w:szCs w:val="27"/>
          <w:vertAlign w:val="subscript"/>
          <w:lang w:eastAsia="ru-RU"/>
        </w:rPr>
        <w:t>ВР</w:t>
      </w:r>
      <w:r w:rsidRPr="008843A6">
        <w:rPr>
          <w:rFonts w:ascii="Times New Roman" w:hAnsi="Times New Roman"/>
          <w:b/>
          <w:i/>
          <w:snapToGrid w:val="0"/>
          <w:sz w:val="27"/>
          <w:szCs w:val="27"/>
          <w:vertAlign w:val="subscript"/>
          <w:lang w:eastAsia="ru-RU"/>
        </w:rPr>
        <w:t>П</w:t>
      </w:r>
      <w:r w:rsidRPr="008843A6">
        <w:rPr>
          <w:rFonts w:ascii="Times New Roman" w:hAnsi="Times New Roman"/>
          <w:snapToGrid w:val="0"/>
          <w:sz w:val="27"/>
          <w:szCs w:val="27"/>
          <w:lang w:eastAsia="ru-RU"/>
        </w:rPr>
        <w:t xml:space="preserve"> </w:t>
      </w:r>
      <w:r w:rsidRPr="008843A6">
        <w:rPr>
          <w:rFonts w:ascii="Times New Roman" w:hAnsi="Times New Roman"/>
          <w:snapToGrid w:val="0"/>
          <w:sz w:val="27"/>
          <w:szCs w:val="27"/>
          <w:vertAlign w:val="subscript"/>
          <w:lang w:eastAsia="ru-RU"/>
        </w:rPr>
        <w:t>п.п</w:t>
      </w:r>
      <w:r w:rsidRPr="008843A6">
        <w:rPr>
          <w:rFonts w:ascii="Times New Roman" w:hAnsi="Times New Roman"/>
          <w:iCs/>
          <w:snapToGrid w:val="0"/>
          <w:sz w:val="27"/>
          <w:szCs w:val="27"/>
          <w:lang w:eastAsia="ru-RU"/>
        </w:rPr>
        <w:t>,</w:t>
      </w:r>
      <w:r w:rsidR="00864BEB" w:rsidRPr="008843A6">
        <w:rPr>
          <w:rFonts w:ascii="Times New Roman" w:hAnsi="Times New Roman"/>
          <w:iCs/>
          <w:snapToGrid w:val="0"/>
          <w:sz w:val="27"/>
          <w:szCs w:val="27"/>
          <w:lang w:eastAsia="ru-RU"/>
        </w:rPr>
        <w:t xml:space="preserve"> </w:t>
      </w:r>
      <w:r w:rsidRPr="008843A6">
        <w:rPr>
          <w:rFonts w:ascii="Times New Roman" w:hAnsi="Times New Roman"/>
          <w:iCs/>
          <w:snapToGrid w:val="0"/>
          <w:sz w:val="27"/>
          <w:szCs w:val="27"/>
          <w:lang w:eastAsia="ru-RU"/>
        </w:rPr>
        <w:t>где</w:t>
      </w:r>
      <w:r w:rsidR="00864BEB" w:rsidRPr="008843A6">
        <w:rPr>
          <w:rFonts w:ascii="Times New Roman" w:hAnsi="Times New Roman"/>
          <w:iCs/>
          <w:snapToGrid w:val="0"/>
          <w:sz w:val="27"/>
          <w:szCs w:val="27"/>
          <w:lang w:eastAsia="ru-RU"/>
        </w:rPr>
        <w:t>:</w:t>
      </w:r>
    </w:p>
    <w:p w:rsidR="00864BEB" w:rsidRPr="008843A6" w:rsidRDefault="00864BEB" w:rsidP="00864BEB">
      <w:pPr>
        <w:spacing w:after="0" w:line="240" w:lineRule="auto"/>
        <w:ind w:firstLine="709"/>
        <w:jc w:val="center"/>
        <w:rPr>
          <w:rFonts w:ascii="Times New Roman" w:hAnsi="Times New Roman"/>
          <w:iCs/>
          <w:snapToGrid w:val="0"/>
          <w:sz w:val="27"/>
          <w:szCs w:val="27"/>
          <w:lang w:eastAsia="ru-RU"/>
        </w:rPr>
      </w:pPr>
    </w:p>
    <w:p w:rsidR="000662D2" w:rsidRPr="008843A6" w:rsidRDefault="000662D2" w:rsidP="000662D2">
      <w:pPr>
        <w:spacing w:after="0" w:line="240" w:lineRule="auto"/>
        <w:ind w:firstLine="709"/>
        <w:jc w:val="both"/>
        <w:rPr>
          <w:rFonts w:ascii="Times New Roman" w:hAnsi="Times New Roman"/>
          <w:iCs/>
          <w:snapToGrid w:val="0"/>
          <w:sz w:val="27"/>
          <w:szCs w:val="27"/>
          <w:lang w:eastAsia="ru-RU"/>
        </w:rPr>
      </w:pPr>
      <w:r w:rsidRPr="008843A6">
        <w:rPr>
          <w:rFonts w:ascii="Times New Roman" w:hAnsi="Times New Roman"/>
          <w:i/>
          <w:iCs/>
          <w:snapToGrid w:val="0"/>
          <w:sz w:val="27"/>
          <w:szCs w:val="27"/>
          <w:lang w:val="en-US" w:eastAsia="ru-RU"/>
        </w:rPr>
        <w:t>V</w:t>
      </w:r>
      <w:r w:rsidRPr="008843A6">
        <w:rPr>
          <w:rFonts w:ascii="Times New Roman" w:hAnsi="Times New Roman"/>
          <w:i/>
          <w:iCs/>
          <w:snapToGrid w:val="0"/>
          <w:sz w:val="27"/>
          <w:szCs w:val="27"/>
          <w:lang w:eastAsia="ru-RU"/>
        </w:rPr>
        <w:t>нб1</w:t>
      </w:r>
      <w:r w:rsidRPr="008843A6">
        <w:rPr>
          <w:rFonts w:ascii="Times New Roman" w:hAnsi="Times New Roman"/>
          <w:i/>
          <w:iCs/>
          <w:snapToGrid w:val="0"/>
          <w:sz w:val="27"/>
          <w:szCs w:val="27"/>
          <w:vertAlign w:val="subscript"/>
          <w:lang w:eastAsia="ru-RU"/>
        </w:rPr>
        <w:t>пр.п</w:t>
      </w:r>
      <w:r w:rsidRPr="008843A6">
        <w:rPr>
          <w:rFonts w:ascii="Times New Roman" w:hAnsi="Times New Roman"/>
          <w:iCs/>
          <w:snapToGrid w:val="0"/>
          <w:sz w:val="27"/>
          <w:szCs w:val="27"/>
          <w:lang w:eastAsia="ru-RU"/>
        </w:rPr>
        <w:t xml:space="preserve"> – налоговая база предыдущего периода по </w:t>
      </w:r>
      <w:r w:rsidRPr="008843A6">
        <w:rPr>
          <w:rFonts w:ascii="Times New Roman" w:hAnsi="Times New Roman"/>
          <w:b/>
          <w:i/>
          <w:snapToGrid w:val="0"/>
          <w:sz w:val="27"/>
          <w:szCs w:val="27"/>
          <w:lang w:eastAsia="ru-RU"/>
        </w:rPr>
        <w:t>УСН</w:t>
      </w:r>
      <w:r w:rsidRPr="008843A6">
        <w:rPr>
          <w:rFonts w:ascii="Times New Roman" w:hAnsi="Times New Roman"/>
          <w:b/>
          <w:i/>
          <w:snapToGrid w:val="0"/>
          <w:sz w:val="27"/>
          <w:szCs w:val="27"/>
          <w:vertAlign w:val="subscript"/>
          <w:lang w:eastAsia="ru-RU"/>
        </w:rPr>
        <w:t>1</w:t>
      </w:r>
      <w:r w:rsidRPr="008843A6">
        <w:rPr>
          <w:rFonts w:ascii="Times New Roman" w:hAnsi="Times New Roman"/>
          <w:iCs/>
          <w:snapToGrid w:val="0"/>
          <w:sz w:val="27"/>
          <w:szCs w:val="27"/>
          <w:lang w:eastAsia="ru-RU"/>
        </w:rPr>
        <w:t>, тыс.рублей;</w:t>
      </w:r>
    </w:p>
    <w:p w:rsidR="000662D2" w:rsidRPr="008843A6" w:rsidRDefault="000662D2" w:rsidP="000662D2">
      <w:pPr>
        <w:spacing w:after="0" w:line="240" w:lineRule="auto"/>
        <w:ind w:firstLine="709"/>
        <w:jc w:val="both"/>
        <w:rPr>
          <w:rFonts w:ascii="Times New Roman" w:hAnsi="Times New Roman"/>
          <w:snapToGrid w:val="0"/>
          <w:sz w:val="27"/>
          <w:szCs w:val="27"/>
          <w:lang w:eastAsia="ru-RU"/>
        </w:rPr>
      </w:pPr>
      <w:r w:rsidRPr="008843A6">
        <w:rPr>
          <w:rFonts w:ascii="Times New Roman" w:hAnsi="Times New Roman"/>
          <w:b/>
          <w:i/>
          <w:snapToGrid w:val="0"/>
          <w:sz w:val="27"/>
          <w:szCs w:val="27"/>
          <w:lang w:val="en-US" w:eastAsia="ru-RU"/>
        </w:rPr>
        <w:t>V</w:t>
      </w:r>
      <w:r w:rsidR="008843A6" w:rsidRPr="008843A6">
        <w:rPr>
          <w:rFonts w:ascii="Times New Roman" w:hAnsi="Times New Roman"/>
          <w:b/>
          <w:i/>
          <w:snapToGrid w:val="0"/>
          <w:sz w:val="27"/>
          <w:szCs w:val="27"/>
          <w:vertAlign w:val="subscript"/>
          <w:lang w:eastAsia="ru-RU"/>
        </w:rPr>
        <w:t>ВР</w:t>
      </w:r>
      <w:r w:rsidRPr="008843A6">
        <w:rPr>
          <w:rFonts w:ascii="Times New Roman" w:hAnsi="Times New Roman"/>
          <w:b/>
          <w:i/>
          <w:snapToGrid w:val="0"/>
          <w:sz w:val="27"/>
          <w:szCs w:val="27"/>
          <w:vertAlign w:val="subscript"/>
          <w:lang w:eastAsia="ru-RU"/>
        </w:rPr>
        <w:t>П</w:t>
      </w:r>
      <w:r w:rsidRPr="008843A6">
        <w:rPr>
          <w:rFonts w:ascii="Times New Roman" w:hAnsi="Times New Roman"/>
          <w:snapToGrid w:val="0"/>
          <w:sz w:val="27"/>
          <w:szCs w:val="27"/>
          <w:vertAlign w:val="subscript"/>
          <w:lang w:eastAsia="ru-RU"/>
        </w:rPr>
        <w:t xml:space="preserve"> пр.п</w:t>
      </w:r>
      <w:r w:rsidR="008843A6" w:rsidRPr="008843A6">
        <w:rPr>
          <w:rFonts w:ascii="Times New Roman" w:hAnsi="Times New Roman"/>
          <w:snapToGrid w:val="0"/>
          <w:sz w:val="27"/>
          <w:szCs w:val="27"/>
          <w:lang w:eastAsia="ru-RU"/>
        </w:rPr>
        <w:t xml:space="preserve"> – объем валового регионального</w:t>
      </w:r>
      <w:r w:rsidRPr="008843A6">
        <w:rPr>
          <w:rFonts w:ascii="Times New Roman" w:hAnsi="Times New Roman"/>
          <w:snapToGrid w:val="0"/>
          <w:sz w:val="27"/>
          <w:szCs w:val="27"/>
          <w:lang w:eastAsia="ru-RU"/>
        </w:rPr>
        <w:t xml:space="preserve"> продукта в предыдущем периоде, тыс.рублей;</w:t>
      </w:r>
    </w:p>
    <w:p w:rsidR="000662D2" w:rsidRPr="008843A6" w:rsidRDefault="000662D2" w:rsidP="000662D2">
      <w:pPr>
        <w:spacing w:after="0" w:line="240" w:lineRule="auto"/>
        <w:ind w:firstLine="709"/>
        <w:jc w:val="both"/>
        <w:rPr>
          <w:rFonts w:ascii="Times New Roman" w:hAnsi="Times New Roman"/>
          <w:snapToGrid w:val="0"/>
          <w:sz w:val="27"/>
          <w:szCs w:val="27"/>
          <w:lang w:eastAsia="ru-RU"/>
        </w:rPr>
      </w:pPr>
      <w:r w:rsidRPr="008843A6">
        <w:rPr>
          <w:rFonts w:ascii="Times New Roman" w:hAnsi="Times New Roman"/>
          <w:b/>
          <w:i/>
          <w:snapToGrid w:val="0"/>
          <w:sz w:val="27"/>
          <w:szCs w:val="27"/>
          <w:lang w:val="en-US" w:eastAsia="ru-RU"/>
        </w:rPr>
        <w:t>V</w:t>
      </w:r>
      <w:r w:rsidR="008843A6" w:rsidRPr="008843A6">
        <w:rPr>
          <w:rFonts w:ascii="Times New Roman" w:hAnsi="Times New Roman"/>
          <w:b/>
          <w:i/>
          <w:snapToGrid w:val="0"/>
          <w:sz w:val="27"/>
          <w:szCs w:val="27"/>
          <w:vertAlign w:val="subscript"/>
          <w:lang w:eastAsia="ru-RU"/>
        </w:rPr>
        <w:t>ВР</w:t>
      </w:r>
      <w:r w:rsidRPr="008843A6">
        <w:rPr>
          <w:rFonts w:ascii="Times New Roman" w:hAnsi="Times New Roman"/>
          <w:b/>
          <w:i/>
          <w:snapToGrid w:val="0"/>
          <w:sz w:val="27"/>
          <w:szCs w:val="27"/>
          <w:vertAlign w:val="subscript"/>
          <w:lang w:eastAsia="ru-RU"/>
        </w:rPr>
        <w:t>П</w:t>
      </w:r>
      <w:r w:rsidRPr="008843A6">
        <w:rPr>
          <w:rFonts w:ascii="Times New Roman" w:hAnsi="Times New Roman"/>
          <w:snapToGrid w:val="0"/>
          <w:sz w:val="27"/>
          <w:szCs w:val="27"/>
          <w:lang w:eastAsia="ru-RU"/>
        </w:rPr>
        <w:t xml:space="preserve"> </w:t>
      </w:r>
      <w:r w:rsidRPr="008843A6">
        <w:rPr>
          <w:rFonts w:ascii="Times New Roman" w:hAnsi="Times New Roman"/>
          <w:snapToGrid w:val="0"/>
          <w:sz w:val="27"/>
          <w:szCs w:val="27"/>
          <w:vertAlign w:val="subscript"/>
          <w:lang w:eastAsia="ru-RU"/>
        </w:rPr>
        <w:t>п.п</w:t>
      </w:r>
      <w:r w:rsidRPr="008843A6">
        <w:rPr>
          <w:rFonts w:ascii="Times New Roman" w:hAnsi="Times New Roman"/>
          <w:iCs/>
          <w:snapToGrid w:val="0"/>
          <w:sz w:val="27"/>
          <w:szCs w:val="27"/>
          <w:lang w:eastAsia="ru-RU"/>
        </w:rPr>
        <w:t xml:space="preserve"> </w:t>
      </w:r>
      <w:r w:rsidRPr="008843A6">
        <w:rPr>
          <w:rFonts w:ascii="Times New Roman" w:hAnsi="Times New Roman"/>
          <w:snapToGrid w:val="0"/>
          <w:sz w:val="27"/>
          <w:szCs w:val="27"/>
          <w:lang w:eastAsia="ru-RU"/>
        </w:rPr>
        <w:t xml:space="preserve">– объем прогнозируемого валового </w:t>
      </w:r>
      <w:r w:rsidR="008843A6" w:rsidRPr="008843A6">
        <w:rPr>
          <w:rFonts w:ascii="Times New Roman" w:hAnsi="Times New Roman"/>
          <w:snapToGrid w:val="0"/>
          <w:sz w:val="27"/>
          <w:szCs w:val="27"/>
          <w:lang w:eastAsia="ru-RU"/>
        </w:rPr>
        <w:t>регионального</w:t>
      </w:r>
      <w:r w:rsidRPr="008843A6">
        <w:rPr>
          <w:rFonts w:ascii="Times New Roman" w:hAnsi="Times New Roman"/>
          <w:snapToGrid w:val="0"/>
          <w:sz w:val="27"/>
          <w:szCs w:val="27"/>
          <w:lang w:eastAsia="ru-RU"/>
        </w:rPr>
        <w:t xml:space="preserve"> продукта.</w:t>
      </w:r>
    </w:p>
    <w:p w:rsidR="000662D2" w:rsidRPr="008843A6" w:rsidRDefault="000662D2" w:rsidP="000662D2">
      <w:pPr>
        <w:spacing w:after="0" w:line="240" w:lineRule="auto"/>
        <w:ind w:firstLine="709"/>
        <w:jc w:val="both"/>
        <w:rPr>
          <w:rFonts w:ascii="Times New Roman" w:hAnsi="Times New Roman"/>
          <w:snapToGrid w:val="0"/>
          <w:sz w:val="27"/>
          <w:szCs w:val="27"/>
          <w:lang w:eastAsia="ru-RU"/>
        </w:rPr>
      </w:pPr>
      <w:r w:rsidRPr="008843A6">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8843A6">
        <w:rPr>
          <w:rFonts w:ascii="Times New Roman" w:hAnsi="Times New Roman"/>
          <w:iCs/>
          <w:snapToGrid w:val="0"/>
          <w:sz w:val="27"/>
          <w:szCs w:val="27"/>
          <w:lang w:val="en-US" w:eastAsia="ru-RU"/>
        </w:rPr>
        <w:t>V</w:t>
      </w:r>
      <w:r w:rsidRPr="008843A6">
        <w:rPr>
          <w:rFonts w:ascii="Times New Roman" w:hAnsi="Times New Roman"/>
          <w:iCs/>
          <w:snapToGrid w:val="0"/>
          <w:sz w:val="27"/>
          <w:szCs w:val="27"/>
          <w:vertAlign w:val="subscript"/>
          <w:lang w:eastAsia="ru-RU"/>
        </w:rPr>
        <w:t>стр.взн.</w:t>
      </w:r>
      <w:r w:rsidRPr="008843A6">
        <w:rPr>
          <w:rFonts w:ascii="Times New Roman" w:hAnsi="Times New Roman"/>
          <w:iCs/>
          <w:snapToGrid w:val="0"/>
          <w:sz w:val="27"/>
          <w:szCs w:val="27"/>
          <w:lang w:eastAsia="ru-RU"/>
        </w:rPr>
        <w:t>)</w:t>
      </w:r>
      <w:r w:rsidRPr="008843A6">
        <w:rPr>
          <w:rFonts w:ascii="Times New Roman" w:hAnsi="Times New Roman"/>
          <w:iCs/>
          <w:snapToGrid w:val="0"/>
          <w:sz w:val="27"/>
          <w:szCs w:val="27"/>
          <w:vertAlign w:val="subscript"/>
          <w:lang w:eastAsia="ru-RU"/>
        </w:rPr>
        <w:t xml:space="preserve"> </w:t>
      </w:r>
      <w:r w:rsidRPr="008843A6">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Default="000662D2" w:rsidP="000662D2">
      <w:pPr>
        <w:spacing w:after="0" w:line="240" w:lineRule="auto"/>
        <w:ind w:firstLine="709"/>
        <w:jc w:val="both"/>
        <w:rPr>
          <w:rFonts w:ascii="Times New Roman" w:hAnsi="Times New Roman"/>
          <w:iCs/>
          <w:snapToGrid w:val="0"/>
          <w:sz w:val="27"/>
          <w:szCs w:val="27"/>
          <w:lang w:eastAsia="ru-RU"/>
        </w:rPr>
      </w:pPr>
      <w:r w:rsidRPr="008843A6">
        <w:rPr>
          <w:rFonts w:ascii="Times New Roman" w:hAnsi="Times New Roman"/>
          <w:iCs/>
          <w:snapToGrid w:val="0"/>
          <w:sz w:val="27"/>
          <w:szCs w:val="27"/>
          <w:lang w:val="en-US" w:eastAsia="ru-RU"/>
        </w:rPr>
        <w:t>V</w:t>
      </w:r>
      <w:r w:rsidRPr="008843A6">
        <w:rPr>
          <w:rFonts w:ascii="Times New Roman" w:hAnsi="Times New Roman"/>
          <w:iCs/>
          <w:snapToGrid w:val="0"/>
          <w:sz w:val="27"/>
          <w:szCs w:val="27"/>
          <w:vertAlign w:val="subscript"/>
          <w:lang w:eastAsia="ru-RU"/>
        </w:rPr>
        <w:t xml:space="preserve">стр.взн. </w:t>
      </w:r>
      <w:r w:rsidRPr="008843A6">
        <w:rPr>
          <w:rFonts w:ascii="Times New Roman" w:hAnsi="Times New Roman"/>
          <w:iCs/>
          <w:snapToGrid w:val="0"/>
          <w:sz w:val="27"/>
          <w:szCs w:val="27"/>
          <w:lang w:eastAsia="ru-RU"/>
        </w:rPr>
        <w:t>= [(</w:t>
      </w:r>
      <w:r w:rsidRPr="008843A6">
        <w:rPr>
          <w:rFonts w:ascii="Times New Roman" w:hAnsi="Times New Roman"/>
          <w:i/>
          <w:iCs/>
          <w:snapToGrid w:val="0"/>
          <w:sz w:val="27"/>
          <w:szCs w:val="27"/>
          <w:lang w:val="en-US" w:eastAsia="ru-RU"/>
        </w:rPr>
        <w:t>V</w:t>
      </w:r>
      <w:r w:rsidRPr="008843A6">
        <w:rPr>
          <w:rFonts w:ascii="Times New Roman" w:hAnsi="Times New Roman"/>
          <w:i/>
          <w:iCs/>
          <w:snapToGrid w:val="0"/>
          <w:sz w:val="27"/>
          <w:szCs w:val="27"/>
          <w:lang w:eastAsia="ru-RU"/>
        </w:rPr>
        <w:t>нб1</w:t>
      </w:r>
      <w:r w:rsidRPr="008843A6">
        <w:rPr>
          <w:rFonts w:ascii="Times New Roman" w:hAnsi="Times New Roman"/>
          <w:i/>
          <w:iCs/>
          <w:snapToGrid w:val="0"/>
          <w:sz w:val="27"/>
          <w:szCs w:val="27"/>
          <w:vertAlign w:val="subscript"/>
          <w:lang w:eastAsia="ru-RU"/>
        </w:rPr>
        <w:t>пп</w:t>
      </w:r>
      <w:r w:rsidRPr="008843A6">
        <w:rPr>
          <w:rFonts w:ascii="Times New Roman" w:hAnsi="Times New Roman"/>
          <w:iCs/>
          <w:snapToGrid w:val="0"/>
          <w:sz w:val="27"/>
          <w:szCs w:val="27"/>
          <w:lang w:eastAsia="ru-RU"/>
        </w:rPr>
        <w:t xml:space="preserve"> * (</w:t>
      </w:r>
      <w:r w:rsidRPr="008843A6">
        <w:rPr>
          <w:rFonts w:ascii="Times New Roman" w:hAnsi="Times New Roman"/>
          <w:iCs/>
          <w:snapToGrid w:val="0"/>
          <w:sz w:val="27"/>
          <w:szCs w:val="27"/>
          <w:lang w:val="en-US" w:eastAsia="ru-RU"/>
        </w:rPr>
        <w:t>S</w:t>
      </w:r>
      <w:r w:rsidRPr="008843A6">
        <w:rPr>
          <w:rFonts w:ascii="Times New Roman" w:hAnsi="Times New Roman"/>
          <w:iCs/>
          <w:snapToGrid w:val="0"/>
          <w:sz w:val="27"/>
          <w:szCs w:val="27"/>
          <w:lang w:eastAsia="ru-RU"/>
        </w:rPr>
        <w:t>)] * (</w:t>
      </w:r>
      <w:r w:rsidRPr="008843A6">
        <w:rPr>
          <w:rFonts w:ascii="Times New Roman" w:hAnsi="Times New Roman"/>
          <w:iCs/>
          <w:snapToGrid w:val="0"/>
          <w:sz w:val="27"/>
          <w:szCs w:val="27"/>
          <w:lang w:val="en-US" w:eastAsia="ru-RU"/>
        </w:rPr>
        <w:t>V</w:t>
      </w:r>
      <w:r w:rsidRPr="008843A6">
        <w:rPr>
          <w:rFonts w:ascii="Times New Roman" w:hAnsi="Times New Roman"/>
          <w:iCs/>
          <w:snapToGrid w:val="0"/>
          <w:sz w:val="27"/>
          <w:szCs w:val="27"/>
          <w:vertAlign w:val="subscript"/>
          <w:lang w:eastAsia="ru-RU"/>
        </w:rPr>
        <w:t>стр.взн.</w:t>
      </w:r>
      <w:r w:rsidRPr="008843A6">
        <w:rPr>
          <w:rFonts w:ascii="Times New Roman" w:hAnsi="Times New Roman"/>
          <w:iCs/>
          <w:snapToGrid w:val="0"/>
          <w:sz w:val="27"/>
          <w:szCs w:val="27"/>
          <w:lang w:eastAsia="ru-RU"/>
        </w:rPr>
        <w:t>.</w:t>
      </w:r>
      <w:r w:rsidRPr="008843A6">
        <w:rPr>
          <w:rFonts w:ascii="Times New Roman" w:hAnsi="Times New Roman"/>
          <w:iCs/>
          <w:snapToGrid w:val="0"/>
          <w:sz w:val="27"/>
          <w:szCs w:val="27"/>
          <w:vertAlign w:val="subscript"/>
          <w:lang w:eastAsia="ru-RU"/>
        </w:rPr>
        <w:t>пр.п</w:t>
      </w:r>
      <w:r w:rsidRPr="008843A6">
        <w:rPr>
          <w:rFonts w:ascii="Times New Roman" w:hAnsi="Times New Roman"/>
          <w:iCs/>
          <w:snapToGrid w:val="0"/>
          <w:sz w:val="27"/>
          <w:szCs w:val="27"/>
          <w:lang w:eastAsia="ru-RU"/>
        </w:rPr>
        <w:t xml:space="preserve"> / </w:t>
      </w:r>
      <w:r w:rsidRPr="008843A6">
        <w:rPr>
          <w:rFonts w:ascii="Times New Roman" w:hAnsi="Times New Roman"/>
          <w:iCs/>
          <w:snapToGrid w:val="0"/>
          <w:sz w:val="27"/>
          <w:szCs w:val="27"/>
          <w:lang w:val="en-US" w:eastAsia="ru-RU"/>
        </w:rPr>
        <w:t>I</w:t>
      </w:r>
      <w:r w:rsidRPr="008843A6">
        <w:rPr>
          <w:rFonts w:ascii="Times New Roman" w:hAnsi="Times New Roman"/>
          <w:iCs/>
          <w:snapToGrid w:val="0"/>
          <w:sz w:val="27"/>
          <w:szCs w:val="27"/>
          <w:lang w:eastAsia="ru-RU"/>
        </w:rPr>
        <w:t>исч.пр.п)</w:t>
      </w:r>
      <w:r w:rsidR="008843A6" w:rsidRPr="008843A6">
        <w:rPr>
          <w:rFonts w:ascii="Times New Roman" w:hAnsi="Times New Roman"/>
          <w:iCs/>
          <w:snapToGrid w:val="0"/>
          <w:sz w:val="27"/>
          <w:szCs w:val="27"/>
          <w:lang w:eastAsia="ru-RU"/>
        </w:rPr>
        <w:t>, где:</w:t>
      </w:r>
    </w:p>
    <w:p w:rsidR="008843A6" w:rsidRPr="008843A6" w:rsidRDefault="008843A6" w:rsidP="000662D2">
      <w:pPr>
        <w:spacing w:after="0" w:line="240" w:lineRule="auto"/>
        <w:ind w:firstLine="709"/>
        <w:jc w:val="both"/>
        <w:rPr>
          <w:rFonts w:ascii="Times New Roman" w:hAnsi="Times New Roman"/>
          <w:snapToGrid w:val="0"/>
          <w:sz w:val="27"/>
          <w:szCs w:val="27"/>
          <w:lang w:eastAsia="ru-RU"/>
        </w:rPr>
      </w:pPr>
    </w:p>
    <w:p w:rsidR="000662D2" w:rsidRPr="008843A6" w:rsidRDefault="000662D2" w:rsidP="000662D2">
      <w:pPr>
        <w:spacing w:after="0" w:line="240" w:lineRule="auto"/>
        <w:ind w:firstLine="709"/>
        <w:jc w:val="both"/>
        <w:rPr>
          <w:rFonts w:ascii="Times New Roman" w:hAnsi="Times New Roman"/>
          <w:iCs/>
          <w:snapToGrid w:val="0"/>
          <w:sz w:val="27"/>
          <w:szCs w:val="27"/>
          <w:lang w:eastAsia="ru-RU"/>
        </w:rPr>
      </w:pPr>
      <w:r w:rsidRPr="008843A6">
        <w:rPr>
          <w:rFonts w:ascii="Times New Roman" w:hAnsi="Times New Roman"/>
          <w:iCs/>
          <w:snapToGrid w:val="0"/>
          <w:sz w:val="27"/>
          <w:szCs w:val="27"/>
          <w:lang w:val="en-US" w:eastAsia="ru-RU"/>
        </w:rPr>
        <w:t>V</w:t>
      </w:r>
      <w:r w:rsidRPr="008843A6">
        <w:rPr>
          <w:rFonts w:ascii="Times New Roman" w:hAnsi="Times New Roman"/>
          <w:iCs/>
          <w:snapToGrid w:val="0"/>
          <w:sz w:val="27"/>
          <w:szCs w:val="27"/>
          <w:vertAlign w:val="subscript"/>
          <w:lang w:eastAsia="ru-RU"/>
        </w:rPr>
        <w:t>стр.взн.</w:t>
      </w:r>
      <w:r w:rsidRPr="008843A6">
        <w:rPr>
          <w:rFonts w:ascii="Times New Roman" w:hAnsi="Times New Roman"/>
          <w:iCs/>
          <w:snapToGrid w:val="0"/>
          <w:sz w:val="27"/>
          <w:szCs w:val="27"/>
          <w:lang w:eastAsia="ru-RU"/>
        </w:rPr>
        <w:t>.</w:t>
      </w:r>
      <w:r w:rsidRPr="008843A6">
        <w:rPr>
          <w:rFonts w:ascii="Times New Roman" w:hAnsi="Times New Roman"/>
          <w:iCs/>
          <w:snapToGrid w:val="0"/>
          <w:sz w:val="27"/>
          <w:szCs w:val="27"/>
          <w:vertAlign w:val="subscript"/>
          <w:lang w:eastAsia="ru-RU"/>
        </w:rPr>
        <w:t>пр.п</w:t>
      </w:r>
      <w:r w:rsidRPr="008843A6">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тыс.рублей;</w:t>
      </w:r>
    </w:p>
    <w:p w:rsidR="000662D2" w:rsidRPr="008843A6" w:rsidRDefault="000662D2" w:rsidP="000662D2">
      <w:pPr>
        <w:spacing w:after="0" w:line="240" w:lineRule="auto"/>
        <w:ind w:firstLine="709"/>
        <w:jc w:val="both"/>
        <w:rPr>
          <w:rFonts w:ascii="Times New Roman" w:hAnsi="Times New Roman"/>
          <w:snapToGrid w:val="0"/>
          <w:sz w:val="27"/>
          <w:szCs w:val="27"/>
          <w:lang w:eastAsia="ru-RU"/>
        </w:rPr>
      </w:pPr>
      <w:r w:rsidRPr="008843A6">
        <w:rPr>
          <w:rFonts w:ascii="Times New Roman" w:hAnsi="Times New Roman"/>
          <w:iCs/>
          <w:snapToGrid w:val="0"/>
          <w:sz w:val="27"/>
          <w:szCs w:val="27"/>
          <w:lang w:val="en-US" w:eastAsia="ru-RU"/>
        </w:rPr>
        <w:t>I</w:t>
      </w:r>
      <w:r w:rsidRPr="008843A6">
        <w:rPr>
          <w:rFonts w:ascii="Times New Roman" w:hAnsi="Times New Roman"/>
          <w:iCs/>
          <w:snapToGrid w:val="0"/>
          <w:sz w:val="27"/>
          <w:szCs w:val="27"/>
          <w:lang w:eastAsia="ru-RU"/>
        </w:rPr>
        <w:t>исч.пр.п – сумма исчисленного налога за предыдущий период, тыс.</w:t>
      </w:r>
      <w:r w:rsidR="00DF056D" w:rsidRPr="008843A6">
        <w:rPr>
          <w:rFonts w:ascii="Times New Roman" w:hAnsi="Times New Roman"/>
          <w:iCs/>
          <w:snapToGrid w:val="0"/>
          <w:sz w:val="27"/>
          <w:szCs w:val="27"/>
          <w:lang w:eastAsia="ru-RU"/>
        </w:rPr>
        <w:t> </w:t>
      </w:r>
      <w:r w:rsidRPr="008843A6">
        <w:rPr>
          <w:rFonts w:ascii="Times New Roman" w:hAnsi="Times New Roman"/>
          <w:iCs/>
          <w:snapToGrid w:val="0"/>
          <w:sz w:val="27"/>
          <w:szCs w:val="27"/>
          <w:lang w:eastAsia="ru-RU"/>
        </w:rPr>
        <w:t>рублей.</w:t>
      </w:r>
    </w:p>
    <w:p w:rsidR="000662D2" w:rsidRPr="00A9180E" w:rsidRDefault="000662D2" w:rsidP="000662D2">
      <w:pPr>
        <w:spacing w:after="0" w:line="240" w:lineRule="auto"/>
        <w:ind w:firstLine="709"/>
        <w:jc w:val="both"/>
        <w:rPr>
          <w:rFonts w:ascii="Times New Roman" w:hAnsi="Times New Roman"/>
          <w:iCs/>
          <w:snapToGrid w:val="0"/>
          <w:sz w:val="27"/>
          <w:szCs w:val="27"/>
          <w:highlight w:val="yellow"/>
          <w:lang w:eastAsia="ru-RU"/>
        </w:rPr>
      </w:pPr>
    </w:p>
    <w:p w:rsidR="000662D2" w:rsidRPr="008843A6" w:rsidRDefault="000662D2" w:rsidP="000662D2">
      <w:pPr>
        <w:spacing w:after="0" w:line="240" w:lineRule="auto"/>
        <w:ind w:firstLine="709"/>
        <w:jc w:val="both"/>
        <w:rPr>
          <w:rFonts w:ascii="Times New Roman" w:hAnsi="Times New Roman"/>
          <w:snapToGrid w:val="0"/>
          <w:spacing w:val="2"/>
          <w:sz w:val="27"/>
          <w:szCs w:val="27"/>
          <w:lang w:eastAsia="ru-RU"/>
        </w:rPr>
      </w:pPr>
      <w:r w:rsidRPr="008843A6">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8843A6">
        <w:rPr>
          <w:rFonts w:ascii="Times New Roman" w:hAnsi="Times New Roman"/>
          <w:b/>
          <w:i/>
          <w:snapToGrid w:val="0"/>
          <w:sz w:val="27"/>
          <w:szCs w:val="27"/>
          <w:lang w:eastAsia="ru-RU"/>
        </w:rPr>
        <w:t>УСН</w:t>
      </w:r>
      <w:r w:rsidRPr="008843A6">
        <w:rPr>
          <w:rFonts w:ascii="Times New Roman" w:hAnsi="Times New Roman"/>
          <w:b/>
          <w:i/>
          <w:snapToGrid w:val="0"/>
          <w:sz w:val="27"/>
          <w:szCs w:val="27"/>
          <w:vertAlign w:val="subscript"/>
          <w:lang w:eastAsia="ru-RU"/>
        </w:rPr>
        <w:t>2</w:t>
      </w:r>
      <w:r w:rsidRPr="008843A6">
        <w:rPr>
          <w:rFonts w:ascii="Times New Roman" w:hAnsi="Times New Roman"/>
          <w:snapToGrid w:val="0"/>
          <w:spacing w:val="2"/>
          <w:sz w:val="27"/>
          <w:szCs w:val="27"/>
          <w:lang w:eastAsia="ru-RU"/>
        </w:rPr>
        <w:t>)</w:t>
      </w:r>
      <w:r w:rsidRPr="008843A6">
        <w:rPr>
          <w:rFonts w:ascii="Times New Roman" w:hAnsi="Times New Roman"/>
          <w:iCs/>
          <w:snapToGrid w:val="0"/>
          <w:sz w:val="27"/>
          <w:szCs w:val="27"/>
          <w:lang w:eastAsia="ru-RU"/>
        </w:rPr>
        <w:t xml:space="preserve">, </w:t>
      </w:r>
      <w:r w:rsidRPr="008843A6">
        <w:rPr>
          <w:rFonts w:ascii="Times New Roman" w:hAnsi="Times New Roman"/>
          <w:snapToGrid w:val="0"/>
          <w:spacing w:val="2"/>
          <w:sz w:val="27"/>
          <w:szCs w:val="27"/>
          <w:lang w:eastAsia="ru-RU"/>
        </w:rPr>
        <w:t>рассчитывается по следующей формуле:</w:t>
      </w:r>
    </w:p>
    <w:p w:rsidR="008843A6" w:rsidRPr="00A9180E" w:rsidRDefault="008843A6" w:rsidP="000662D2">
      <w:pPr>
        <w:spacing w:after="0" w:line="240" w:lineRule="auto"/>
        <w:ind w:firstLine="709"/>
        <w:jc w:val="both"/>
        <w:rPr>
          <w:rFonts w:ascii="Times New Roman" w:hAnsi="Times New Roman"/>
          <w:snapToGrid w:val="0"/>
          <w:spacing w:val="2"/>
          <w:sz w:val="27"/>
          <w:szCs w:val="27"/>
          <w:highlight w:val="yellow"/>
          <w:lang w:eastAsia="ru-RU"/>
        </w:rPr>
      </w:pPr>
    </w:p>
    <w:p w:rsidR="000662D2" w:rsidRPr="00CF500F" w:rsidRDefault="000662D2" w:rsidP="000662D2">
      <w:pPr>
        <w:spacing w:after="0" w:line="240" w:lineRule="auto"/>
        <w:ind w:firstLine="709"/>
        <w:jc w:val="both"/>
        <w:rPr>
          <w:rFonts w:ascii="Times New Roman" w:hAnsi="Times New Roman"/>
          <w:iCs/>
          <w:snapToGrid w:val="0"/>
          <w:sz w:val="27"/>
          <w:szCs w:val="27"/>
          <w:lang w:val="en-US" w:eastAsia="ru-RU"/>
        </w:rPr>
      </w:pPr>
      <w:r w:rsidRPr="00CF500F">
        <w:rPr>
          <w:rStyle w:val="FontStyle99"/>
          <w:rFonts w:ascii="Times New Roman" w:hAnsi="Times New Roman" w:cs="Times New Roman"/>
          <w:b/>
          <w:sz w:val="27"/>
          <w:szCs w:val="27"/>
        </w:rPr>
        <w:t>УСН</w:t>
      </w:r>
      <w:r w:rsidRPr="00CF500F">
        <w:rPr>
          <w:rStyle w:val="FontStyle99"/>
          <w:rFonts w:ascii="Times New Roman" w:hAnsi="Times New Roman" w:cs="Times New Roman"/>
          <w:sz w:val="27"/>
          <w:szCs w:val="27"/>
          <w:vertAlign w:val="subscript"/>
          <w:lang w:val="en-US"/>
        </w:rPr>
        <w:t xml:space="preserve"> 2</w:t>
      </w:r>
      <w:r w:rsidRPr="00CF500F">
        <w:rPr>
          <w:rStyle w:val="FontStyle99"/>
          <w:rFonts w:ascii="Times New Roman" w:hAnsi="Times New Roman" w:cs="Times New Roman"/>
          <w:sz w:val="27"/>
          <w:szCs w:val="27"/>
          <w:lang w:val="en-US"/>
        </w:rPr>
        <w:t>=[(V</w:t>
      </w:r>
      <w:r w:rsidRPr="00CF500F">
        <w:rPr>
          <w:rStyle w:val="FontStyle100"/>
          <w:sz w:val="27"/>
          <w:szCs w:val="27"/>
        </w:rPr>
        <w:t>нб</w:t>
      </w:r>
      <w:r w:rsidRPr="00CF500F">
        <w:rPr>
          <w:rStyle w:val="FontStyle100"/>
          <w:sz w:val="27"/>
          <w:szCs w:val="27"/>
          <w:lang w:val="en-US"/>
        </w:rPr>
        <w:t xml:space="preserve">2nn </w:t>
      </w:r>
      <w:r w:rsidRPr="00CF500F">
        <w:rPr>
          <w:rStyle w:val="FontStyle82"/>
          <w:sz w:val="27"/>
          <w:szCs w:val="27"/>
          <w:lang w:val="en-US"/>
        </w:rPr>
        <w:t>* (S1) (+/-)F]</w:t>
      </w:r>
      <w:r w:rsidR="00082E09" w:rsidRPr="00CF500F">
        <w:rPr>
          <w:rStyle w:val="FontStyle82"/>
          <w:sz w:val="27"/>
          <w:szCs w:val="27"/>
          <w:lang w:val="en-US"/>
        </w:rPr>
        <w:t xml:space="preserve"> </w:t>
      </w:r>
      <w:r w:rsidRPr="00CF500F">
        <w:rPr>
          <w:rStyle w:val="FontStyle100"/>
          <w:sz w:val="27"/>
          <w:szCs w:val="27"/>
          <w:lang w:val="en-US"/>
        </w:rPr>
        <w:t xml:space="preserve">+ </w:t>
      </w:r>
      <w:r w:rsidRPr="00CF500F">
        <w:rPr>
          <w:rStyle w:val="FontStyle113"/>
          <w:sz w:val="27"/>
          <w:szCs w:val="27"/>
          <w:lang w:val="en-US"/>
        </w:rPr>
        <w:t>[(V</w:t>
      </w:r>
      <w:r w:rsidRPr="00CF500F">
        <w:rPr>
          <w:rStyle w:val="FontStyle113"/>
          <w:sz w:val="27"/>
          <w:szCs w:val="27"/>
        </w:rPr>
        <w:t>нбЗ</w:t>
      </w:r>
      <w:r w:rsidRPr="00CF500F">
        <w:rPr>
          <w:rStyle w:val="FontStyle113"/>
          <w:sz w:val="27"/>
          <w:szCs w:val="27"/>
          <w:lang w:val="en-US"/>
        </w:rPr>
        <w:t xml:space="preserve">nn </w:t>
      </w:r>
      <w:r w:rsidRPr="00CF500F">
        <w:rPr>
          <w:rStyle w:val="FontStyle82"/>
          <w:sz w:val="27"/>
          <w:szCs w:val="27"/>
          <w:lang w:val="en-US"/>
        </w:rPr>
        <w:t xml:space="preserve">* (S2) </w:t>
      </w:r>
      <w:r w:rsidRPr="00CF500F">
        <w:rPr>
          <w:rStyle w:val="FontStyle118"/>
          <w:rFonts w:ascii="Times New Roman" w:hAnsi="Times New Roman" w:cs="Times New Roman"/>
          <w:sz w:val="27"/>
          <w:szCs w:val="27"/>
          <w:lang w:val="en-US"/>
        </w:rPr>
        <w:t>(+I</w:t>
      </w:r>
      <w:r w:rsidRPr="00CF500F">
        <w:rPr>
          <w:rStyle w:val="FontStyle99"/>
          <w:rFonts w:ascii="Times New Roman" w:hAnsi="Times New Roman" w:cs="Times New Roman"/>
          <w:sz w:val="27"/>
          <w:szCs w:val="27"/>
          <w:lang w:val="en-US"/>
        </w:rPr>
        <w:t xml:space="preserve">-)F] * </w:t>
      </w:r>
      <w:r w:rsidRPr="00CF500F">
        <w:rPr>
          <w:rStyle w:val="FontStyle99"/>
          <w:rFonts w:ascii="Times New Roman" w:hAnsi="Times New Roman" w:cs="Times New Roman"/>
          <w:spacing w:val="20"/>
          <w:sz w:val="27"/>
          <w:szCs w:val="27"/>
          <w:lang w:val="en-US"/>
        </w:rPr>
        <w:t>(</w:t>
      </w:r>
      <w:r w:rsidRPr="00CF500F">
        <w:rPr>
          <w:rStyle w:val="FontStyle99"/>
          <w:rFonts w:ascii="Times New Roman" w:hAnsi="Times New Roman" w:cs="Times New Roman"/>
          <w:spacing w:val="20"/>
          <w:sz w:val="27"/>
          <w:szCs w:val="27"/>
        </w:rPr>
        <w:t>Ксоб</w:t>
      </w:r>
      <w:r w:rsidRPr="00CF500F">
        <w:rPr>
          <w:rStyle w:val="FontStyle100"/>
          <w:sz w:val="27"/>
          <w:szCs w:val="27"/>
          <w:lang w:val="en-US"/>
        </w:rPr>
        <w:t xml:space="preserve">), </w:t>
      </w:r>
      <w:r w:rsidRPr="00CF500F">
        <w:rPr>
          <w:rFonts w:ascii="Times New Roman" w:hAnsi="Times New Roman"/>
          <w:iCs/>
          <w:snapToGrid w:val="0"/>
          <w:sz w:val="27"/>
          <w:szCs w:val="27"/>
          <w:lang w:eastAsia="ru-RU"/>
        </w:rPr>
        <w:t>где</w:t>
      </w:r>
      <w:r w:rsidRPr="00CF500F">
        <w:rPr>
          <w:rFonts w:ascii="Times New Roman" w:hAnsi="Times New Roman"/>
          <w:iCs/>
          <w:snapToGrid w:val="0"/>
          <w:sz w:val="27"/>
          <w:szCs w:val="27"/>
          <w:lang w:val="en-US" w:eastAsia="ru-RU"/>
        </w:rPr>
        <w:t>:</w:t>
      </w:r>
    </w:p>
    <w:p w:rsidR="00CF500F" w:rsidRPr="00A9180E" w:rsidRDefault="00CF500F" w:rsidP="000662D2">
      <w:pPr>
        <w:spacing w:after="0" w:line="240" w:lineRule="auto"/>
        <w:ind w:firstLine="709"/>
        <w:jc w:val="both"/>
        <w:rPr>
          <w:rFonts w:ascii="Times New Roman" w:hAnsi="Times New Roman"/>
          <w:snapToGrid w:val="0"/>
          <w:sz w:val="27"/>
          <w:szCs w:val="27"/>
          <w:highlight w:val="yellow"/>
          <w:lang w:val="en-US" w:eastAsia="ru-RU"/>
        </w:rPr>
      </w:pPr>
    </w:p>
    <w:p w:rsidR="000662D2" w:rsidRPr="000A2769" w:rsidRDefault="000662D2" w:rsidP="000662D2">
      <w:pPr>
        <w:spacing w:after="0" w:line="240" w:lineRule="auto"/>
        <w:ind w:firstLine="709"/>
        <w:jc w:val="both"/>
        <w:rPr>
          <w:rFonts w:ascii="Times New Roman" w:hAnsi="Times New Roman"/>
          <w:iCs/>
          <w:snapToGrid w:val="0"/>
          <w:sz w:val="27"/>
          <w:szCs w:val="27"/>
          <w:lang w:eastAsia="ru-RU"/>
        </w:rPr>
      </w:pPr>
      <w:r w:rsidRPr="000A2769">
        <w:rPr>
          <w:rFonts w:ascii="Times New Roman" w:hAnsi="Times New Roman"/>
          <w:i/>
          <w:iCs/>
          <w:snapToGrid w:val="0"/>
          <w:sz w:val="27"/>
          <w:szCs w:val="27"/>
          <w:lang w:val="en-US" w:eastAsia="ru-RU"/>
        </w:rPr>
        <w:t>V</w:t>
      </w:r>
      <w:r w:rsidRPr="000A2769">
        <w:rPr>
          <w:rFonts w:ascii="Times New Roman" w:hAnsi="Times New Roman"/>
          <w:i/>
          <w:iCs/>
          <w:snapToGrid w:val="0"/>
          <w:sz w:val="27"/>
          <w:szCs w:val="27"/>
          <w:lang w:eastAsia="ru-RU"/>
        </w:rPr>
        <w:t>нб2</w:t>
      </w:r>
      <w:r w:rsidRPr="000A2769">
        <w:rPr>
          <w:rFonts w:ascii="Times New Roman" w:hAnsi="Times New Roman"/>
          <w:i/>
          <w:iCs/>
          <w:snapToGrid w:val="0"/>
          <w:sz w:val="27"/>
          <w:szCs w:val="27"/>
          <w:vertAlign w:val="subscript"/>
          <w:lang w:eastAsia="ru-RU"/>
        </w:rPr>
        <w:t>пп</w:t>
      </w:r>
      <w:r w:rsidRPr="000A2769">
        <w:rPr>
          <w:rFonts w:ascii="Times New Roman" w:hAnsi="Times New Roman"/>
          <w:iCs/>
          <w:snapToGrid w:val="0"/>
          <w:sz w:val="27"/>
          <w:szCs w:val="27"/>
          <w:lang w:eastAsia="ru-RU"/>
        </w:rPr>
        <w:t xml:space="preserve"> – налоговая база прогнозируемого периода по </w:t>
      </w:r>
      <w:r w:rsidRPr="000A2769">
        <w:rPr>
          <w:rFonts w:ascii="Times New Roman" w:hAnsi="Times New Roman"/>
          <w:b/>
          <w:i/>
          <w:snapToGrid w:val="0"/>
          <w:sz w:val="27"/>
          <w:szCs w:val="27"/>
          <w:lang w:eastAsia="ru-RU"/>
        </w:rPr>
        <w:t>УСН</w:t>
      </w:r>
      <w:r w:rsidRPr="000A2769">
        <w:rPr>
          <w:rFonts w:ascii="Times New Roman" w:hAnsi="Times New Roman"/>
          <w:b/>
          <w:i/>
          <w:snapToGrid w:val="0"/>
          <w:sz w:val="27"/>
          <w:szCs w:val="27"/>
          <w:vertAlign w:val="subscript"/>
          <w:lang w:eastAsia="ru-RU"/>
        </w:rPr>
        <w:t xml:space="preserve">2 </w:t>
      </w:r>
      <w:r w:rsidRPr="000A2769">
        <w:rPr>
          <w:rStyle w:val="FontStyle82"/>
          <w:sz w:val="27"/>
          <w:szCs w:val="27"/>
        </w:rPr>
        <w:t>при использовании объекта обложения «доходы, уменьшенные на величину расходов»</w:t>
      </w:r>
      <w:r w:rsidRPr="000A2769">
        <w:rPr>
          <w:rFonts w:ascii="Times New Roman" w:hAnsi="Times New Roman"/>
          <w:iCs/>
          <w:snapToGrid w:val="0"/>
          <w:sz w:val="27"/>
          <w:szCs w:val="27"/>
          <w:lang w:eastAsia="ru-RU"/>
        </w:rPr>
        <w:t>, тыс.</w:t>
      </w:r>
      <w:r w:rsidR="00DF056D" w:rsidRPr="000A2769">
        <w:rPr>
          <w:rFonts w:ascii="Times New Roman" w:hAnsi="Times New Roman"/>
          <w:iCs/>
          <w:snapToGrid w:val="0"/>
          <w:sz w:val="27"/>
          <w:szCs w:val="27"/>
          <w:lang w:eastAsia="ru-RU"/>
        </w:rPr>
        <w:t> </w:t>
      </w:r>
      <w:r w:rsidRPr="000A2769">
        <w:rPr>
          <w:rFonts w:ascii="Times New Roman" w:hAnsi="Times New Roman"/>
          <w:iCs/>
          <w:snapToGrid w:val="0"/>
          <w:sz w:val="27"/>
          <w:szCs w:val="27"/>
          <w:lang w:eastAsia="ru-RU"/>
        </w:rPr>
        <w:t>рублей;</w:t>
      </w:r>
    </w:p>
    <w:p w:rsidR="000662D2" w:rsidRPr="000A2769" w:rsidRDefault="000662D2" w:rsidP="000662D2">
      <w:pPr>
        <w:pStyle w:val="Style53"/>
        <w:widowControl/>
        <w:spacing w:before="7" w:line="310" w:lineRule="exact"/>
        <w:ind w:firstLine="708"/>
        <w:jc w:val="left"/>
        <w:rPr>
          <w:rStyle w:val="FontStyle82"/>
          <w:sz w:val="27"/>
          <w:szCs w:val="27"/>
        </w:rPr>
      </w:pPr>
      <w:r w:rsidRPr="000A2769">
        <w:rPr>
          <w:rStyle w:val="FontStyle113"/>
          <w:sz w:val="27"/>
          <w:szCs w:val="27"/>
          <w:lang w:val="en-US"/>
        </w:rPr>
        <w:t>V</w:t>
      </w:r>
      <w:r w:rsidRPr="000A2769">
        <w:rPr>
          <w:rStyle w:val="FontStyle113"/>
          <w:sz w:val="27"/>
          <w:szCs w:val="27"/>
        </w:rPr>
        <w:t>нбЗ</w:t>
      </w:r>
      <w:r w:rsidRPr="000A2769">
        <w:rPr>
          <w:rStyle w:val="FontStyle113"/>
          <w:sz w:val="27"/>
          <w:szCs w:val="27"/>
          <w:vertAlign w:val="subscript"/>
        </w:rPr>
        <w:t>пп</w:t>
      </w:r>
      <w:r w:rsidRPr="000A2769">
        <w:rPr>
          <w:rStyle w:val="FontStyle113"/>
          <w:sz w:val="27"/>
          <w:szCs w:val="27"/>
        </w:rPr>
        <w:t xml:space="preserve"> - </w:t>
      </w:r>
      <w:r w:rsidRPr="000A2769">
        <w:rPr>
          <w:rStyle w:val="FontStyle82"/>
          <w:sz w:val="27"/>
          <w:szCs w:val="27"/>
        </w:rPr>
        <w:t>налоговая база прогнозируемого периода по прогнозному объему минимального налога</w:t>
      </w:r>
      <w:r w:rsidRPr="000A2769">
        <w:rPr>
          <w:rStyle w:val="FontStyle99"/>
          <w:rFonts w:ascii="Times New Roman" w:hAnsi="Times New Roman" w:cs="Times New Roman"/>
          <w:sz w:val="27"/>
          <w:szCs w:val="27"/>
        </w:rPr>
        <w:t xml:space="preserve"> по УСН2, </w:t>
      </w:r>
      <w:r w:rsidRPr="000A2769">
        <w:rPr>
          <w:rStyle w:val="FontStyle82"/>
          <w:sz w:val="27"/>
          <w:szCs w:val="27"/>
        </w:rPr>
        <w:t xml:space="preserve">тыс. рублей; </w:t>
      </w:r>
    </w:p>
    <w:p w:rsidR="000662D2" w:rsidRPr="000A2769" w:rsidRDefault="000662D2" w:rsidP="000662D2">
      <w:pPr>
        <w:spacing w:after="0" w:line="240" w:lineRule="auto"/>
        <w:ind w:firstLine="709"/>
        <w:jc w:val="both"/>
        <w:rPr>
          <w:rFonts w:ascii="Times New Roman" w:hAnsi="Times New Roman"/>
          <w:iCs/>
          <w:snapToGrid w:val="0"/>
          <w:sz w:val="27"/>
          <w:szCs w:val="27"/>
          <w:lang w:eastAsia="ru-RU"/>
        </w:rPr>
      </w:pPr>
      <w:r w:rsidRPr="000A2769">
        <w:rPr>
          <w:rFonts w:ascii="Times New Roman" w:hAnsi="Times New Roman"/>
          <w:iCs/>
          <w:snapToGrid w:val="0"/>
          <w:sz w:val="27"/>
          <w:szCs w:val="27"/>
          <w:lang w:val="en-US" w:eastAsia="ru-RU"/>
        </w:rPr>
        <w:t>S</w:t>
      </w:r>
      <w:r w:rsidRPr="000A2769">
        <w:rPr>
          <w:rFonts w:ascii="Times New Roman" w:hAnsi="Times New Roman"/>
          <w:iCs/>
          <w:snapToGrid w:val="0"/>
          <w:sz w:val="27"/>
          <w:szCs w:val="27"/>
          <w:lang w:eastAsia="ru-RU"/>
        </w:rPr>
        <w:t xml:space="preserve"> – ставка налога </w:t>
      </w:r>
      <w:r w:rsidRPr="000A2769">
        <w:rPr>
          <w:rStyle w:val="FontStyle82"/>
          <w:sz w:val="27"/>
          <w:szCs w:val="27"/>
        </w:rPr>
        <w:t>(</w:t>
      </w:r>
      <w:r w:rsidRPr="000A2769">
        <w:rPr>
          <w:rStyle w:val="FontStyle82"/>
          <w:sz w:val="27"/>
          <w:szCs w:val="27"/>
          <w:lang w:val="en-US"/>
        </w:rPr>
        <w:t>S</w:t>
      </w:r>
      <w:r w:rsidRPr="000A2769">
        <w:rPr>
          <w:rStyle w:val="FontStyle82"/>
          <w:sz w:val="27"/>
          <w:szCs w:val="27"/>
          <w:vertAlign w:val="subscript"/>
        </w:rPr>
        <w:t>1</w:t>
      </w:r>
      <w:r w:rsidRPr="000A2769">
        <w:rPr>
          <w:rStyle w:val="FontStyle82"/>
          <w:sz w:val="27"/>
          <w:szCs w:val="27"/>
        </w:rPr>
        <w:t xml:space="preserve"> – налоговая ставка по УСН</w:t>
      </w:r>
      <w:r w:rsidRPr="000A2769">
        <w:rPr>
          <w:rStyle w:val="FontStyle82"/>
          <w:sz w:val="27"/>
          <w:szCs w:val="27"/>
          <w:vertAlign w:val="subscript"/>
        </w:rPr>
        <w:t>2</w:t>
      </w:r>
      <w:r w:rsidRPr="000A2769">
        <w:rPr>
          <w:rStyle w:val="FontStyle82"/>
          <w:sz w:val="27"/>
          <w:szCs w:val="27"/>
        </w:rPr>
        <w:t xml:space="preserve"> с объектом обложения «доходы, уменьшенные на величину расходов», </w:t>
      </w:r>
      <w:r w:rsidRPr="000A2769">
        <w:rPr>
          <w:rStyle w:val="FontStyle82"/>
          <w:sz w:val="27"/>
          <w:szCs w:val="27"/>
          <w:lang w:val="en-US"/>
        </w:rPr>
        <w:t>S</w:t>
      </w:r>
      <w:r w:rsidRPr="000A2769">
        <w:rPr>
          <w:rStyle w:val="FontStyle82"/>
          <w:sz w:val="27"/>
          <w:szCs w:val="27"/>
          <w:vertAlign w:val="subscript"/>
        </w:rPr>
        <w:t>2</w:t>
      </w:r>
      <w:r w:rsidRPr="000A2769">
        <w:rPr>
          <w:rStyle w:val="FontStyle82"/>
          <w:sz w:val="27"/>
          <w:szCs w:val="27"/>
        </w:rPr>
        <w:t xml:space="preserve"> – ставка минимального налога по УСН</w:t>
      </w:r>
      <w:r w:rsidRPr="000A2769">
        <w:rPr>
          <w:rStyle w:val="FontStyle82"/>
          <w:sz w:val="27"/>
          <w:szCs w:val="27"/>
          <w:vertAlign w:val="subscript"/>
        </w:rPr>
        <w:t>2</w:t>
      </w:r>
      <w:r w:rsidRPr="000A2769">
        <w:rPr>
          <w:rStyle w:val="FontStyle82"/>
          <w:sz w:val="27"/>
          <w:szCs w:val="27"/>
        </w:rPr>
        <w:t xml:space="preserve">, в соответствии с главой 26.2 НК РФ), </w:t>
      </w:r>
      <w:r w:rsidRPr="000A2769">
        <w:rPr>
          <w:rFonts w:ascii="Times New Roman" w:hAnsi="Times New Roman"/>
          <w:iCs/>
          <w:snapToGrid w:val="0"/>
          <w:sz w:val="27"/>
          <w:szCs w:val="27"/>
          <w:lang w:eastAsia="ru-RU"/>
        </w:rPr>
        <w:t>%;</w:t>
      </w:r>
    </w:p>
    <w:p w:rsidR="000662D2" w:rsidRPr="000A2769" w:rsidRDefault="000662D2" w:rsidP="000662D2">
      <w:pPr>
        <w:spacing w:after="0" w:line="240" w:lineRule="auto"/>
        <w:ind w:firstLine="709"/>
        <w:jc w:val="both"/>
        <w:rPr>
          <w:rFonts w:ascii="Times New Roman" w:hAnsi="Times New Roman"/>
          <w:sz w:val="27"/>
          <w:szCs w:val="27"/>
        </w:rPr>
      </w:pPr>
      <w:r w:rsidRPr="000A2769">
        <w:rPr>
          <w:rFonts w:ascii="Times New Roman" w:hAnsi="Times New Roman"/>
          <w:b/>
          <w:i/>
          <w:sz w:val="27"/>
          <w:szCs w:val="27"/>
          <w:lang w:val="en-US"/>
        </w:rPr>
        <w:t>K</w:t>
      </w:r>
      <w:r w:rsidRPr="000A2769">
        <w:rPr>
          <w:rFonts w:ascii="Times New Roman" w:hAnsi="Times New Roman"/>
          <w:b/>
          <w:i/>
          <w:sz w:val="27"/>
          <w:szCs w:val="27"/>
        </w:rPr>
        <w:t xml:space="preserve"> </w:t>
      </w:r>
      <w:r w:rsidRPr="000A2769">
        <w:rPr>
          <w:rFonts w:ascii="Times New Roman" w:hAnsi="Times New Roman"/>
          <w:b/>
          <w:i/>
          <w:sz w:val="27"/>
          <w:szCs w:val="27"/>
          <w:vertAlign w:val="subscript"/>
        </w:rPr>
        <w:t>соб.</w:t>
      </w:r>
      <w:r w:rsidRPr="000A2769">
        <w:rPr>
          <w:rFonts w:ascii="Times New Roman" w:hAnsi="Times New Roman"/>
          <w:b/>
          <w:i/>
          <w:sz w:val="27"/>
          <w:szCs w:val="27"/>
        </w:rPr>
        <w:t xml:space="preserve"> </w:t>
      </w:r>
      <w:r w:rsidRPr="000A2769">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0A2769" w:rsidRDefault="000662D2" w:rsidP="000662D2">
      <w:pPr>
        <w:spacing w:after="0" w:line="240" w:lineRule="auto"/>
        <w:ind w:firstLine="709"/>
        <w:jc w:val="both"/>
        <w:rPr>
          <w:rFonts w:ascii="Times New Roman" w:hAnsi="Times New Roman"/>
          <w:sz w:val="27"/>
          <w:szCs w:val="27"/>
        </w:rPr>
      </w:pPr>
      <w:r w:rsidRPr="000A2769">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A28B7" w:rsidRPr="000A2769" w:rsidRDefault="002A28B7" w:rsidP="002A28B7">
      <w:pPr>
        <w:spacing w:after="0" w:line="240" w:lineRule="auto"/>
        <w:ind w:firstLine="709"/>
        <w:jc w:val="both"/>
        <w:rPr>
          <w:rFonts w:ascii="Times New Roman" w:hAnsi="Times New Roman"/>
          <w:sz w:val="27"/>
          <w:szCs w:val="27"/>
        </w:rPr>
      </w:pPr>
      <w:r w:rsidRPr="000A2769">
        <w:rPr>
          <w:rFonts w:ascii="Times New Roman" w:hAnsi="Times New Roman"/>
          <w:b/>
          <w:i/>
          <w:sz w:val="27"/>
          <w:szCs w:val="27"/>
        </w:rPr>
        <w:t xml:space="preserve">F – </w:t>
      </w:r>
      <w:r w:rsidRPr="000A27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9180E" w:rsidRDefault="000662D2" w:rsidP="000662D2">
      <w:pPr>
        <w:spacing w:after="0" w:line="240" w:lineRule="auto"/>
        <w:ind w:firstLine="709"/>
        <w:jc w:val="both"/>
        <w:rPr>
          <w:rFonts w:ascii="Times New Roman" w:hAnsi="Times New Roman"/>
          <w:iCs/>
          <w:snapToGrid w:val="0"/>
          <w:sz w:val="27"/>
          <w:szCs w:val="27"/>
          <w:highlight w:val="yellow"/>
          <w:lang w:eastAsia="ru-RU"/>
        </w:rPr>
      </w:pPr>
      <w:r w:rsidRPr="000A2769">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0A2769">
        <w:rPr>
          <w:rFonts w:ascii="Times New Roman" w:hAnsi="Times New Roman"/>
          <w:i/>
          <w:iCs/>
          <w:snapToGrid w:val="0"/>
          <w:sz w:val="27"/>
          <w:szCs w:val="27"/>
          <w:lang w:val="en-US" w:eastAsia="ru-RU"/>
        </w:rPr>
        <w:t>V</w:t>
      </w:r>
      <w:r w:rsidRPr="000A2769">
        <w:rPr>
          <w:rFonts w:ascii="Times New Roman" w:hAnsi="Times New Roman"/>
          <w:i/>
          <w:iCs/>
          <w:snapToGrid w:val="0"/>
          <w:sz w:val="27"/>
          <w:szCs w:val="27"/>
          <w:lang w:eastAsia="ru-RU"/>
        </w:rPr>
        <w:t>нб2</w:t>
      </w:r>
      <w:r w:rsidRPr="000A2769">
        <w:rPr>
          <w:rFonts w:ascii="Times New Roman" w:hAnsi="Times New Roman"/>
          <w:i/>
          <w:iCs/>
          <w:snapToGrid w:val="0"/>
          <w:sz w:val="27"/>
          <w:szCs w:val="27"/>
          <w:vertAlign w:val="subscript"/>
          <w:lang w:eastAsia="ru-RU"/>
        </w:rPr>
        <w:t>пп</w:t>
      </w:r>
      <w:r w:rsidRPr="000A2769">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0662D2" w:rsidRPr="00A9180E" w:rsidRDefault="000662D2" w:rsidP="000662D2">
      <w:pPr>
        <w:spacing w:after="0" w:line="240" w:lineRule="auto"/>
        <w:ind w:firstLine="709"/>
        <w:jc w:val="both"/>
        <w:rPr>
          <w:rFonts w:ascii="Times New Roman" w:hAnsi="Times New Roman"/>
          <w:iCs/>
          <w:snapToGrid w:val="0"/>
          <w:sz w:val="16"/>
          <w:szCs w:val="16"/>
          <w:highlight w:val="yellow"/>
          <w:lang w:eastAsia="ru-RU"/>
        </w:rPr>
      </w:pPr>
    </w:p>
    <w:p w:rsidR="000662D2" w:rsidRPr="000A2769" w:rsidRDefault="000662D2" w:rsidP="00864BEB">
      <w:pPr>
        <w:spacing w:after="0" w:line="240" w:lineRule="auto"/>
        <w:ind w:firstLine="709"/>
        <w:jc w:val="center"/>
        <w:rPr>
          <w:rFonts w:ascii="Times New Roman" w:hAnsi="Times New Roman"/>
          <w:iCs/>
          <w:snapToGrid w:val="0"/>
          <w:sz w:val="27"/>
          <w:szCs w:val="27"/>
          <w:lang w:eastAsia="ru-RU"/>
        </w:rPr>
      </w:pPr>
      <w:r w:rsidRPr="000A2769">
        <w:rPr>
          <w:rFonts w:ascii="Times New Roman" w:hAnsi="Times New Roman"/>
          <w:i/>
          <w:iCs/>
          <w:snapToGrid w:val="0"/>
          <w:sz w:val="27"/>
          <w:szCs w:val="27"/>
          <w:lang w:val="en-US" w:eastAsia="ru-RU"/>
        </w:rPr>
        <w:t>V</w:t>
      </w:r>
      <w:r w:rsidRPr="000A2769">
        <w:rPr>
          <w:rFonts w:ascii="Times New Roman" w:hAnsi="Times New Roman"/>
          <w:i/>
          <w:iCs/>
          <w:snapToGrid w:val="0"/>
          <w:sz w:val="27"/>
          <w:szCs w:val="27"/>
          <w:lang w:eastAsia="ru-RU"/>
        </w:rPr>
        <w:t>нб2</w:t>
      </w:r>
      <w:r w:rsidRPr="000A2769">
        <w:rPr>
          <w:rFonts w:ascii="Times New Roman" w:hAnsi="Times New Roman"/>
          <w:i/>
          <w:iCs/>
          <w:snapToGrid w:val="0"/>
          <w:sz w:val="27"/>
          <w:szCs w:val="27"/>
          <w:vertAlign w:val="subscript"/>
          <w:lang w:eastAsia="ru-RU"/>
        </w:rPr>
        <w:t>пп</w:t>
      </w:r>
      <w:r w:rsidRPr="000A2769">
        <w:rPr>
          <w:rFonts w:ascii="Times New Roman" w:hAnsi="Times New Roman"/>
          <w:iCs/>
          <w:snapToGrid w:val="0"/>
          <w:sz w:val="27"/>
          <w:szCs w:val="27"/>
          <w:lang w:eastAsia="ru-RU"/>
        </w:rPr>
        <w:t xml:space="preserve"> = (</w:t>
      </w:r>
      <w:r w:rsidRPr="000A2769">
        <w:rPr>
          <w:rFonts w:ascii="Times New Roman" w:hAnsi="Times New Roman"/>
          <w:i/>
          <w:iCs/>
          <w:snapToGrid w:val="0"/>
          <w:sz w:val="27"/>
          <w:szCs w:val="27"/>
          <w:lang w:val="en-US" w:eastAsia="ru-RU"/>
        </w:rPr>
        <w:t>V</w:t>
      </w:r>
      <w:r w:rsidRPr="000A2769">
        <w:rPr>
          <w:rFonts w:ascii="Times New Roman" w:hAnsi="Times New Roman"/>
          <w:i/>
          <w:iCs/>
          <w:snapToGrid w:val="0"/>
          <w:sz w:val="27"/>
          <w:szCs w:val="27"/>
          <w:lang w:eastAsia="ru-RU"/>
        </w:rPr>
        <w:t>нб2</w:t>
      </w:r>
      <w:r w:rsidRPr="000A2769">
        <w:rPr>
          <w:rFonts w:ascii="Times New Roman" w:hAnsi="Times New Roman"/>
          <w:i/>
          <w:iCs/>
          <w:snapToGrid w:val="0"/>
          <w:sz w:val="27"/>
          <w:szCs w:val="27"/>
          <w:vertAlign w:val="subscript"/>
          <w:lang w:eastAsia="ru-RU"/>
        </w:rPr>
        <w:t>пр.п</w:t>
      </w:r>
      <w:r w:rsidRPr="000A2769">
        <w:rPr>
          <w:rFonts w:ascii="Times New Roman" w:hAnsi="Times New Roman"/>
          <w:iCs/>
          <w:snapToGrid w:val="0"/>
          <w:sz w:val="27"/>
          <w:szCs w:val="27"/>
          <w:lang w:eastAsia="ru-RU"/>
        </w:rPr>
        <w:t xml:space="preserve"> / </w:t>
      </w:r>
      <w:r w:rsidRPr="000A2769">
        <w:rPr>
          <w:rFonts w:ascii="Times New Roman" w:hAnsi="Times New Roman"/>
          <w:iCs/>
          <w:snapToGrid w:val="0"/>
          <w:sz w:val="27"/>
          <w:szCs w:val="27"/>
          <w:lang w:val="en-US" w:eastAsia="ru-RU"/>
        </w:rPr>
        <w:t>V</w:t>
      </w:r>
      <w:r w:rsidRPr="000A2769">
        <w:rPr>
          <w:rFonts w:ascii="Times New Roman" w:hAnsi="Times New Roman"/>
          <w:iCs/>
          <w:snapToGrid w:val="0"/>
          <w:sz w:val="27"/>
          <w:szCs w:val="27"/>
          <w:vertAlign w:val="subscript"/>
          <w:lang w:eastAsia="ru-RU"/>
        </w:rPr>
        <w:t xml:space="preserve">ППпр.п </w:t>
      </w:r>
      <w:r w:rsidRPr="000A2769">
        <w:rPr>
          <w:rFonts w:ascii="Times New Roman" w:hAnsi="Times New Roman"/>
          <w:iCs/>
          <w:snapToGrid w:val="0"/>
          <w:sz w:val="27"/>
          <w:szCs w:val="27"/>
          <w:lang w:eastAsia="ru-RU"/>
        </w:rPr>
        <w:t xml:space="preserve">)* </w:t>
      </w:r>
      <w:r w:rsidRPr="000A2769">
        <w:rPr>
          <w:rFonts w:ascii="Times New Roman" w:hAnsi="Times New Roman"/>
          <w:iCs/>
          <w:snapToGrid w:val="0"/>
          <w:sz w:val="27"/>
          <w:szCs w:val="27"/>
          <w:lang w:val="en-US" w:eastAsia="ru-RU"/>
        </w:rPr>
        <w:t>V</w:t>
      </w:r>
      <w:r w:rsidRPr="000A2769">
        <w:rPr>
          <w:rFonts w:ascii="Times New Roman" w:hAnsi="Times New Roman"/>
          <w:iCs/>
          <w:snapToGrid w:val="0"/>
          <w:sz w:val="27"/>
          <w:szCs w:val="27"/>
          <w:vertAlign w:val="subscript"/>
          <w:lang w:eastAsia="ru-RU"/>
        </w:rPr>
        <w:t>ППпп</w:t>
      </w:r>
      <w:r w:rsidRPr="000A2769">
        <w:rPr>
          <w:rFonts w:ascii="Times New Roman" w:hAnsi="Times New Roman"/>
          <w:iCs/>
          <w:snapToGrid w:val="0"/>
          <w:sz w:val="27"/>
          <w:szCs w:val="27"/>
          <w:lang w:eastAsia="ru-RU"/>
        </w:rPr>
        <w:t>,</w:t>
      </w:r>
      <w:r w:rsidR="00864BEB" w:rsidRPr="000A2769">
        <w:rPr>
          <w:rFonts w:ascii="Times New Roman" w:hAnsi="Times New Roman"/>
          <w:iCs/>
          <w:snapToGrid w:val="0"/>
          <w:sz w:val="27"/>
          <w:szCs w:val="27"/>
          <w:lang w:eastAsia="ru-RU"/>
        </w:rPr>
        <w:t xml:space="preserve"> </w:t>
      </w:r>
      <w:r w:rsidRPr="000A2769">
        <w:rPr>
          <w:rFonts w:ascii="Times New Roman" w:hAnsi="Times New Roman"/>
          <w:iCs/>
          <w:snapToGrid w:val="0"/>
          <w:sz w:val="27"/>
          <w:szCs w:val="27"/>
          <w:lang w:eastAsia="ru-RU"/>
        </w:rPr>
        <w:t>где</w:t>
      </w:r>
      <w:r w:rsidR="00864BEB" w:rsidRPr="000A2769">
        <w:rPr>
          <w:rFonts w:ascii="Times New Roman" w:hAnsi="Times New Roman"/>
          <w:iCs/>
          <w:snapToGrid w:val="0"/>
          <w:sz w:val="27"/>
          <w:szCs w:val="27"/>
          <w:lang w:eastAsia="ru-RU"/>
        </w:rPr>
        <w:t>:</w:t>
      </w:r>
    </w:p>
    <w:p w:rsidR="00864BEB" w:rsidRPr="00A9180E" w:rsidRDefault="00864BEB" w:rsidP="00864BEB">
      <w:pPr>
        <w:spacing w:after="0" w:line="240" w:lineRule="auto"/>
        <w:ind w:firstLine="709"/>
        <w:jc w:val="center"/>
        <w:rPr>
          <w:rFonts w:ascii="Times New Roman" w:hAnsi="Times New Roman"/>
          <w:iCs/>
          <w:snapToGrid w:val="0"/>
          <w:sz w:val="27"/>
          <w:szCs w:val="27"/>
          <w:highlight w:val="yellow"/>
          <w:lang w:eastAsia="ru-RU"/>
        </w:rPr>
      </w:pPr>
    </w:p>
    <w:p w:rsidR="000662D2" w:rsidRPr="00075489" w:rsidRDefault="000662D2" w:rsidP="000662D2">
      <w:pPr>
        <w:spacing w:after="0" w:line="240" w:lineRule="auto"/>
        <w:ind w:firstLine="709"/>
        <w:jc w:val="both"/>
        <w:rPr>
          <w:rFonts w:ascii="Times New Roman" w:hAnsi="Times New Roman"/>
          <w:iCs/>
          <w:snapToGrid w:val="0"/>
          <w:sz w:val="27"/>
          <w:szCs w:val="27"/>
          <w:lang w:eastAsia="ru-RU"/>
        </w:rPr>
      </w:pPr>
      <w:r w:rsidRPr="00075489">
        <w:rPr>
          <w:rFonts w:ascii="Times New Roman" w:hAnsi="Times New Roman"/>
          <w:i/>
          <w:iCs/>
          <w:snapToGrid w:val="0"/>
          <w:sz w:val="27"/>
          <w:szCs w:val="27"/>
          <w:lang w:val="en-US" w:eastAsia="ru-RU"/>
        </w:rPr>
        <w:t>V</w:t>
      </w:r>
      <w:r w:rsidRPr="00075489">
        <w:rPr>
          <w:rFonts w:ascii="Times New Roman" w:hAnsi="Times New Roman"/>
          <w:i/>
          <w:iCs/>
          <w:snapToGrid w:val="0"/>
          <w:sz w:val="27"/>
          <w:szCs w:val="27"/>
          <w:lang w:eastAsia="ru-RU"/>
        </w:rPr>
        <w:t>нб2</w:t>
      </w:r>
      <w:r w:rsidRPr="00075489">
        <w:rPr>
          <w:rFonts w:ascii="Times New Roman" w:hAnsi="Times New Roman"/>
          <w:i/>
          <w:iCs/>
          <w:snapToGrid w:val="0"/>
          <w:sz w:val="27"/>
          <w:szCs w:val="27"/>
          <w:vertAlign w:val="subscript"/>
          <w:lang w:eastAsia="ru-RU"/>
        </w:rPr>
        <w:t>пр.п</w:t>
      </w:r>
      <w:r w:rsidRPr="00075489">
        <w:rPr>
          <w:rFonts w:ascii="Times New Roman" w:hAnsi="Times New Roman"/>
          <w:iCs/>
          <w:snapToGrid w:val="0"/>
          <w:sz w:val="27"/>
          <w:szCs w:val="27"/>
          <w:lang w:eastAsia="ru-RU"/>
        </w:rPr>
        <w:t xml:space="preserve"> – налоговая база предыдущего периода по </w:t>
      </w:r>
      <w:r w:rsidRPr="00075489">
        <w:rPr>
          <w:rFonts w:ascii="Times New Roman" w:hAnsi="Times New Roman"/>
          <w:b/>
          <w:i/>
          <w:snapToGrid w:val="0"/>
          <w:sz w:val="27"/>
          <w:szCs w:val="27"/>
          <w:lang w:eastAsia="ru-RU"/>
        </w:rPr>
        <w:t>УСН</w:t>
      </w:r>
      <w:r w:rsidRPr="00075489">
        <w:rPr>
          <w:rFonts w:ascii="Times New Roman" w:hAnsi="Times New Roman"/>
          <w:b/>
          <w:i/>
          <w:snapToGrid w:val="0"/>
          <w:sz w:val="27"/>
          <w:szCs w:val="27"/>
          <w:vertAlign w:val="subscript"/>
          <w:lang w:eastAsia="ru-RU"/>
        </w:rPr>
        <w:t xml:space="preserve">2 </w:t>
      </w:r>
      <w:r w:rsidRPr="00075489">
        <w:rPr>
          <w:rStyle w:val="FontStyle82"/>
          <w:sz w:val="27"/>
          <w:szCs w:val="27"/>
        </w:rPr>
        <w:t>при использовании объекта обложения «доходы, уменьшенные на величину расходов»</w:t>
      </w:r>
      <w:r w:rsidRPr="00075489">
        <w:rPr>
          <w:rFonts w:ascii="Times New Roman" w:hAnsi="Times New Roman"/>
          <w:iCs/>
          <w:snapToGrid w:val="0"/>
          <w:sz w:val="27"/>
          <w:szCs w:val="27"/>
          <w:lang w:eastAsia="ru-RU"/>
        </w:rPr>
        <w:t>, тыс. рублей;</w:t>
      </w:r>
    </w:p>
    <w:p w:rsidR="000662D2" w:rsidRPr="00075489" w:rsidRDefault="000662D2" w:rsidP="000662D2">
      <w:pPr>
        <w:spacing w:after="0" w:line="240" w:lineRule="auto"/>
        <w:ind w:firstLine="709"/>
        <w:jc w:val="both"/>
        <w:rPr>
          <w:rFonts w:ascii="Times New Roman" w:hAnsi="Times New Roman"/>
          <w:iCs/>
          <w:snapToGrid w:val="0"/>
          <w:sz w:val="27"/>
          <w:szCs w:val="27"/>
          <w:lang w:eastAsia="ru-RU"/>
        </w:rPr>
      </w:pPr>
      <w:r w:rsidRPr="00075489">
        <w:rPr>
          <w:rFonts w:ascii="Times New Roman" w:hAnsi="Times New Roman"/>
          <w:iCs/>
          <w:snapToGrid w:val="0"/>
          <w:sz w:val="27"/>
          <w:szCs w:val="27"/>
          <w:lang w:val="en-US" w:eastAsia="ru-RU"/>
        </w:rPr>
        <w:t>V</w:t>
      </w:r>
      <w:r w:rsidRPr="00075489">
        <w:rPr>
          <w:rFonts w:ascii="Times New Roman" w:hAnsi="Times New Roman"/>
          <w:iCs/>
          <w:snapToGrid w:val="0"/>
          <w:sz w:val="27"/>
          <w:szCs w:val="27"/>
          <w:vertAlign w:val="subscript"/>
          <w:lang w:eastAsia="ru-RU"/>
        </w:rPr>
        <w:t xml:space="preserve">ППпр.п </w:t>
      </w:r>
      <w:r w:rsidRPr="00075489">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662D2" w:rsidRPr="00075489" w:rsidRDefault="000662D2" w:rsidP="000662D2">
      <w:pPr>
        <w:spacing w:after="0" w:line="240" w:lineRule="auto"/>
        <w:ind w:firstLine="709"/>
        <w:jc w:val="both"/>
        <w:rPr>
          <w:rFonts w:ascii="Times New Roman" w:hAnsi="Times New Roman"/>
          <w:iCs/>
          <w:snapToGrid w:val="0"/>
          <w:sz w:val="27"/>
          <w:szCs w:val="27"/>
          <w:lang w:eastAsia="ru-RU"/>
        </w:rPr>
      </w:pPr>
      <w:r w:rsidRPr="00075489">
        <w:rPr>
          <w:rFonts w:ascii="Times New Roman" w:hAnsi="Times New Roman"/>
          <w:iCs/>
          <w:snapToGrid w:val="0"/>
          <w:sz w:val="27"/>
          <w:szCs w:val="27"/>
          <w:lang w:val="en-US" w:eastAsia="ru-RU"/>
        </w:rPr>
        <w:t>V</w:t>
      </w:r>
      <w:r w:rsidRPr="00075489">
        <w:rPr>
          <w:rFonts w:ascii="Times New Roman" w:hAnsi="Times New Roman"/>
          <w:iCs/>
          <w:snapToGrid w:val="0"/>
          <w:sz w:val="27"/>
          <w:szCs w:val="27"/>
          <w:vertAlign w:val="subscript"/>
          <w:lang w:eastAsia="ru-RU"/>
        </w:rPr>
        <w:t>ППпп</w:t>
      </w:r>
      <w:r w:rsidRPr="00075489">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тыс.рублей.</w:t>
      </w:r>
    </w:p>
    <w:p w:rsidR="000662D2" w:rsidRPr="00A9180E" w:rsidRDefault="000662D2" w:rsidP="000662D2">
      <w:pPr>
        <w:spacing w:after="0" w:line="240" w:lineRule="auto"/>
        <w:ind w:firstLine="709"/>
        <w:jc w:val="both"/>
        <w:rPr>
          <w:rFonts w:ascii="Times New Roman" w:hAnsi="Times New Roman"/>
          <w:iCs/>
          <w:snapToGrid w:val="0"/>
          <w:sz w:val="27"/>
          <w:szCs w:val="27"/>
          <w:highlight w:val="yellow"/>
          <w:lang w:eastAsia="ru-RU"/>
        </w:rPr>
      </w:pPr>
    </w:p>
    <w:p w:rsidR="000662D2" w:rsidRPr="00075489" w:rsidRDefault="000662D2" w:rsidP="000662D2">
      <w:pPr>
        <w:spacing w:after="0" w:line="240" w:lineRule="auto"/>
        <w:ind w:firstLine="709"/>
        <w:jc w:val="both"/>
        <w:rPr>
          <w:rFonts w:ascii="Times New Roman" w:hAnsi="Times New Roman"/>
          <w:iCs/>
          <w:snapToGrid w:val="0"/>
          <w:sz w:val="27"/>
          <w:szCs w:val="27"/>
          <w:lang w:eastAsia="ru-RU"/>
        </w:rPr>
      </w:pPr>
      <w:r w:rsidRPr="00075489">
        <w:rPr>
          <w:rFonts w:ascii="Times New Roman" w:hAnsi="Times New Roman"/>
          <w:iCs/>
          <w:snapToGrid w:val="0"/>
          <w:sz w:val="27"/>
          <w:szCs w:val="27"/>
          <w:lang w:eastAsia="ru-RU"/>
        </w:rPr>
        <w:t>Прогнозируемый объем налоговой базы по минимальному налогу УСН</w:t>
      </w:r>
      <w:r w:rsidRPr="00075489">
        <w:rPr>
          <w:rFonts w:ascii="Times New Roman" w:hAnsi="Times New Roman"/>
          <w:iCs/>
          <w:snapToGrid w:val="0"/>
          <w:sz w:val="27"/>
          <w:szCs w:val="27"/>
          <w:vertAlign w:val="subscript"/>
          <w:lang w:eastAsia="ru-RU"/>
        </w:rPr>
        <w:t xml:space="preserve">2 </w:t>
      </w:r>
      <w:r w:rsidRPr="00075489">
        <w:rPr>
          <w:rFonts w:ascii="Times New Roman" w:hAnsi="Times New Roman"/>
          <w:iCs/>
          <w:snapToGrid w:val="0"/>
          <w:sz w:val="27"/>
          <w:szCs w:val="27"/>
          <w:lang w:eastAsia="ru-RU"/>
        </w:rPr>
        <w:t>(</w:t>
      </w:r>
      <w:r w:rsidRPr="00075489">
        <w:rPr>
          <w:rFonts w:ascii="Times New Roman" w:hAnsi="Times New Roman"/>
          <w:i/>
          <w:iCs/>
          <w:snapToGrid w:val="0"/>
          <w:sz w:val="27"/>
          <w:szCs w:val="27"/>
          <w:lang w:val="en-US" w:eastAsia="ru-RU"/>
        </w:rPr>
        <w:t>V</w:t>
      </w:r>
      <w:r w:rsidRPr="00075489">
        <w:rPr>
          <w:rFonts w:ascii="Times New Roman" w:hAnsi="Times New Roman"/>
          <w:i/>
          <w:iCs/>
          <w:snapToGrid w:val="0"/>
          <w:sz w:val="27"/>
          <w:szCs w:val="27"/>
          <w:lang w:eastAsia="ru-RU"/>
        </w:rPr>
        <w:t>нб3</w:t>
      </w:r>
      <w:r w:rsidRPr="00075489">
        <w:rPr>
          <w:rFonts w:ascii="Times New Roman" w:hAnsi="Times New Roman"/>
          <w:i/>
          <w:iCs/>
          <w:snapToGrid w:val="0"/>
          <w:sz w:val="27"/>
          <w:szCs w:val="27"/>
          <w:vertAlign w:val="subscript"/>
          <w:lang w:eastAsia="ru-RU"/>
        </w:rPr>
        <w:t>пп</w:t>
      </w:r>
      <w:r w:rsidRPr="00075489">
        <w:rPr>
          <w:rFonts w:ascii="Times New Roman" w:hAnsi="Times New Roman"/>
          <w:iCs/>
          <w:snapToGrid w:val="0"/>
          <w:sz w:val="27"/>
          <w:szCs w:val="27"/>
          <w:lang w:eastAsia="ru-RU"/>
        </w:rPr>
        <w:t xml:space="preserve"> ) рассчитывается на основе налоговой базы предыдущег</w:t>
      </w:r>
      <w:r w:rsidR="00075489" w:rsidRPr="00075489">
        <w:rPr>
          <w:rFonts w:ascii="Times New Roman" w:hAnsi="Times New Roman"/>
          <w:iCs/>
          <w:snapToGrid w:val="0"/>
          <w:sz w:val="27"/>
          <w:szCs w:val="27"/>
          <w:lang w:eastAsia="ru-RU"/>
        </w:rPr>
        <w:t>о периода исходя из её доли в ВР</w:t>
      </w:r>
      <w:r w:rsidRPr="00075489">
        <w:rPr>
          <w:rFonts w:ascii="Times New Roman" w:hAnsi="Times New Roman"/>
          <w:iCs/>
          <w:snapToGrid w:val="0"/>
          <w:sz w:val="27"/>
          <w:szCs w:val="27"/>
          <w:lang w:eastAsia="ru-RU"/>
        </w:rPr>
        <w:t>П по следующей формуле:</w:t>
      </w:r>
    </w:p>
    <w:p w:rsidR="000662D2" w:rsidRPr="0007548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075489" w:rsidRDefault="000662D2" w:rsidP="00864BEB">
      <w:pPr>
        <w:spacing w:after="0" w:line="240" w:lineRule="auto"/>
        <w:ind w:firstLine="709"/>
        <w:jc w:val="center"/>
        <w:rPr>
          <w:rFonts w:ascii="Times New Roman" w:hAnsi="Times New Roman"/>
          <w:iCs/>
          <w:snapToGrid w:val="0"/>
          <w:sz w:val="27"/>
          <w:szCs w:val="27"/>
          <w:lang w:eastAsia="ru-RU"/>
        </w:rPr>
      </w:pPr>
      <w:r w:rsidRPr="00075489">
        <w:rPr>
          <w:rFonts w:ascii="Times New Roman" w:hAnsi="Times New Roman"/>
          <w:i/>
          <w:iCs/>
          <w:snapToGrid w:val="0"/>
          <w:sz w:val="27"/>
          <w:szCs w:val="27"/>
          <w:lang w:val="en-US" w:eastAsia="ru-RU"/>
        </w:rPr>
        <w:t>V</w:t>
      </w:r>
      <w:r w:rsidRPr="00075489">
        <w:rPr>
          <w:rFonts w:ascii="Times New Roman" w:hAnsi="Times New Roman"/>
          <w:i/>
          <w:iCs/>
          <w:snapToGrid w:val="0"/>
          <w:sz w:val="27"/>
          <w:szCs w:val="27"/>
          <w:lang w:eastAsia="ru-RU"/>
        </w:rPr>
        <w:t>нб3</w:t>
      </w:r>
      <w:r w:rsidRPr="00075489">
        <w:rPr>
          <w:rFonts w:ascii="Times New Roman" w:hAnsi="Times New Roman"/>
          <w:i/>
          <w:iCs/>
          <w:snapToGrid w:val="0"/>
          <w:sz w:val="27"/>
          <w:szCs w:val="27"/>
          <w:vertAlign w:val="subscript"/>
          <w:lang w:eastAsia="ru-RU"/>
        </w:rPr>
        <w:t>пп</w:t>
      </w:r>
      <w:r w:rsidRPr="00075489">
        <w:rPr>
          <w:rFonts w:ascii="Times New Roman" w:hAnsi="Times New Roman"/>
          <w:iCs/>
          <w:snapToGrid w:val="0"/>
          <w:sz w:val="27"/>
          <w:szCs w:val="27"/>
          <w:lang w:eastAsia="ru-RU"/>
        </w:rPr>
        <w:t xml:space="preserve"> = (</w:t>
      </w:r>
      <w:r w:rsidRPr="00075489">
        <w:rPr>
          <w:rFonts w:ascii="Times New Roman" w:hAnsi="Times New Roman"/>
          <w:i/>
          <w:iCs/>
          <w:snapToGrid w:val="0"/>
          <w:sz w:val="27"/>
          <w:szCs w:val="27"/>
          <w:lang w:val="en-US" w:eastAsia="ru-RU"/>
        </w:rPr>
        <w:t>V</w:t>
      </w:r>
      <w:r w:rsidRPr="00075489">
        <w:rPr>
          <w:rFonts w:ascii="Times New Roman" w:hAnsi="Times New Roman"/>
          <w:i/>
          <w:iCs/>
          <w:snapToGrid w:val="0"/>
          <w:sz w:val="27"/>
          <w:szCs w:val="27"/>
          <w:lang w:eastAsia="ru-RU"/>
        </w:rPr>
        <w:t>нб3</w:t>
      </w:r>
      <w:r w:rsidRPr="00075489">
        <w:rPr>
          <w:rFonts w:ascii="Times New Roman" w:hAnsi="Times New Roman"/>
          <w:i/>
          <w:iCs/>
          <w:snapToGrid w:val="0"/>
          <w:sz w:val="27"/>
          <w:szCs w:val="27"/>
          <w:vertAlign w:val="subscript"/>
          <w:lang w:eastAsia="ru-RU"/>
        </w:rPr>
        <w:t>пр.п</w:t>
      </w:r>
      <w:r w:rsidRPr="00075489">
        <w:rPr>
          <w:rFonts w:ascii="Times New Roman" w:hAnsi="Times New Roman"/>
          <w:iCs/>
          <w:snapToGrid w:val="0"/>
          <w:sz w:val="27"/>
          <w:szCs w:val="27"/>
          <w:lang w:eastAsia="ru-RU"/>
        </w:rPr>
        <w:t xml:space="preserve"> / </w:t>
      </w:r>
      <w:r w:rsidRPr="00075489">
        <w:rPr>
          <w:rFonts w:ascii="Times New Roman" w:hAnsi="Times New Roman"/>
          <w:b/>
          <w:i/>
          <w:snapToGrid w:val="0"/>
          <w:sz w:val="27"/>
          <w:szCs w:val="27"/>
          <w:lang w:val="en-US" w:eastAsia="ru-RU"/>
        </w:rPr>
        <w:t>V</w:t>
      </w:r>
      <w:r w:rsidRPr="00075489">
        <w:rPr>
          <w:rFonts w:ascii="Times New Roman" w:hAnsi="Times New Roman"/>
          <w:b/>
          <w:i/>
          <w:snapToGrid w:val="0"/>
          <w:sz w:val="27"/>
          <w:szCs w:val="27"/>
          <w:vertAlign w:val="subscript"/>
          <w:lang w:eastAsia="ru-RU"/>
        </w:rPr>
        <w:t>В</w:t>
      </w:r>
      <w:r w:rsidR="00075489" w:rsidRPr="00075489">
        <w:rPr>
          <w:rFonts w:ascii="Times New Roman" w:hAnsi="Times New Roman"/>
          <w:b/>
          <w:i/>
          <w:snapToGrid w:val="0"/>
          <w:sz w:val="27"/>
          <w:szCs w:val="27"/>
          <w:vertAlign w:val="subscript"/>
          <w:lang w:eastAsia="ru-RU"/>
        </w:rPr>
        <w:t>Р</w:t>
      </w:r>
      <w:r w:rsidRPr="00075489">
        <w:rPr>
          <w:rFonts w:ascii="Times New Roman" w:hAnsi="Times New Roman"/>
          <w:b/>
          <w:i/>
          <w:snapToGrid w:val="0"/>
          <w:sz w:val="27"/>
          <w:szCs w:val="27"/>
          <w:vertAlign w:val="subscript"/>
          <w:lang w:eastAsia="ru-RU"/>
        </w:rPr>
        <w:t>П</w:t>
      </w:r>
      <w:r w:rsidRPr="00075489">
        <w:rPr>
          <w:rFonts w:ascii="Times New Roman" w:hAnsi="Times New Roman"/>
          <w:snapToGrid w:val="0"/>
          <w:sz w:val="27"/>
          <w:szCs w:val="27"/>
          <w:vertAlign w:val="subscript"/>
          <w:lang w:eastAsia="ru-RU"/>
        </w:rPr>
        <w:t xml:space="preserve"> пр.п</w:t>
      </w:r>
      <w:r w:rsidRPr="00075489">
        <w:rPr>
          <w:rFonts w:ascii="Times New Roman" w:hAnsi="Times New Roman"/>
          <w:snapToGrid w:val="0"/>
          <w:sz w:val="27"/>
          <w:szCs w:val="27"/>
          <w:lang w:eastAsia="ru-RU"/>
        </w:rPr>
        <w:t>)</w:t>
      </w:r>
      <w:r w:rsidRPr="00075489">
        <w:rPr>
          <w:rFonts w:ascii="Times New Roman" w:hAnsi="Times New Roman"/>
          <w:iCs/>
          <w:snapToGrid w:val="0"/>
          <w:sz w:val="27"/>
          <w:szCs w:val="27"/>
          <w:lang w:eastAsia="ru-RU"/>
        </w:rPr>
        <w:t xml:space="preserve">* </w:t>
      </w:r>
      <w:r w:rsidRPr="00075489">
        <w:rPr>
          <w:rFonts w:ascii="Times New Roman" w:hAnsi="Times New Roman"/>
          <w:b/>
          <w:i/>
          <w:snapToGrid w:val="0"/>
          <w:sz w:val="27"/>
          <w:szCs w:val="27"/>
          <w:lang w:val="en-US" w:eastAsia="ru-RU"/>
        </w:rPr>
        <w:t>V</w:t>
      </w:r>
      <w:r w:rsidR="00075489" w:rsidRPr="00075489">
        <w:rPr>
          <w:rFonts w:ascii="Times New Roman" w:hAnsi="Times New Roman"/>
          <w:b/>
          <w:i/>
          <w:snapToGrid w:val="0"/>
          <w:sz w:val="27"/>
          <w:szCs w:val="27"/>
          <w:vertAlign w:val="subscript"/>
          <w:lang w:eastAsia="ru-RU"/>
        </w:rPr>
        <w:t>ВР</w:t>
      </w:r>
      <w:r w:rsidRPr="00075489">
        <w:rPr>
          <w:rFonts w:ascii="Times New Roman" w:hAnsi="Times New Roman"/>
          <w:b/>
          <w:i/>
          <w:snapToGrid w:val="0"/>
          <w:sz w:val="27"/>
          <w:szCs w:val="27"/>
          <w:vertAlign w:val="subscript"/>
          <w:lang w:eastAsia="ru-RU"/>
        </w:rPr>
        <w:t>П</w:t>
      </w:r>
      <w:r w:rsidRPr="00075489">
        <w:rPr>
          <w:rFonts w:ascii="Times New Roman" w:hAnsi="Times New Roman"/>
          <w:snapToGrid w:val="0"/>
          <w:sz w:val="27"/>
          <w:szCs w:val="27"/>
          <w:lang w:eastAsia="ru-RU"/>
        </w:rPr>
        <w:t xml:space="preserve"> </w:t>
      </w:r>
      <w:r w:rsidRPr="00075489">
        <w:rPr>
          <w:rFonts w:ascii="Times New Roman" w:hAnsi="Times New Roman"/>
          <w:snapToGrid w:val="0"/>
          <w:sz w:val="27"/>
          <w:szCs w:val="27"/>
          <w:vertAlign w:val="subscript"/>
          <w:lang w:eastAsia="ru-RU"/>
        </w:rPr>
        <w:t>п.п</w:t>
      </w:r>
      <w:r w:rsidRPr="00075489">
        <w:rPr>
          <w:rFonts w:ascii="Times New Roman" w:hAnsi="Times New Roman"/>
          <w:iCs/>
          <w:snapToGrid w:val="0"/>
          <w:sz w:val="27"/>
          <w:szCs w:val="27"/>
          <w:lang w:eastAsia="ru-RU"/>
        </w:rPr>
        <w:t>,</w:t>
      </w:r>
      <w:r w:rsidR="00864BEB" w:rsidRPr="00075489">
        <w:rPr>
          <w:rFonts w:ascii="Times New Roman" w:hAnsi="Times New Roman"/>
          <w:iCs/>
          <w:snapToGrid w:val="0"/>
          <w:sz w:val="27"/>
          <w:szCs w:val="27"/>
          <w:lang w:eastAsia="ru-RU"/>
        </w:rPr>
        <w:t xml:space="preserve"> </w:t>
      </w:r>
      <w:r w:rsidRPr="00075489">
        <w:rPr>
          <w:rFonts w:ascii="Times New Roman" w:hAnsi="Times New Roman"/>
          <w:iCs/>
          <w:snapToGrid w:val="0"/>
          <w:sz w:val="27"/>
          <w:szCs w:val="27"/>
          <w:lang w:eastAsia="ru-RU"/>
        </w:rPr>
        <w:t>где</w:t>
      </w:r>
      <w:r w:rsidR="00864BEB" w:rsidRPr="00075489">
        <w:rPr>
          <w:rFonts w:ascii="Times New Roman" w:hAnsi="Times New Roman"/>
          <w:iCs/>
          <w:snapToGrid w:val="0"/>
          <w:sz w:val="27"/>
          <w:szCs w:val="27"/>
          <w:lang w:eastAsia="ru-RU"/>
        </w:rPr>
        <w:t>:</w:t>
      </w:r>
    </w:p>
    <w:p w:rsidR="00864BEB" w:rsidRPr="00A9180E" w:rsidRDefault="00864BEB" w:rsidP="00864BEB">
      <w:pPr>
        <w:spacing w:after="0" w:line="240" w:lineRule="auto"/>
        <w:ind w:firstLine="709"/>
        <w:jc w:val="center"/>
        <w:rPr>
          <w:rFonts w:ascii="Times New Roman" w:hAnsi="Times New Roman"/>
          <w:iCs/>
          <w:snapToGrid w:val="0"/>
          <w:sz w:val="27"/>
          <w:szCs w:val="27"/>
          <w:highlight w:val="yellow"/>
          <w:lang w:eastAsia="ru-RU"/>
        </w:rPr>
      </w:pPr>
    </w:p>
    <w:p w:rsidR="000662D2" w:rsidRPr="00075489" w:rsidRDefault="000662D2" w:rsidP="000662D2">
      <w:pPr>
        <w:spacing w:after="0" w:line="240" w:lineRule="auto"/>
        <w:ind w:firstLine="709"/>
        <w:jc w:val="both"/>
        <w:rPr>
          <w:rFonts w:ascii="Times New Roman" w:hAnsi="Times New Roman"/>
          <w:iCs/>
          <w:snapToGrid w:val="0"/>
          <w:sz w:val="27"/>
          <w:szCs w:val="27"/>
          <w:lang w:eastAsia="ru-RU"/>
        </w:rPr>
      </w:pPr>
      <w:r w:rsidRPr="00075489">
        <w:rPr>
          <w:rFonts w:ascii="Times New Roman" w:hAnsi="Times New Roman"/>
          <w:i/>
          <w:iCs/>
          <w:snapToGrid w:val="0"/>
          <w:sz w:val="27"/>
          <w:szCs w:val="27"/>
          <w:lang w:val="en-US" w:eastAsia="ru-RU"/>
        </w:rPr>
        <w:t>V</w:t>
      </w:r>
      <w:r w:rsidRPr="00075489">
        <w:rPr>
          <w:rFonts w:ascii="Times New Roman" w:hAnsi="Times New Roman"/>
          <w:i/>
          <w:iCs/>
          <w:snapToGrid w:val="0"/>
          <w:sz w:val="27"/>
          <w:szCs w:val="27"/>
          <w:lang w:eastAsia="ru-RU"/>
        </w:rPr>
        <w:t>нб3</w:t>
      </w:r>
      <w:r w:rsidRPr="00075489">
        <w:rPr>
          <w:rFonts w:ascii="Times New Roman" w:hAnsi="Times New Roman"/>
          <w:i/>
          <w:iCs/>
          <w:snapToGrid w:val="0"/>
          <w:sz w:val="27"/>
          <w:szCs w:val="27"/>
          <w:vertAlign w:val="subscript"/>
          <w:lang w:eastAsia="ru-RU"/>
        </w:rPr>
        <w:t>пр.п</w:t>
      </w:r>
      <w:r w:rsidRPr="00075489">
        <w:rPr>
          <w:rFonts w:ascii="Times New Roman" w:hAnsi="Times New Roman"/>
          <w:iCs/>
          <w:snapToGrid w:val="0"/>
          <w:sz w:val="27"/>
          <w:szCs w:val="27"/>
          <w:lang w:eastAsia="ru-RU"/>
        </w:rPr>
        <w:t xml:space="preserve"> – налоговая база по минимальному налогу УСН</w:t>
      </w:r>
      <w:r w:rsidRPr="00075489">
        <w:rPr>
          <w:rFonts w:ascii="Times New Roman" w:hAnsi="Times New Roman"/>
          <w:iCs/>
          <w:snapToGrid w:val="0"/>
          <w:sz w:val="27"/>
          <w:szCs w:val="27"/>
          <w:vertAlign w:val="subscript"/>
          <w:lang w:eastAsia="ru-RU"/>
        </w:rPr>
        <w:t xml:space="preserve">2 </w:t>
      </w:r>
      <w:r w:rsidRPr="00075489">
        <w:rPr>
          <w:rFonts w:ascii="Times New Roman" w:hAnsi="Times New Roman"/>
          <w:iCs/>
          <w:snapToGrid w:val="0"/>
          <w:sz w:val="27"/>
          <w:szCs w:val="27"/>
          <w:lang w:eastAsia="ru-RU"/>
        </w:rPr>
        <w:t>предыдущего периода, тыс.рублей;</w:t>
      </w:r>
    </w:p>
    <w:p w:rsidR="000662D2" w:rsidRPr="00075489" w:rsidRDefault="000662D2" w:rsidP="000662D2">
      <w:pPr>
        <w:spacing w:after="0" w:line="240" w:lineRule="auto"/>
        <w:ind w:firstLine="709"/>
        <w:jc w:val="both"/>
        <w:rPr>
          <w:rFonts w:ascii="Times New Roman" w:hAnsi="Times New Roman"/>
          <w:snapToGrid w:val="0"/>
          <w:sz w:val="27"/>
          <w:szCs w:val="27"/>
          <w:lang w:eastAsia="ru-RU"/>
        </w:rPr>
      </w:pPr>
      <w:r w:rsidRPr="00075489">
        <w:rPr>
          <w:rFonts w:ascii="Times New Roman" w:hAnsi="Times New Roman"/>
          <w:b/>
          <w:i/>
          <w:snapToGrid w:val="0"/>
          <w:sz w:val="27"/>
          <w:szCs w:val="27"/>
          <w:lang w:val="en-US" w:eastAsia="ru-RU"/>
        </w:rPr>
        <w:t>V</w:t>
      </w:r>
      <w:r w:rsidR="00075489" w:rsidRPr="00075489">
        <w:rPr>
          <w:rFonts w:ascii="Times New Roman" w:hAnsi="Times New Roman"/>
          <w:b/>
          <w:i/>
          <w:snapToGrid w:val="0"/>
          <w:sz w:val="27"/>
          <w:szCs w:val="27"/>
          <w:vertAlign w:val="subscript"/>
          <w:lang w:eastAsia="ru-RU"/>
        </w:rPr>
        <w:t>ВР</w:t>
      </w:r>
      <w:r w:rsidRPr="00075489">
        <w:rPr>
          <w:rFonts w:ascii="Times New Roman" w:hAnsi="Times New Roman"/>
          <w:b/>
          <w:i/>
          <w:snapToGrid w:val="0"/>
          <w:sz w:val="27"/>
          <w:szCs w:val="27"/>
          <w:vertAlign w:val="subscript"/>
          <w:lang w:eastAsia="ru-RU"/>
        </w:rPr>
        <w:t>П</w:t>
      </w:r>
      <w:r w:rsidRPr="00075489">
        <w:rPr>
          <w:rFonts w:ascii="Times New Roman" w:hAnsi="Times New Roman"/>
          <w:snapToGrid w:val="0"/>
          <w:sz w:val="27"/>
          <w:szCs w:val="27"/>
          <w:vertAlign w:val="subscript"/>
          <w:lang w:eastAsia="ru-RU"/>
        </w:rPr>
        <w:t xml:space="preserve"> пр.п</w:t>
      </w:r>
      <w:r w:rsidRPr="00075489">
        <w:rPr>
          <w:rFonts w:ascii="Times New Roman" w:hAnsi="Times New Roman"/>
          <w:snapToGrid w:val="0"/>
          <w:sz w:val="27"/>
          <w:szCs w:val="27"/>
          <w:lang w:eastAsia="ru-RU"/>
        </w:rPr>
        <w:t xml:space="preserve"> – объем валового </w:t>
      </w:r>
      <w:r w:rsidR="00075489" w:rsidRPr="00075489">
        <w:rPr>
          <w:rFonts w:ascii="Times New Roman" w:hAnsi="Times New Roman"/>
          <w:snapToGrid w:val="0"/>
          <w:sz w:val="27"/>
          <w:szCs w:val="27"/>
          <w:lang w:eastAsia="ru-RU"/>
        </w:rPr>
        <w:t>регионального</w:t>
      </w:r>
      <w:r w:rsidRPr="00075489">
        <w:rPr>
          <w:rFonts w:ascii="Times New Roman" w:hAnsi="Times New Roman"/>
          <w:snapToGrid w:val="0"/>
          <w:sz w:val="27"/>
          <w:szCs w:val="27"/>
          <w:lang w:eastAsia="ru-RU"/>
        </w:rPr>
        <w:t xml:space="preserve"> продукта в предыдущем периоде, тыс.рублей;</w:t>
      </w:r>
    </w:p>
    <w:p w:rsidR="000662D2" w:rsidRPr="00075489" w:rsidRDefault="000662D2" w:rsidP="000662D2">
      <w:pPr>
        <w:spacing w:after="0" w:line="240" w:lineRule="auto"/>
        <w:ind w:firstLine="709"/>
        <w:jc w:val="both"/>
        <w:rPr>
          <w:rFonts w:ascii="Times New Roman" w:hAnsi="Times New Roman"/>
          <w:snapToGrid w:val="0"/>
          <w:sz w:val="27"/>
          <w:szCs w:val="27"/>
          <w:lang w:eastAsia="ru-RU"/>
        </w:rPr>
      </w:pPr>
      <w:r w:rsidRPr="00075489">
        <w:rPr>
          <w:rFonts w:ascii="Times New Roman" w:hAnsi="Times New Roman"/>
          <w:b/>
          <w:i/>
          <w:snapToGrid w:val="0"/>
          <w:sz w:val="27"/>
          <w:szCs w:val="27"/>
          <w:lang w:val="en-US" w:eastAsia="ru-RU"/>
        </w:rPr>
        <w:t>V</w:t>
      </w:r>
      <w:r w:rsidR="00075489" w:rsidRPr="00075489">
        <w:rPr>
          <w:rFonts w:ascii="Times New Roman" w:hAnsi="Times New Roman"/>
          <w:b/>
          <w:i/>
          <w:snapToGrid w:val="0"/>
          <w:sz w:val="27"/>
          <w:szCs w:val="27"/>
          <w:vertAlign w:val="subscript"/>
          <w:lang w:eastAsia="ru-RU"/>
        </w:rPr>
        <w:t>ВР</w:t>
      </w:r>
      <w:r w:rsidRPr="00075489">
        <w:rPr>
          <w:rFonts w:ascii="Times New Roman" w:hAnsi="Times New Roman"/>
          <w:b/>
          <w:i/>
          <w:snapToGrid w:val="0"/>
          <w:sz w:val="27"/>
          <w:szCs w:val="27"/>
          <w:vertAlign w:val="subscript"/>
          <w:lang w:eastAsia="ru-RU"/>
        </w:rPr>
        <w:t>П</w:t>
      </w:r>
      <w:r w:rsidRPr="00075489">
        <w:rPr>
          <w:rFonts w:ascii="Times New Roman" w:hAnsi="Times New Roman"/>
          <w:snapToGrid w:val="0"/>
          <w:sz w:val="27"/>
          <w:szCs w:val="27"/>
          <w:lang w:eastAsia="ru-RU"/>
        </w:rPr>
        <w:t xml:space="preserve"> </w:t>
      </w:r>
      <w:r w:rsidRPr="00075489">
        <w:rPr>
          <w:rFonts w:ascii="Times New Roman" w:hAnsi="Times New Roman"/>
          <w:snapToGrid w:val="0"/>
          <w:sz w:val="27"/>
          <w:szCs w:val="27"/>
          <w:vertAlign w:val="subscript"/>
          <w:lang w:eastAsia="ru-RU"/>
        </w:rPr>
        <w:t>п.п</w:t>
      </w:r>
      <w:r w:rsidRPr="00075489">
        <w:rPr>
          <w:rFonts w:ascii="Times New Roman" w:hAnsi="Times New Roman"/>
          <w:iCs/>
          <w:snapToGrid w:val="0"/>
          <w:sz w:val="27"/>
          <w:szCs w:val="27"/>
          <w:lang w:eastAsia="ru-RU"/>
        </w:rPr>
        <w:t xml:space="preserve"> </w:t>
      </w:r>
      <w:r w:rsidRPr="00075489">
        <w:rPr>
          <w:rFonts w:ascii="Times New Roman" w:hAnsi="Times New Roman"/>
          <w:snapToGrid w:val="0"/>
          <w:sz w:val="27"/>
          <w:szCs w:val="27"/>
          <w:lang w:eastAsia="ru-RU"/>
        </w:rPr>
        <w:t xml:space="preserve">– объем прогнозируемого валового </w:t>
      </w:r>
      <w:r w:rsidR="00075489" w:rsidRPr="00075489">
        <w:rPr>
          <w:rFonts w:ascii="Times New Roman" w:hAnsi="Times New Roman"/>
          <w:snapToGrid w:val="0"/>
          <w:sz w:val="27"/>
          <w:szCs w:val="27"/>
          <w:lang w:eastAsia="ru-RU"/>
        </w:rPr>
        <w:t>регионального</w:t>
      </w:r>
      <w:r w:rsidRPr="00075489">
        <w:rPr>
          <w:rFonts w:ascii="Times New Roman" w:hAnsi="Times New Roman"/>
          <w:snapToGrid w:val="0"/>
          <w:sz w:val="27"/>
          <w:szCs w:val="27"/>
          <w:lang w:eastAsia="ru-RU"/>
        </w:rPr>
        <w:t xml:space="preserve"> продукта, тыс.</w:t>
      </w:r>
      <w:r w:rsidR="00281C17" w:rsidRPr="00075489">
        <w:rPr>
          <w:rFonts w:ascii="Times New Roman" w:hAnsi="Times New Roman"/>
          <w:snapToGrid w:val="0"/>
          <w:sz w:val="27"/>
          <w:szCs w:val="27"/>
          <w:lang w:eastAsia="ru-RU"/>
        </w:rPr>
        <w:t xml:space="preserve"> </w:t>
      </w:r>
      <w:r w:rsidRPr="00075489">
        <w:rPr>
          <w:rFonts w:ascii="Times New Roman" w:hAnsi="Times New Roman"/>
          <w:snapToGrid w:val="0"/>
          <w:sz w:val="27"/>
          <w:szCs w:val="27"/>
          <w:lang w:eastAsia="ru-RU"/>
        </w:rPr>
        <w:t>рублей.</w:t>
      </w:r>
    </w:p>
    <w:p w:rsidR="000662D2" w:rsidRPr="00A9180E" w:rsidRDefault="000662D2" w:rsidP="000662D2">
      <w:pPr>
        <w:spacing w:after="0" w:line="240" w:lineRule="auto"/>
        <w:ind w:firstLine="709"/>
        <w:jc w:val="both"/>
        <w:rPr>
          <w:rFonts w:ascii="Times New Roman" w:hAnsi="Times New Roman"/>
          <w:sz w:val="16"/>
          <w:szCs w:val="16"/>
          <w:highlight w:val="yellow"/>
          <w:lang w:eastAsia="ru-RU"/>
        </w:rPr>
      </w:pPr>
    </w:p>
    <w:p w:rsidR="000662D2" w:rsidRPr="00075489" w:rsidRDefault="000662D2" w:rsidP="000662D2">
      <w:pPr>
        <w:spacing w:after="0" w:line="240" w:lineRule="auto"/>
        <w:ind w:firstLine="709"/>
        <w:jc w:val="both"/>
        <w:rPr>
          <w:rFonts w:ascii="Times New Roman" w:hAnsi="Times New Roman"/>
          <w:sz w:val="27"/>
          <w:szCs w:val="27"/>
          <w:lang w:eastAsia="ru-RU"/>
        </w:rPr>
      </w:pPr>
      <w:r w:rsidRPr="00075489">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075489" w:rsidRDefault="000662D2" w:rsidP="000662D2">
      <w:pPr>
        <w:spacing w:after="0" w:line="240" w:lineRule="auto"/>
        <w:ind w:firstLine="709"/>
        <w:jc w:val="both"/>
        <w:rPr>
          <w:rFonts w:ascii="Times New Roman" w:hAnsi="Times New Roman"/>
          <w:sz w:val="27"/>
          <w:szCs w:val="27"/>
        </w:rPr>
      </w:pPr>
      <w:r w:rsidRPr="0007548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75489" w:rsidRPr="008913C8" w:rsidRDefault="000662D2" w:rsidP="00075489">
      <w:pPr>
        <w:spacing w:after="0" w:line="240" w:lineRule="auto"/>
        <w:ind w:firstLine="709"/>
        <w:jc w:val="both"/>
        <w:rPr>
          <w:rFonts w:ascii="Times New Roman" w:hAnsi="Times New Roman"/>
          <w:snapToGrid w:val="0"/>
          <w:sz w:val="27"/>
          <w:szCs w:val="27"/>
          <w:lang w:eastAsia="ru-RU"/>
        </w:rPr>
      </w:pPr>
      <w:r w:rsidRPr="00075489">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w:t>
      </w:r>
      <w:r w:rsidR="00075489" w:rsidRPr="00075489">
        <w:rPr>
          <w:rFonts w:ascii="Times New Roman" w:hAnsi="Times New Roman"/>
          <w:snapToGrid w:val="0"/>
          <w:sz w:val="27"/>
          <w:szCs w:val="27"/>
          <w:lang w:eastAsia="ru-RU"/>
        </w:rPr>
        <w:t>консолидированный бюджет Брянской области и в государственные внебюджетные фонды</w:t>
      </w:r>
      <w:r w:rsidR="00075489" w:rsidRPr="00FD22BE">
        <w:rPr>
          <w:rFonts w:ascii="Times New Roman" w:hAnsi="Times New Roman"/>
          <w:snapToGrid w:val="0"/>
          <w:sz w:val="27"/>
          <w:szCs w:val="27"/>
          <w:lang w:eastAsia="ru-RU"/>
        </w:rPr>
        <w:t xml:space="preserve"> по нормативам, </w:t>
      </w:r>
      <w:r w:rsidR="00075489" w:rsidRPr="008913C8">
        <w:rPr>
          <w:rFonts w:ascii="Times New Roman" w:hAnsi="Times New Roman"/>
          <w:snapToGrid w:val="0"/>
          <w:sz w:val="27"/>
          <w:szCs w:val="27"/>
          <w:lang w:eastAsia="ru-RU"/>
        </w:rPr>
        <w:t>установленным в соответствии со статьями БК РФ и законодательными актами Правительства Брянской области.</w:t>
      </w:r>
    </w:p>
    <w:p w:rsidR="006C4D27" w:rsidRPr="00A9180E" w:rsidRDefault="006C4D27" w:rsidP="000662D2">
      <w:pPr>
        <w:spacing w:after="0" w:line="240" w:lineRule="auto"/>
        <w:ind w:firstLine="709"/>
        <w:jc w:val="both"/>
        <w:rPr>
          <w:rFonts w:ascii="Times New Roman" w:hAnsi="Times New Roman"/>
          <w:snapToGrid w:val="0"/>
          <w:sz w:val="27"/>
          <w:szCs w:val="27"/>
          <w:highlight w:val="yellow"/>
          <w:lang w:eastAsia="ru-RU"/>
        </w:rPr>
      </w:pPr>
    </w:p>
    <w:p w:rsidR="000662D2" w:rsidRPr="00075489" w:rsidRDefault="005248E9" w:rsidP="005248E9">
      <w:pPr>
        <w:pStyle w:val="10"/>
        <w:spacing w:before="0" w:after="240"/>
        <w:jc w:val="center"/>
        <w:rPr>
          <w:rFonts w:ascii="Times New Roman" w:hAnsi="Times New Roman"/>
          <w:sz w:val="27"/>
          <w:szCs w:val="27"/>
        </w:rPr>
      </w:pPr>
      <w:bookmarkStart w:id="27" w:name="_Toc129336571"/>
      <w:r>
        <w:rPr>
          <w:rFonts w:ascii="Times New Roman" w:hAnsi="Times New Roman"/>
          <w:sz w:val="27"/>
          <w:szCs w:val="27"/>
        </w:rPr>
        <w:t xml:space="preserve">2.5. </w:t>
      </w:r>
      <w:r w:rsidR="000662D2" w:rsidRPr="00075489">
        <w:rPr>
          <w:rFonts w:ascii="Times New Roman" w:hAnsi="Times New Roman"/>
          <w:sz w:val="27"/>
          <w:szCs w:val="27"/>
        </w:rPr>
        <w:t xml:space="preserve">Единый сельскохозяйственный налог </w:t>
      </w:r>
      <w:r w:rsidR="000662D2" w:rsidRPr="00075489">
        <w:rPr>
          <w:rFonts w:ascii="Times New Roman" w:hAnsi="Times New Roman"/>
          <w:sz w:val="27"/>
          <w:szCs w:val="27"/>
        </w:rPr>
        <w:br/>
        <w:t>182 1 05 03000 01 0000 110</w:t>
      </w:r>
      <w:bookmarkEnd w:id="27"/>
    </w:p>
    <w:p w:rsidR="000662D2" w:rsidRPr="00C44145" w:rsidRDefault="000662D2" w:rsidP="000662D2">
      <w:pPr>
        <w:spacing w:after="0" w:line="240" w:lineRule="auto"/>
        <w:ind w:firstLine="709"/>
        <w:jc w:val="both"/>
        <w:rPr>
          <w:rFonts w:ascii="Times New Roman" w:hAnsi="Times New Roman"/>
          <w:snapToGrid w:val="0"/>
          <w:sz w:val="27"/>
          <w:szCs w:val="27"/>
          <w:lang w:eastAsia="ru-RU"/>
        </w:rPr>
      </w:pPr>
      <w:r w:rsidRPr="00C44145">
        <w:rPr>
          <w:rFonts w:ascii="Times New Roman" w:hAnsi="Times New Roman"/>
          <w:iCs/>
          <w:snapToGrid w:val="0"/>
          <w:sz w:val="27"/>
          <w:szCs w:val="27"/>
          <w:lang w:eastAsia="ru-RU"/>
        </w:rPr>
        <w:t xml:space="preserve">Расчет доходов в </w:t>
      </w:r>
      <w:r w:rsidR="003F1582" w:rsidRPr="00C44145">
        <w:rPr>
          <w:rFonts w:ascii="Times New Roman" w:hAnsi="Times New Roman"/>
          <w:iCs/>
          <w:snapToGrid w:val="0"/>
          <w:sz w:val="27"/>
          <w:szCs w:val="27"/>
          <w:lang w:eastAsia="ru-RU"/>
        </w:rPr>
        <w:t>консолидированный бюджет Брянской области</w:t>
      </w:r>
      <w:r w:rsidRPr="00C44145">
        <w:rPr>
          <w:rFonts w:ascii="Times New Roman" w:hAnsi="Times New Roman"/>
          <w:iCs/>
          <w:snapToGrid w:val="0"/>
          <w:sz w:val="27"/>
          <w:szCs w:val="27"/>
          <w:lang w:eastAsia="ru-RU"/>
        </w:rPr>
        <w:t xml:space="preserve">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r w:rsidR="00C44145" w:rsidRPr="00C44145">
        <w:rPr>
          <w:rFonts w:ascii="Times New Roman" w:hAnsi="Times New Roman"/>
          <w:iCs/>
          <w:snapToGrid w:val="0"/>
          <w:sz w:val="27"/>
          <w:szCs w:val="27"/>
          <w:lang w:eastAsia="ru-RU"/>
        </w:rPr>
        <w:t>.</w:t>
      </w:r>
      <w:r w:rsidRPr="00C44145">
        <w:rPr>
          <w:rFonts w:ascii="Times New Roman" w:hAnsi="Times New Roman"/>
          <w:iCs/>
          <w:snapToGrid w:val="0"/>
          <w:sz w:val="27"/>
          <w:szCs w:val="27"/>
          <w:lang w:eastAsia="ru-RU"/>
        </w:rPr>
        <w:t xml:space="preserve"> </w:t>
      </w:r>
    </w:p>
    <w:p w:rsidR="000662D2" w:rsidRPr="00C44145" w:rsidRDefault="000662D2" w:rsidP="000662D2">
      <w:pPr>
        <w:spacing w:after="0" w:line="240" w:lineRule="auto"/>
        <w:ind w:firstLine="709"/>
        <w:jc w:val="both"/>
        <w:rPr>
          <w:rFonts w:ascii="Times New Roman" w:hAnsi="Times New Roman"/>
          <w:snapToGrid w:val="0"/>
          <w:sz w:val="27"/>
          <w:szCs w:val="27"/>
          <w:lang w:eastAsia="ru-RU"/>
        </w:rPr>
      </w:pPr>
      <w:r w:rsidRPr="00C44145">
        <w:rPr>
          <w:rFonts w:ascii="Times New Roman" w:hAnsi="Times New Roman"/>
          <w:snapToGrid w:val="0"/>
          <w:sz w:val="27"/>
          <w:szCs w:val="27"/>
          <w:lang w:eastAsia="ru-RU"/>
        </w:rPr>
        <w:t>Для расчета единого</w:t>
      </w:r>
      <w:r w:rsidRPr="00C44145">
        <w:rPr>
          <w:rFonts w:ascii="Times New Roman" w:hAnsi="Times New Roman"/>
          <w:iCs/>
          <w:snapToGrid w:val="0"/>
          <w:sz w:val="27"/>
          <w:szCs w:val="27"/>
          <w:lang w:eastAsia="ru-RU"/>
        </w:rPr>
        <w:t xml:space="preserve"> сельскохозяйственного налога</w:t>
      </w:r>
      <w:r w:rsidRPr="00C44145">
        <w:rPr>
          <w:rFonts w:ascii="Times New Roman" w:hAnsi="Times New Roman"/>
          <w:snapToGrid w:val="0"/>
          <w:sz w:val="27"/>
          <w:szCs w:val="27"/>
          <w:lang w:eastAsia="ru-RU"/>
        </w:rPr>
        <w:t xml:space="preserve"> используются:</w:t>
      </w:r>
    </w:p>
    <w:p w:rsidR="000662D2" w:rsidRPr="00C44145" w:rsidRDefault="000662D2" w:rsidP="000662D2">
      <w:pPr>
        <w:spacing w:after="0" w:line="240" w:lineRule="auto"/>
        <w:ind w:firstLine="709"/>
        <w:jc w:val="both"/>
        <w:rPr>
          <w:rFonts w:ascii="Times New Roman" w:hAnsi="Times New Roman"/>
          <w:snapToGrid w:val="0"/>
          <w:sz w:val="27"/>
          <w:szCs w:val="27"/>
          <w:lang w:eastAsia="ru-RU"/>
        </w:rPr>
      </w:pPr>
      <w:r w:rsidRPr="00C44145">
        <w:rPr>
          <w:rFonts w:ascii="Times New Roman" w:hAnsi="Times New Roman"/>
          <w:snapToGrid w:val="0"/>
          <w:sz w:val="27"/>
          <w:szCs w:val="27"/>
          <w:lang w:eastAsia="ru-RU"/>
        </w:rPr>
        <w:t xml:space="preserve"> - показатели прогноза социально-экономического развития </w:t>
      </w:r>
      <w:r w:rsidR="00C44145" w:rsidRPr="00C44145">
        <w:rPr>
          <w:rFonts w:ascii="Times New Roman" w:hAnsi="Times New Roman"/>
          <w:snapToGrid w:val="0"/>
          <w:sz w:val="27"/>
          <w:szCs w:val="27"/>
          <w:lang w:eastAsia="ru-RU"/>
        </w:rPr>
        <w:t>Брянской област</w:t>
      </w:r>
      <w:r w:rsidRPr="00C44145">
        <w:rPr>
          <w:rFonts w:ascii="Times New Roman" w:hAnsi="Times New Roman"/>
          <w:snapToGrid w:val="0"/>
          <w:sz w:val="27"/>
          <w:szCs w:val="27"/>
          <w:lang w:eastAsia="ru-RU"/>
        </w:rPr>
        <w:t>и на очередной фина</w:t>
      </w:r>
      <w:r w:rsidR="00C44145" w:rsidRPr="00C44145">
        <w:rPr>
          <w:rFonts w:ascii="Times New Roman" w:hAnsi="Times New Roman"/>
          <w:snapToGrid w:val="0"/>
          <w:sz w:val="27"/>
          <w:szCs w:val="27"/>
          <w:lang w:eastAsia="ru-RU"/>
        </w:rPr>
        <w:t>нсовый год и плановый период (ВР</w:t>
      </w:r>
      <w:r w:rsidRPr="00C44145">
        <w:rPr>
          <w:rFonts w:ascii="Times New Roman" w:hAnsi="Times New Roman"/>
          <w:snapToGrid w:val="0"/>
          <w:sz w:val="27"/>
          <w:szCs w:val="27"/>
          <w:lang w:eastAsia="ru-RU"/>
        </w:rPr>
        <w:t xml:space="preserve">П), разрабатываемые </w:t>
      </w:r>
      <w:r w:rsidR="00C44145" w:rsidRPr="00C44145">
        <w:rPr>
          <w:rFonts w:ascii="Times New Roman" w:hAnsi="Times New Roman"/>
          <w:snapToGrid w:val="0"/>
          <w:sz w:val="27"/>
          <w:szCs w:val="27"/>
          <w:lang w:eastAsia="ru-RU"/>
        </w:rPr>
        <w:t>Департаментом экономического развития Брянской области и утверждаемые Правительством Брянской области</w:t>
      </w:r>
      <w:r w:rsidRPr="00C44145">
        <w:rPr>
          <w:rFonts w:ascii="Times New Roman" w:hAnsi="Times New Roman"/>
          <w:snapToGrid w:val="0"/>
          <w:sz w:val="27"/>
          <w:szCs w:val="27"/>
          <w:lang w:eastAsia="ru-RU"/>
        </w:rPr>
        <w:t>;</w:t>
      </w:r>
    </w:p>
    <w:p w:rsidR="000662D2" w:rsidRPr="00C44145" w:rsidRDefault="000662D2" w:rsidP="000662D2">
      <w:pPr>
        <w:spacing w:after="0" w:line="240" w:lineRule="auto"/>
        <w:ind w:firstLine="709"/>
        <w:jc w:val="both"/>
        <w:rPr>
          <w:rFonts w:ascii="Times New Roman" w:hAnsi="Times New Roman"/>
          <w:snapToGrid w:val="0"/>
          <w:sz w:val="27"/>
          <w:szCs w:val="27"/>
          <w:lang w:eastAsia="ru-RU"/>
        </w:rPr>
      </w:pPr>
      <w:r w:rsidRPr="00C44145">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D13B9B" w:rsidRDefault="000662D2" w:rsidP="000662D2">
      <w:pPr>
        <w:spacing w:after="0" w:line="240" w:lineRule="auto"/>
        <w:ind w:firstLine="709"/>
        <w:jc w:val="both"/>
        <w:rPr>
          <w:rFonts w:ascii="Times New Roman" w:hAnsi="Times New Roman"/>
          <w:sz w:val="27"/>
          <w:szCs w:val="27"/>
        </w:rPr>
      </w:pPr>
      <w:r w:rsidRPr="00D13B9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13B9B">
        <w:rPr>
          <w:rFonts w:ascii="Times New Roman" w:hAnsi="Times New Roman"/>
          <w:sz w:val="27"/>
          <w:szCs w:val="27"/>
        </w:rPr>
        <w:t>, страховых взносов</w:t>
      </w:r>
      <w:r w:rsidRPr="00D13B9B">
        <w:rPr>
          <w:rFonts w:ascii="Times New Roman" w:hAnsi="Times New Roman"/>
          <w:sz w:val="27"/>
          <w:szCs w:val="27"/>
        </w:rPr>
        <w:t xml:space="preserve"> и иных обязательных платежей в бюджетную систему Российской Федерации»;</w:t>
      </w:r>
    </w:p>
    <w:p w:rsidR="000662D2" w:rsidRPr="003A5F43" w:rsidRDefault="000662D2" w:rsidP="000662D2">
      <w:pPr>
        <w:spacing w:after="0" w:line="240" w:lineRule="auto"/>
        <w:ind w:firstLine="709"/>
        <w:jc w:val="both"/>
        <w:rPr>
          <w:rFonts w:ascii="Times New Roman" w:hAnsi="Times New Roman"/>
          <w:snapToGrid w:val="0"/>
          <w:sz w:val="27"/>
          <w:szCs w:val="27"/>
          <w:lang w:eastAsia="ru-RU"/>
        </w:rPr>
      </w:pPr>
      <w:r w:rsidRPr="00D13B9B">
        <w:rPr>
          <w:rFonts w:ascii="Times New Roman" w:hAnsi="Times New Roman"/>
          <w:snapToGrid w:val="0"/>
          <w:sz w:val="27"/>
          <w:szCs w:val="27"/>
          <w:lang w:eastAsia="ru-RU"/>
        </w:rPr>
        <w:t xml:space="preserve">- налоговые ставки, льготы и преференции, предусмотренные главой 26.1 «Система налогообложения для сельскохозяйственных товаропроизводителей (единый </w:t>
      </w:r>
      <w:r w:rsidRPr="003A5F43">
        <w:rPr>
          <w:rFonts w:ascii="Times New Roman" w:hAnsi="Times New Roman"/>
          <w:snapToGrid w:val="0"/>
          <w:sz w:val="27"/>
          <w:szCs w:val="27"/>
          <w:lang w:eastAsia="ru-RU"/>
        </w:rPr>
        <w:t>сельскохозяйственный налог)» НК РФ и др. источники.</w:t>
      </w:r>
    </w:p>
    <w:p w:rsidR="000662D2" w:rsidRPr="003A5F43" w:rsidRDefault="000662D2" w:rsidP="000662D2">
      <w:pPr>
        <w:spacing w:after="0" w:line="240" w:lineRule="auto"/>
        <w:ind w:firstLine="709"/>
        <w:jc w:val="both"/>
        <w:rPr>
          <w:rFonts w:ascii="Times New Roman" w:hAnsi="Times New Roman"/>
          <w:snapToGrid w:val="0"/>
          <w:sz w:val="27"/>
          <w:szCs w:val="27"/>
          <w:lang w:eastAsia="ru-RU"/>
        </w:rPr>
      </w:pPr>
      <w:r w:rsidRPr="003A5F43">
        <w:rPr>
          <w:rFonts w:ascii="Times New Roman" w:hAnsi="Times New Roman"/>
          <w:snapToGrid w:val="0"/>
          <w:sz w:val="27"/>
          <w:szCs w:val="27"/>
          <w:lang w:eastAsia="ru-RU"/>
        </w:rPr>
        <w:t xml:space="preserve">Расчёт прогнозного объёма поступлений единого </w:t>
      </w:r>
      <w:r w:rsidRPr="003A5F43">
        <w:rPr>
          <w:rFonts w:ascii="Times New Roman" w:hAnsi="Times New Roman"/>
          <w:iCs/>
          <w:snapToGrid w:val="0"/>
          <w:sz w:val="27"/>
          <w:szCs w:val="27"/>
          <w:lang w:eastAsia="ru-RU"/>
        </w:rPr>
        <w:t>сельскохозяйственного</w:t>
      </w:r>
      <w:r w:rsidRPr="003A5F43">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3A5F43" w:rsidRDefault="000662D2" w:rsidP="00842CBB">
      <w:pPr>
        <w:spacing w:after="0" w:line="240" w:lineRule="auto"/>
        <w:jc w:val="both"/>
        <w:rPr>
          <w:rFonts w:ascii="Times New Roman" w:hAnsi="Times New Roman"/>
          <w:iCs/>
          <w:snapToGrid w:val="0"/>
          <w:sz w:val="27"/>
          <w:szCs w:val="27"/>
          <w:lang w:eastAsia="ru-RU"/>
        </w:rPr>
      </w:pPr>
      <w:r w:rsidRPr="003A5F43">
        <w:rPr>
          <w:rFonts w:ascii="Times New Roman" w:hAnsi="Times New Roman"/>
          <w:iCs/>
          <w:snapToGrid w:val="0"/>
          <w:sz w:val="27"/>
          <w:szCs w:val="27"/>
          <w:lang w:eastAsia="ru-RU"/>
        </w:rPr>
        <w:t>по следующей формуле:</w:t>
      </w:r>
    </w:p>
    <w:p w:rsidR="000662D2" w:rsidRPr="003A5F43" w:rsidRDefault="000662D2" w:rsidP="00842CBB">
      <w:pPr>
        <w:spacing w:after="0" w:line="240" w:lineRule="auto"/>
        <w:ind w:firstLine="709"/>
        <w:jc w:val="center"/>
        <w:rPr>
          <w:rFonts w:ascii="Times New Roman" w:hAnsi="Times New Roman"/>
          <w:iCs/>
          <w:snapToGrid w:val="0"/>
          <w:sz w:val="27"/>
          <w:szCs w:val="27"/>
          <w:lang w:eastAsia="ru-RU"/>
        </w:rPr>
      </w:pPr>
      <w:r w:rsidRPr="003A5F43">
        <w:rPr>
          <w:rFonts w:ascii="Times New Roman" w:hAnsi="Times New Roman"/>
          <w:iCs/>
          <w:snapToGrid w:val="0"/>
          <w:sz w:val="28"/>
          <w:szCs w:val="28"/>
          <w:lang w:eastAsia="ru-RU"/>
        </w:rPr>
        <w:t>ЕСХН = [(</w:t>
      </w:r>
      <w:r w:rsidRPr="003A5F43">
        <w:rPr>
          <w:rFonts w:ascii="Times New Roman" w:hAnsi="Times New Roman"/>
          <w:i/>
          <w:iCs/>
          <w:snapToGrid w:val="0"/>
          <w:sz w:val="28"/>
          <w:szCs w:val="28"/>
          <w:lang w:val="en-US" w:eastAsia="ru-RU"/>
        </w:rPr>
        <w:t>V</w:t>
      </w:r>
      <w:r w:rsidRPr="003A5F43">
        <w:rPr>
          <w:rFonts w:ascii="Times New Roman" w:hAnsi="Times New Roman"/>
          <w:i/>
          <w:iCs/>
          <w:snapToGrid w:val="0"/>
          <w:sz w:val="28"/>
          <w:szCs w:val="28"/>
          <w:lang w:eastAsia="ru-RU"/>
        </w:rPr>
        <w:t>нб</w:t>
      </w:r>
      <w:r w:rsidRPr="003A5F43">
        <w:rPr>
          <w:rFonts w:ascii="Times New Roman" w:hAnsi="Times New Roman"/>
          <w:i/>
          <w:iCs/>
          <w:snapToGrid w:val="0"/>
          <w:sz w:val="28"/>
          <w:szCs w:val="28"/>
          <w:vertAlign w:val="subscript"/>
          <w:lang w:eastAsia="ru-RU"/>
        </w:rPr>
        <w:t>пп</w:t>
      </w:r>
      <w:r w:rsidRPr="003A5F43">
        <w:rPr>
          <w:rFonts w:ascii="Times New Roman" w:hAnsi="Times New Roman"/>
          <w:iCs/>
          <w:snapToGrid w:val="0"/>
          <w:sz w:val="28"/>
          <w:szCs w:val="28"/>
          <w:lang w:eastAsia="ru-RU"/>
        </w:rPr>
        <w:t xml:space="preserve"> * </w:t>
      </w:r>
      <w:r w:rsidRPr="003A5F43">
        <w:rPr>
          <w:rFonts w:ascii="Times New Roman" w:hAnsi="Times New Roman"/>
          <w:b/>
          <w:i/>
          <w:snapToGrid w:val="0"/>
          <w:sz w:val="27"/>
          <w:szCs w:val="27"/>
          <w:lang w:val="en-US" w:eastAsia="ru-RU"/>
        </w:rPr>
        <w:t>S</w:t>
      </w:r>
      <w:r w:rsidRPr="003A5F43">
        <w:rPr>
          <w:rFonts w:ascii="Times New Roman" w:hAnsi="Times New Roman"/>
          <w:iCs/>
          <w:snapToGrid w:val="0"/>
          <w:sz w:val="28"/>
          <w:szCs w:val="28"/>
          <w:lang w:eastAsia="ru-RU"/>
        </w:rPr>
        <w:t xml:space="preserve"> (+/-) </w:t>
      </w:r>
      <w:r w:rsidRPr="003A5F43">
        <w:rPr>
          <w:rFonts w:ascii="Times New Roman" w:hAnsi="Times New Roman"/>
          <w:i/>
          <w:snapToGrid w:val="0"/>
          <w:spacing w:val="2"/>
          <w:sz w:val="28"/>
          <w:szCs w:val="28"/>
          <w:lang w:val="en-US" w:eastAsia="ru-RU"/>
        </w:rPr>
        <w:t>F</w:t>
      </w:r>
      <w:r w:rsidRPr="003A5F43">
        <w:rPr>
          <w:rFonts w:ascii="Times New Roman" w:hAnsi="Times New Roman"/>
          <w:snapToGrid w:val="0"/>
          <w:spacing w:val="2"/>
          <w:sz w:val="28"/>
          <w:szCs w:val="28"/>
          <w:lang w:eastAsia="ru-RU"/>
        </w:rPr>
        <w:t>)] *(</w:t>
      </w:r>
      <w:r w:rsidRPr="003A5F43">
        <w:rPr>
          <w:rFonts w:ascii="Times New Roman" w:hAnsi="Times New Roman"/>
          <w:b/>
          <w:i/>
          <w:snapToGrid w:val="0"/>
          <w:sz w:val="27"/>
          <w:szCs w:val="27"/>
          <w:lang w:val="en-US" w:eastAsia="ru-RU"/>
        </w:rPr>
        <w:t>K</w:t>
      </w:r>
      <w:r w:rsidRPr="003A5F43">
        <w:rPr>
          <w:rFonts w:ascii="Times New Roman" w:hAnsi="Times New Roman"/>
          <w:b/>
          <w:i/>
          <w:snapToGrid w:val="0"/>
          <w:sz w:val="27"/>
          <w:szCs w:val="27"/>
          <w:lang w:eastAsia="ru-RU"/>
        </w:rPr>
        <w:t xml:space="preserve"> </w:t>
      </w:r>
      <w:r w:rsidRPr="003A5F43">
        <w:rPr>
          <w:rFonts w:ascii="Times New Roman" w:hAnsi="Times New Roman"/>
          <w:b/>
          <w:i/>
          <w:snapToGrid w:val="0"/>
          <w:sz w:val="27"/>
          <w:szCs w:val="27"/>
          <w:vertAlign w:val="subscript"/>
          <w:lang w:eastAsia="ru-RU"/>
        </w:rPr>
        <w:t>соб.</w:t>
      </w:r>
      <w:r w:rsidRPr="003A5F43">
        <w:rPr>
          <w:rFonts w:ascii="Times New Roman" w:hAnsi="Times New Roman"/>
          <w:iCs/>
          <w:snapToGrid w:val="0"/>
          <w:sz w:val="28"/>
          <w:szCs w:val="28"/>
          <w:lang w:eastAsia="ru-RU"/>
        </w:rPr>
        <w:t>),</w:t>
      </w:r>
      <w:r w:rsidR="00842CBB" w:rsidRPr="003A5F43">
        <w:rPr>
          <w:rFonts w:ascii="Times New Roman" w:hAnsi="Times New Roman"/>
          <w:iCs/>
          <w:snapToGrid w:val="0"/>
          <w:sz w:val="28"/>
          <w:szCs w:val="28"/>
          <w:lang w:eastAsia="ru-RU"/>
        </w:rPr>
        <w:t xml:space="preserve"> </w:t>
      </w:r>
      <w:r w:rsidRPr="003A5F43">
        <w:rPr>
          <w:rFonts w:ascii="Times New Roman" w:hAnsi="Times New Roman"/>
          <w:iCs/>
          <w:snapToGrid w:val="0"/>
          <w:sz w:val="27"/>
          <w:szCs w:val="27"/>
          <w:lang w:eastAsia="ru-RU"/>
        </w:rPr>
        <w:t>где</w:t>
      </w:r>
      <w:r w:rsidR="00842CBB" w:rsidRPr="003A5F43">
        <w:rPr>
          <w:rFonts w:ascii="Times New Roman" w:hAnsi="Times New Roman"/>
          <w:iCs/>
          <w:snapToGrid w:val="0"/>
          <w:sz w:val="27"/>
          <w:szCs w:val="27"/>
          <w:lang w:eastAsia="ru-RU"/>
        </w:rPr>
        <w:t>:</w:t>
      </w:r>
    </w:p>
    <w:p w:rsidR="00842CBB" w:rsidRPr="00A9180E" w:rsidRDefault="00842CBB" w:rsidP="00842CBB">
      <w:pPr>
        <w:spacing w:after="0" w:line="240" w:lineRule="auto"/>
        <w:ind w:firstLine="709"/>
        <w:jc w:val="center"/>
        <w:rPr>
          <w:rFonts w:ascii="Times New Roman" w:hAnsi="Times New Roman"/>
          <w:iCs/>
          <w:snapToGrid w:val="0"/>
          <w:sz w:val="27"/>
          <w:szCs w:val="27"/>
          <w:highlight w:val="yellow"/>
          <w:lang w:eastAsia="ru-RU"/>
        </w:rPr>
      </w:pPr>
    </w:p>
    <w:p w:rsidR="000662D2" w:rsidRPr="003A5F43" w:rsidRDefault="000662D2" w:rsidP="000662D2">
      <w:pPr>
        <w:spacing w:after="0" w:line="240" w:lineRule="auto"/>
        <w:ind w:firstLine="709"/>
        <w:jc w:val="both"/>
        <w:rPr>
          <w:rFonts w:ascii="Times New Roman" w:hAnsi="Times New Roman"/>
          <w:iCs/>
          <w:snapToGrid w:val="0"/>
          <w:sz w:val="27"/>
          <w:szCs w:val="27"/>
          <w:lang w:eastAsia="ru-RU"/>
        </w:rPr>
      </w:pPr>
      <w:r w:rsidRPr="003A5F43">
        <w:rPr>
          <w:rFonts w:ascii="Times New Roman" w:hAnsi="Times New Roman"/>
          <w:i/>
          <w:iCs/>
          <w:snapToGrid w:val="0"/>
          <w:sz w:val="27"/>
          <w:szCs w:val="27"/>
          <w:lang w:val="en-US" w:eastAsia="ru-RU"/>
        </w:rPr>
        <w:t>V</w:t>
      </w:r>
      <w:r w:rsidRPr="003A5F43">
        <w:rPr>
          <w:rFonts w:ascii="Times New Roman" w:hAnsi="Times New Roman"/>
          <w:i/>
          <w:iCs/>
          <w:snapToGrid w:val="0"/>
          <w:sz w:val="27"/>
          <w:szCs w:val="27"/>
          <w:lang w:eastAsia="ru-RU"/>
        </w:rPr>
        <w:t>нб</w:t>
      </w:r>
      <w:r w:rsidRPr="003A5F43">
        <w:rPr>
          <w:rFonts w:ascii="Times New Roman" w:hAnsi="Times New Roman"/>
          <w:i/>
          <w:iCs/>
          <w:snapToGrid w:val="0"/>
          <w:sz w:val="27"/>
          <w:szCs w:val="27"/>
          <w:vertAlign w:val="subscript"/>
          <w:lang w:eastAsia="ru-RU"/>
        </w:rPr>
        <w:t>пп</w:t>
      </w:r>
      <w:r w:rsidRPr="003A5F43">
        <w:rPr>
          <w:rFonts w:ascii="Times New Roman" w:hAnsi="Times New Roman"/>
          <w:iCs/>
          <w:snapToGrid w:val="0"/>
          <w:sz w:val="27"/>
          <w:szCs w:val="27"/>
          <w:lang w:eastAsia="ru-RU"/>
        </w:rPr>
        <w:t xml:space="preserve"> – налоговая база прогнозируемого периода, тыс.</w:t>
      </w:r>
      <w:r w:rsidR="00D12328" w:rsidRPr="003A5F43">
        <w:rPr>
          <w:rFonts w:ascii="Times New Roman" w:hAnsi="Times New Roman"/>
          <w:iCs/>
          <w:snapToGrid w:val="0"/>
          <w:sz w:val="27"/>
          <w:szCs w:val="27"/>
          <w:lang w:eastAsia="ru-RU"/>
        </w:rPr>
        <w:t xml:space="preserve"> </w:t>
      </w:r>
      <w:r w:rsidRPr="003A5F43">
        <w:rPr>
          <w:rFonts w:ascii="Times New Roman" w:hAnsi="Times New Roman"/>
          <w:iCs/>
          <w:snapToGrid w:val="0"/>
          <w:sz w:val="27"/>
          <w:szCs w:val="27"/>
          <w:lang w:eastAsia="ru-RU"/>
        </w:rPr>
        <w:t>рублей;</w:t>
      </w:r>
    </w:p>
    <w:p w:rsidR="000662D2" w:rsidRPr="003A5F43" w:rsidRDefault="000662D2" w:rsidP="000662D2">
      <w:pPr>
        <w:spacing w:after="0" w:line="240" w:lineRule="auto"/>
        <w:ind w:firstLine="709"/>
        <w:jc w:val="both"/>
        <w:rPr>
          <w:rFonts w:ascii="Times New Roman" w:hAnsi="Times New Roman"/>
          <w:snapToGrid w:val="0"/>
          <w:sz w:val="27"/>
          <w:szCs w:val="27"/>
          <w:lang w:eastAsia="ru-RU"/>
        </w:rPr>
      </w:pPr>
      <w:r w:rsidRPr="003A5F43">
        <w:rPr>
          <w:rFonts w:ascii="Times New Roman" w:hAnsi="Times New Roman"/>
          <w:b/>
          <w:i/>
          <w:snapToGrid w:val="0"/>
          <w:sz w:val="27"/>
          <w:szCs w:val="27"/>
          <w:lang w:eastAsia="ru-RU"/>
        </w:rPr>
        <w:t>S</w:t>
      </w:r>
      <w:r w:rsidRPr="003A5F43">
        <w:rPr>
          <w:rFonts w:ascii="Times New Roman" w:hAnsi="Times New Roman"/>
          <w:snapToGrid w:val="0"/>
          <w:sz w:val="27"/>
          <w:szCs w:val="27"/>
          <w:lang w:eastAsia="ru-RU"/>
        </w:rPr>
        <w:t xml:space="preserve"> – ставка налога, %;</w:t>
      </w:r>
    </w:p>
    <w:p w:rsidR="000662D2" w:rsidRPr="003A5F43" w:rsidRDefault="000662D2" w:rsidP="000662D2">
      <w:pPr>
        <w:spacing w:after="0" w:line="240" w:lineRule="auto"/>
        <w:ind w:firstLine="709"/>
        <w:jc w:val="both"/>
        <w:rPr>
          <w:rFonts w:ascii="Times New Roman" w:hAnsi="Times New Roman"/>
          <w:sz w:val="27"/>
          <w:szCs w:val="27"/>
        </w:rPr>
      </w:pPr>
      <w:r w:rsidRPr="003A5F43">
        <w:rPr>
          <w:rFonts w:ascii="Times New Roman" w:hAnsi="Times New Roman"/>
          <w:b/>
          <w:i/>
          <w:sz w:val="27"/>
          <w:szCs w:val="27"/>
          <w:lang w:val="en-US"/>
        </w:rPr>
        <w:t>K</w:t>
      </w:r>
      <w:r w:rsidRPr="003A5F43">
        <w:rPr>
          <w:rFonts w:ascii="Times New Roman" w:hAnsi="Times New Roman"/>
          <w:b/>
          <w:i/>
          <w:sz w:val="27"/>
          <w:szCs w:val="27"/>
        </w:rPr>
        <w:t xml:space="preserve"> </w:t>
      </w:r>
      <w:r w:rsidRPr="003A5F43">
        <w:rPr>
          <w:rFonts w:ascii="Times New Roman" w:hAnsi="Times New Roman"/>
          <w:b/>
          <w:i/>
          <w:sz w:val="27"/>
          <w:szCs w:val="27"/>
          <w:vertAlign w:val="subscript"/>
        </w:rPr>
        <w:t>соб.</w:t>
      </w:r>
      <w:r w:rsidRPr="003A5F43">
        <w:rPr>
          <w:rFonts w:ascii="Times New Roman" w:hAnsi="Times New Roman"/>
          <w:sz w:val="27"/>
          <w:szCs w:val="27"/>
        </w:rPr>
        <w:t xml:space="preserve"> – </w:t>
      </w:r>
      <w:r w:rsidR="0011331A" w:rsidRPr="003A5F43">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3A5F43">
        <w:rPr>
          <w:rFonts w:ascii="Times New Roman" w:hAnsi="Times New Roman"/>
          <w:sz w:val="27"/>
          <w:szCs w:val="27"/>
        </w:rPr>
        <w:t xml:space="preserve"> </w:t>
      </w:r>
      <w:r w:rsidR="0011331A" w:rsidRPr="003A5F43">
        <w:rPr>
          <w:rFonts w:ascii="Times New Roman" w:hAnsi="Times New Roman"/>
          <w:sz w:val="27"/>
          <w:szCs w:val="27"/>
        </w:rPr>
        <w:t>%</w:t>
      </w:r>
      <w:r w:rsidRPr="003A5F43">
        <w:rPr>
          <w:rFonts w:ascii="Times New Roman" w:hAnsi="Times New Roman"/>
          <w:sz w:val="27"/>
          <w:szCs w:val="27"/>
        </w:rPr>
        <w:t xml:space="preserve">. </w:t>
      </w:r>
    </w:p>
    <w:p w:rsidR="000662D2" w:rsidRPr="003A5F43" w:rsidRDefault="000662D2" w:rsidP="000662D2">
      <w:pPr>
        <w:spacing w:after="0" w:line="240" w:lineRule="auto"/>
        <w:ind w:firstLine="709"/>
        <w:jc w:val="both"/>
        <w:rPr>
          <w:rFonts w:ascii="Times New Roman" w:hAnsi="Times New Roman"/>
          <w:sz w:val="27"/>
          <w:szCs w:val="27"/>
        </w:rPr>
      </w:pPr>
      <w:r w:rsidRPr="003A5F4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3A5F43" w:rsidRDefault="002A28B7" w:rsidP="002A28B7">
      <w:pPr>
        <w:spacing w:after="0" w:line="240" w:lineRule="auto"/>
        <w:ind w:firstLine="709"/>
        <w:jc w:val="both"/>
        <w:rPr>
          <w:rFonts w:ascii="Times New Roman" w:hAnsi="Times New Roman"/>
          <w:sz w:val="27"/>
          <w:szCs w:val="27"/>
        </w:rPr>
      </w:pPr>
      <w:r w:rsidRPr="003A5F43">
        <w:rPr>
          <w:rFonts w:ascii="Times New Roman" w:hAnsi="Times New Roman"/>
          <w:b/>
          <w:i/>
          <w:sz w:val="27"/>
          <w:szCs w:val="27"/>
        </w:rPr>
        <w:t xml:space="preserve">F – </w:t>
      </w:r>
      <w:r w:rsidRPr="003A5F4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3A5F43" w:rsidRDefault="000662D2" w:rsidP="000662D2">
      <w:pPr>
        <w:spacing w:after="0" w:line="240" w:lineRule="auto"/>
        <w:ind w:firstLine="709"/>
        <w:jc w:val="both"/>
        <w:rPr>
          <w:rFonts w:ascii="Times New Roman" w:hAnsi="Times New Roman"/>
          <w:iCs/>
          <w:snapToGrid w:val="0"/>
          <w:sz w:val="27"/>
          <w:szCs w:val="27"/>
          <w:lang w:eastAsia="ru-RU"/>
        </w:rPr>
      </w:pPr>
      <w:r w:rsidRPr="003A5F43">
        <w:rPr>
          <w:rFonts w:ascii="Times New Roman" w:hAnsi="Times New Roman"/>
          <w:iCs/>
          <w:snapToGrid w:val="0"/>
          <w:sz w:val="27"/>
          <w:szCs w:val="27"/>
          <w:lang w:eastAsia="ru-RU"/>
        </w:rPr>
        <w:t>Прогнозируемый объем налоговой базы по ЕСХН (</w:t>
      </w:r>
      <w:r w:rsidRPr="003A5F43">
        <w:rPr>
          <w:rFonts w:ascii="Times New Roman" w:hAnsi="Times New Roman"/>
          <w:i/>
          <w:iCs/>
          <w:snapToGrid w:val="0"/>
          <w:sz w:val="27"/>
          <w:szCs w:val="27"/>
          <w:lang w:val="en-US" w:eastAsia="ru-RU"/>
        </w:rPr>
        <w:t>V</w:t>
      </w:r>
      <w:r w:rsidRPr="003A5F43">
        <w:rPr>
          <w:rFonts w:ascii="Times New Roman" w:hAnsi="Times New Roman"/>
          <w:i/>
          <w:iCs/>
          <w:snapToGrid w:val="0"/>
          <w:sz w:val="27"/>
          <w:szCs w:val="27"/>
          <w:lang w:eastAsia="ru-RU"/>
        </w:rPr>
        <w:t>нб</w:t>
      </w:r>
      <w:r w:rsidRPr="003A5F43">
        <w:rPr>
          <w:rFonts w:ascii="Times New Roman" w:hAnsi="Times New Roman"/>
          <w:i/>
          <w:iCs/>
          <w:snapToGrid w:val="0"/>
          <w:sz w:val="27"/>
          <w:szCs w:val="27"/>
          <w:vertAlign w:val="subscript"/>
          <w:lang w:eastAsia="ru-RU"/>
        </w:rPr>
        <w:t>пп</w:t>
      </w:r>
      <w:r w:rsidRPr="003A5F43">
        <w:rPr>
          <w:rFonts w:ascii="Times New Roman" w:hAnsi="Times New Roman"/>
          <w:iCs/>
          <w:snapToGrid w:val="0"/>
          <w:sz w:val="27"/>
          <w:szCs w:val="27"/>
          <w:lang w:eastAsia="ru-RU"/>
        </w:rPr>
        <w:t>) рассчитывается на основе налоговой базы предыдущег</w:t>
      </w:r>
      <w:r w:rsidR="003A5F43" w:rsidRPr="003A5F43">
        <w:rPr>
          <w:rFonts w:ascii="Times New Roman" w:hAnsi="Times New Roman"/>
          <w:iCs/>
          <w:snapToGrid w:val="0"/>
          <w:sz w:val="27"/>
          <w:szCs w:val="27"/>
          <w:lang w:eastAsia="ru-RU"/>
        </w:rPr>
        <w:t>о периода исходя из её доли в ВР</w:t>
      </w:r>
      <w:r w:rsidRPr="003A5F43">
        <w:rPr>
          <w:rFonts w:ascii="Times New Roman" w:hAnsi="Times New Roman"/>
          <w:iCs/>
          <w:snapToGrid w:val="0"/>
          <w:sz w:val="27"/>
          <w:szCs w:val="27"/>
          <w:lang w:eastAsia="ru-RU"/>
        </w:rPr>
        <w:t>П по следующей формуле:</w:t>
      </w:r>
    </w:p>
    <w:p w:rsidR="000662D2" w:rsidRPr="003A5F43" w:rsidRDefault="000662D2" w:rsidP="00842CBB">
      <w:pPr>
        <w:spacing w:after="0" w:line="240" w:lineRule="auto"/>
        <w:ind w:firstLine="709"/>
        <w:jc w:val="center"/>
        <w:rPr>
          <w:rFonts w:ascii="Times New Roman" w:hAnsi="Times New Roman"/>
          <w:iCs/>
          <w:snapToGrid w:val="0"/>
          <w:sz w:val="27"/>
          <w:szCs w:val="27"/>
          <w:lang w:eastAsia="ru-RU"/>
        </w:rPr>
      </w:pPr>
      <w:r w:rsidRPr="003A5F43">
        <w:rPr>
          <w:rFonts w:ascii="Times New Roman" w:hAnsi="Times New Roman"/>
          <w:i/>
          <w:iCs/>
          <w:snapToGrid w:val="0"/>
          <w:sz w:val="28"/>
          <w:szCs w:val="28"/>
          <w:lang w:val="en-US" w:eastAsia="ru-RU"/>
        </w:rPr>
        <w:t>V</w:t>
      </w:r>
      <w:r w:rsidRPr="003A5F43">
        <w:rPr>
          <w:rFonts w:ascii="Times New Roman" w:hAnsi="Times New Roman"/>
          <w:i/>
          <w:iCs/>
          <w:snapToGrid w:val="0"/>
          <w:sz w:val="28"/>
          <w:szCs w:val="28"/>
          <w:lang w:eastAsia="ru-RU"/>
        </w:rPr>
        <w:t>нб</w:t>
      </w:r>
      <w:r w:rsidRPr="003A5F43">
        <w:rPr>
          <w:rFonts w:ascii="Times New Roman" w:hAnsi="Times New Roman"/>
          <w:i/>
          <w:iCs/>
          <w:snapToGrid w:val="0"/>
          <w:sz w:val="28"/>
          <w:szCs w:val="28"/>
          <w:vertAlign w:val="subscript"/>
          <w:lang w:eastAsia="ru-RU"/>
        </w:rPr>
        <w:t>пп</w:t>
      </w:r>
      <w:r w:rsidRPr="003A5F43">
        <w:rPr>
          <w:rFonts w:ascii="Times New Roman" w:hAnsi="Times New Roman"/>
          <w:iCs/>
          <w:snapToGrid w:val="0"/>
          <w:sz w:val="28"/>
          <w:szCs w:val="28"/>
          <w:lang w:eastAsia="ru-RU"/>
        </w:rPr>
        <w:t xml:space="preserve"> = </w:t>
      </w:r>
      <w:r w:rsidRPr="003A5F43">
        <w:rPr>
          <w:rFonts w:ascii="Times New Roman" w:hAnsi="Times New Roman"/>
          <w:iCs/>
          <w:snapToGrid w:val="0"/>
          <w:sz w:val="28"/>
          <w:szCs w:val="28"/>
          <w:lang w:val="en-US" w:eastAsia="ru-RU"/>
        </w:rPr>
        <w:t>V</w:t>
      </w:r>
      <w:r w:rsidRPr="003A5F43">
        <w:rPr>
          <w:rFonts w:ascii="Times New Roman" w:hAnsi="Times New Roman"/>
          <w:iCs/>
          <w:snapToGrid w:val="0"/>
          <w:sz w:val="28"/>
          <w:szCs w:val="28"/>
          <w:lang w:eastAsia="ru-RU"/>
        </w:rPr>
        <w:t>нб</w:t>
      </w:r>
      <w:r w:rsidRPr="003A5F43">
        <w:rPr>
          <w:rFonts w:ascii="Times New Roman" w:hAnsi="Times New Roman"/>
          <w:iCs/>
          <w:snapToGrid w:val="0"/>
          <w:sz w:val="28"/>
          <w:szCs w:val="28"/>
          <w:vertAlign w:val="subscript"/>
          <w:lang w:eastAsia="ru-RU"/>
        </w:rPr>
        <w:t xml:space="preserve">пр.п. </w:t>
      </w:r>
      <w:r w:rsidRPr="003A5F43">
        <w:rPr>
          <w:rFonts w:ascii="Times New Roman" w:hAnsi="Times New Roman"/>
          <w:iCs/>
          <w:snapToGrid w:val="0"/>
          <w:sz w:val="28"/>
          <w:szCs w:val="28"/>
          <w:lang w:eastAsia="ru-RU"/>
        </w:rPr>
        <w:t xml:space="preserve">/ </w:t>
      </w:r>
      <w:r w:rsidRPr="003A5F43">
        <w:rPr>
          <w:rFonts w:ascii="Times New Roman" w:hAnsi="Times New Roman"/>
          <w:b/>
          <w:i/>
          <w:snapToGrid w:val="0"/>
          <w:sz w:val="27"/>
          <w:szCs w:val="27"/>
          <w:lang w:val="en-US" w:eastAsia="ru-RU"/>
        </w:rPr>
        <w:t>V</w:t>
      </w:r>
      <w:r w:rsidR="003A5F43" w:rsidRPr="003A5F43">
        <w:rPr>
          <w:rFonts w:ascii="Times New Roman" w:hAnsi="Times New Roman"/>
          <w:b/>
          <w:i/>
          <w:snapToGrid w:val="0"/>
          <w:sz w:val="27"/>
          <w:szCs w:val="27"/>
          <w:vertAlign w:val="subscript"/>
          <w:lang w:eastAsia="ru-RU"/>
        </w:rPr>
        <w:t>ВР</w:t>
      </w:r>
      <w:r w:rsidRPr="003A5F43">
        <w:rPr>
          <w:rFonts w:ascii="Times New Roman" w:hAnsi="Times New Roman"/>
          <w:b/>
          <w:i/>
          <w:snapToGrid w:val="0"/>
          <w:sz w:val="27"/>
          <w:szCs w:val="27"/>
          <w:vertAlign w:val="subscript"/>
          <w:lang w:eastAsia="ru-RU"/>
        </w:rPr>
        <w:t>П</w:t>
      </w:r>
      <w:r w:rsidRPr="003A5F43">
        <w:rPr>
          <w:rFonts w:ascii="Times New Roman" w:hAnsi="Times New Roman"/>
          <w:snapToGrid w:val="0"/>
          <w:sz w:val="28"/>
          <w:szCs w:val="28"/>
          <w:vertAlign w:val="subscript"/>
          <w:lang w:eastAsia="ru-RU"/>
        </w:rPr>
        <w:t xml:space="preserve"> пр.п</w:t>
      </w:r>
      <w:r w:rsidRPr="003A5F43">
        <w:rPr>
          <w:rFonts w:ascii="Times New Roman" w:hAnsi="Times New Roman"/>
          <w:snapToGrid w:val="0"/>
          <w:sz w:val="28"/>
          <w:szCs w:val="28"/>
          <w:lang w:eastAsia="ru-RU"/>
        </w:rPr>
        <w:t xml:space="preserve"> </w:t>
      </w:r>
      <w:r w:rsidRPr="003A5F43">
        <w:rPr>
          <w:rFonts w:ascii="Times New Roman" w:hAnsi="Times New Roman"/>
          <w:iCs/>
          <w:snapToGrid w:val="0"/>
          <w:sz w:val="28"/>
          <w:szCs w:val="28"/>
          <w:lang w:eastAsia="ru-RU"/>
        </w:rPr>
        <w:t xml:space="preserve">* </w:t>
      </w:r>
      <w:r w:rsidRPr="003A5F43">
        <w:rPr>
          <w:rFonts w:ascii="Times New Roman" w:hAnsi="Times New Roman"/>
          <w:b/>
          <w:i/>
          <w:snapToGrid w:val="0"/>
          <w:sz w:val="27"/>
          <w:szCs w:val="27"/>
          <w:lang w:val="en-US" w:eastAsia="ru-RU"/>
        </w:rPr>
        <w:t>V</w:t>
      </w:r>
      <w:r w:rsidR="003A5F43" w:rsidRPr="003A5F43">
        <w:rPr>
          <w:rFonts w:ascii="Times New Roman" w:hAnsi="Times New Roman"/>
          <w:b/>
          <w:i/>
          <w:snapToGrid w:val="0"/>
          <w:sz w:val="27"/>
          <w:szCs w:val="27"/>
          <w:vertAlign w:val="subscript"/>
          <w:lang w:eastAsia="ru-RU"/>
        </w:rPr>
        <w:t>ВР</w:t>
      </w:r>
      <w:r w:rsidRPr="003A5F43">
        <w:rPr>
          <w:rFonts w:ascii="Times New Roman" w:hAnsi="Times New Roman"/>
          <w:b/>
          <w:i/>
          <w:snapToGrid w:val="0"/>
          <w:sz w:val="27"/>
          <w:szCs w:val="27"/>
          <w:vertAlign w:val="subscript"/>
          <w:lang w:eastAsia="ru-RU"/>
        </w:rPr>
        <w:t>П</w:t>
      </w:r>
      <w:r w:rsidRPr="003A5F43">
        <w:rPr>
          <w:rFonts w:ascii="Times New Roman" w:hAnsi="Times New Roman"/>
          <w:snapToGrid w:val="0"/>
          <w:sz w:val="28"/>
          <w:szCs w:val="28"/>
          <w:lang w:eastAsia="ru-RU"/>
        </w:rPr>
        <w:t xml:space="preserve"> </w:t>
      </w:r>
      <w:r w:rsidRPr="003A5F43">
        <w:rPr>
          <w:rFonts w:ascii="Times New Roman" w:hAnsi="Times New Roman"/>
          <w:snapToGrid w:val="0"/>
          <w:sz w:val="28"/>
          <w:szCs w:val="28"/>
          <w:vertAlign w:val="subscript"/>
          <w:lang w:eastAsia="ru-RU"/>
        </w:rPr>
        <w:t>п.п</w:t>
      </w:r>
      <w:r w:rsidR="003A5F43" w:rsidRPr="003A5F43">
        <w:rPr>
          <w:rFonts w:ascii="Times New Roman" w:hAnsi="Times New Roman"/>
          <w:iCs/>
          <w:snapToGrid w:val="0"/>
          <w:sz w:val="28"/>
          <w:szCs w:val="28"/>
          <w:lang w:eastAsia="ru-RU"/>
        </w:rPr>
        <w:t>, где</w:t>
      </w:r>
      <w:r w:rsidR="00842CBB" w:rsidRPr="003A5F43">
        <w:rPr>
          <w:rFonts w:ascii="Times New Roman" w:hAnsi="Times New Roman"/>
          <w:iCs/>
          <w:snapToGrid w:val="0"/>
          <w:sz w:val="27"/>
          <w:szCs w:val="27"/>
          <w:lang w:eastAsia="ru-RU"/>
        </w:rPr>
        <w:t>:</w:t>
      </w:r>
    </w:p>
    <w:p w:rsidR="00842CBB" w:rsidRPr="00A9180E" w:rsidRDefault="00842CBB" w:rsidP="00842CBB">
      <w:pPr>
        <w:spacing w:after="0" w:line="240" w:lineRule="auto"/>
        <w:ind w:firstLine="709"/>
        <w:jc w:val="center"/>
        <w:rPr>
          <w:rFonts w:ascii="Times New Roman" w:hAnsi="Times New Roman"/>
          <w:iCs/>
          <w:snapToGrid w:val="0"/>
          <w:sz w:val="27"/>
          <w:szCs w:val="27"/>
          <w:highlight w:val="yellow"/>
          <w:lang w:eastAsia="ru-RU"/>
        </w:rPr>
      </w:pPr>
    </w:p>
    <w:p w:rsidR="000662D2" w:rsidRPr="008D5328" w:rsidRDefault="000662D2" w:rsidP="000662D2">
      <w:pPr>
        <w:spacing w:after="0" w:line="240" w:lineRule="auto"/>
        <w:ind w:firstLine="709"/>
        <w:jc w:val="both"/>
        <w:rPr>
          <w:rFonts w:ascii="Times New Roman" w:hAnsi="Times New Roman"/>
          <w:iCs/>
          <w:snapToGrid w:val="0"/>
          <w:sz w:val="27"/>
          <w:szCs w:val="27"/>
          <w:lang w:eastAsia="ru-RU"/>
        </w:rPr>
      </w:pPr>
      <w:r w:rsidRPr="008D5328">
        <w:rPr>
          <w:rFonts w:ascii="Times New Roman" w:hAnsi="Times New Roman"/>
          <w:iCs/>
          <w:snapToGrid w:val="0"/>
          <w:sz w:val="27"/>
          <w:szCs w:val="27"/>
          <w:lang w:val="en-US" w:eastAsia="ru-RU"/>
        </w:rPr>
        <w:t>V</w:t>
      </w:r>
      <w:r w:rsidRPr="008D5328">
        <w:rPr>
          <w:rFonts w:ascii="Times New Roman" w:hAnsi="Times New Roman"/>
          <w:iCs/>
          <w:snapToGrid w:val="0"/>
          <w:sz w:val="27"/>
          <w:szCs w:val="27"/>
          <w:lang w:eastAsia="ru-RU"/>
        </w:rPr>
        <w:t>нб</w:t>
      </w:r>
      <w:r w:rsidRPr="008D5328">
        <w:rPr>
          <w:rFonts w:ascii="Times New Roman" w:hAnsi="Times New Roman"/>
          <w:iCs/>
          <w:snapToGrid w:val="0"/>
          <w:sz w:val="27"/>
          <w:szCs w:val="27"/>
          <w:vertAlign w:val="subscript"/>
          <w:lang w:eastAsia="ru-RU"/>
        </w:rPr>
        <w:t xml:space="preserve">пр.п. </w:t>
      </w:r>
      <w:r w:rsidRPr="008D5328">
        <w:rPr>
          <w:rFonts w:ascii="Times New Roman" w:hAnsi="Times New Roman"/>
          <w:iCs/>
          <w:snapToGrid w:val="0"/>
          <w:sz w:val="27"/>
          <w:szCs w:val="27"/>
          <w:lang w:eastAsia="ru-RU"/>
        </w:rPr>
        <w:t>– налоговая база предыдущего периода, тыс.</w:t>
      </w:r>
      <w:r w:rsidR="00596F6E" w:rsidRPr="008D5328">
        <w:rPr>
          <w:rFonts w:ascii="Times New Roman" w:hAnsi="Times New Roman"/>
          <w:iCs/>
          <w:snapToGrid w:val="0"/>
          <w:sz w:val="27"/>
          <w:szCs w:val="27"/>
          <w:lang w:eastAsia="ru-RU"/>
        </w:rPr>
        <w:t xml:space="preserve"> </w:t>
      </w:r>
      <w:r w:rsidRPr="008D5328">
        <w:rPr>
          <w:rFonts w:ascii="Times New Roman" w:hAnsi="Times New Roman"/>
          <w:iCs/>
          <w:snapToGrid w:val="0"/>
          <w:sz w:val="27"/>
          <w:szCs w:val="27"/>
          <w:lang w:eastAsia="ru-RU"/>
        </w:rPr>
        <w:t>рублей;</w:t>
      </w:r>
    </w:p>
    <w:p w:rsidR="000662D2" w:rsidRPr="008D5328" w:rsidRDefault="000662D2" w:rsidP="000662D2">
      <w:pPr>
        <w:spacing w:after="0" w:line="240" w:lineRule="auto"/>
        <w:ind w:firstLine="709"/>
        <w:jc w:val="both"/>
        <w:rPr>
          <w:rFonts w:ascii="Times New Roman" w:hAnsi="Times New Roman"/>
          <w:iCs/>
          <w:snapToGrid w:val="0"/>
          <w:sz w:val="27"/>
          <w:szCs w:val="27"/>
          <w:lang w:eastAsia="ru-RU"/>
        </w:rPr>
      </w:pPr>
      <w:r w:rsidRPr="008D5328">
        <w:rPr>
          <w:rFonts w:ascii="Times New Roman" w:hAnsi="Times New Roman"/>
          <w:b/>
          <w:i/>
          <w:snapToGrid w:val="0"/>
          <w:sz w:val="27"/>
          <w:szCs w:val="27"/>
          <w:lang w:val="en-US" w:eastAsia="ru-RU"/>
        </w:rPr>
        <w:t>V</w:t>
      </w:r>
      <w:r w:rsidR="008D5328" w:rsidRPr="008D5328">
        <w:rPr>
          <w:rFonts w:ascii="Times New Roman" w:hAnsi="Times New Roman"/>
          <w:b/>
          <w:i/>
          <w:snapToGrid w:val="0"/>
          <w:sz w:val="27"/>
          <w:szCs w:val="27"/>
          <w:vertAlign w:val="subscript"/>
          <w:lang w:eastAsia="ru-RU"/>
        </w:rPr>
        <w:t>ВР</w:t>
      </w:r>
      <w:r w:rsidRPr="008D5328">
        <w:rPr>
          <w:rFonts w:ascii="Times New Roman" w:hAnsi="Times New Roman"/>
          <w:b/>
          <w:i/>
          <w:snapToGrid w:val="0"/>
          <w:sz w:val="27"/>
          <w:szCs w:val="27"/>
          <w:vertAlign w:val="subscript"/>
          <w:lang w:eastAsia="ru-RU"/>
        </w:rPr>
        <w:t>П</w:t>
      </w:r>
      <w:r w:rsidRPr="008D5328">
        <w:rPr>
          <w:rFonts w:ascii="Times New Roman" w:hAnsi="Times New Roman"/>
          <w:snapToGrid w:val="0"/>
          <w:sz w:val="27"/>
          <w:szCs w:val="27"/>
          <w:vertAlign w:val="subscript"/>
          <w:lang w:eastAsia="ru-RU"/>
        </w:rPr>
        <w:t xml:space="preserve"> пр.п</w:t>
      </w:r>
      <w:r w:rsidRPr="008D5328">
        <w:rPr>
          <w:rFonts w:ascii="Times New Roman" w:hAnsi="Times New Roman"/>
          <w:snapToGrid w:val="0"/>
          <w:sz w:val="27"/>
          <w:szCs w:val="27"/>
          <w:lang w:eastAsia="ru-RU"/>
        </w:rPr>
        <w:t xml:space="preserve"> </w:t>
      </w:r>
      <w:r w:rsidRPr="008D5328">
        <w:rPr>
          <w:rFonts w:ascii="Times New Roman" w:hAnsi="Times New Roman"/>
          <w:iCs/>
          <w:snapToGrid w:val="0"/>
          <w:sz w:val="27"/>
          <w:szCs w:val="27"/>
          <w:lang w:eastAsia="ru-RU"/>
        </w:rPr>
        <w:t xml:space="preserve">– объем валового </w:t>
      </w:r>
      <w:r w:rsidR="008D5328" w:rsidRPr="008D5328">
        <w:rPr>
          <w:rFonts w:ascii="Times New Roman" w:hAnsi="Times New Roman"/>
          <w:iCs/>
          <w:snapToGrid w:val="0"/>
          <w:sz w:val="27"/>
          <w:szCs w:val="27"/>
          <w:lang w:eastAsia="ru-RU"/>
        </w:rPr>
        <w:t>регионального</w:t>
      </w:r>
      <w:r w:rsidRPr="008D5328">
        <w:rPr>
          <w:rFonts w:ascii="Times New Roman" w:hAnsi="Times New Roman"/>
          <w:iCs/>
          <w:snapToGrid w:val="0"/>
          <w:sz w:val="27"/>
          <w:szCs w:val="27"/>
          <w:lang w:eastAsia="ru-RU"/>
        </w:rPr>
        <w:t xml:space="preserve"> продукта в предыдущем периоде, тыс.</w:t>
      </w:r>
      <w:r w:rsidR="00DF056D" w:rsidRPr="008D5328">
        <w:rPr>
          <w:rFonts w:ascii="Times New Roman" w:hAnsi="Times New Roman"/>
          <w:iCs/>
          <w:snapToGrid w:val="0"/>
          <w:sz w:val="27"/>
          <w:szCs w:val="27"/>
          <w:lang w:eastAsia="ru-RU"/>
        </w:rPr>
        <w:t> </w:t>
      </w:r>
      <w:r w:rsidRPr="008D5328">
        <w:rPr>
          <w:rFonts w:ascii="Times New Roman" w:hAnsi="Times New Roman"/>
          <w:iCs/>
          <w:snapToGrid w:val="0"/>
          <w:sz w:val="27"/>
          <w:szCs w:val="27"/>
          <w:lang w:eastAsia="ru-RU"/>
        </w:rPr>
        <w:t>рублей;</w:t>
      </w:r>
    </w:p>
    <w:p w:rsidR="000662D2" w:rsidRPr="008D5328" w:rsidRDefault="000662D2" w:rsidP="000662D2">
      <w:pPr>
        <w:spacing w:after="0" w:line="240" w:lineRule="auto"/>
        <w:ind w:firstLine="709"/>
        <w:jc w:val="both"/>
        <w:rPr>
          <w:rFonts w:ascii="Times New Roman" w:hAnsi="Times New Roman"/>
          <w:iCs/>
          <w:snapToGrid w:val="0"/>
          <w:sz w:val="27"/>
          <w:szCs w:val="27"/>
          <w:lang w:eastAsia="ru-RU"/>
        </w:rPr>
      </w:pPr>
      <w:r w:rsidRPr="008D5328">
        <w:rPr>
          <w:rFonts w:ascii="Times New Roman" w:hAnsi="Times New Roman"/>
          <w:b/>
          <w:i/>
          <w:snapToGrid w:val="0"/>
          <w:sz w:val="27"/>
          <w:szCs w:val="27"/>
          <w:lang w:val="en-US" w:eastAsia="ru-RU"/>
        </w:rPr>
        <w:t>V</w:t>
      </w:r>
      <w:r w:rsidR="008D5328" w:rsidRPr="008D5328">
        <w:rPr>
          <w:rFonts w:ascii="Times New Roman" w:hAnsi="Times New Roman"/>
          <w:b/>
          <w:i/>
          <w:snapToGrid w:val="0"/>
          <w:sz w:val="27"/>
          <w:szCs w:val="27"/>
          <w:vertAlign w:val="subscript"/>
          <w:lang w:eastAsia="ru-RU"/>
        </w:rPr>
        <w:t>ВР</w:t>
      </w:r>
      <w:r w:rsidRPr="008D5328">
        <w:rPr>
          <w:rFonts w:ascii="Times New Roman" w:hAnsi="Times New Roman"/>
          <w:b/>
          <w:i/>
          <w:snapToGrid w:val="0"/>
          <w:sz w:val="27"/>
          <w:szCs w:val="27"/>
          <w:vertAlign w:val="subscript"/>
          <w:lang w:eastAsia="ru-RU"/>
        </w:rPr>
        <w:t>П</w:t>
      </w:r>
      <w:r w:rsidRPr="008D5328">
        <w:rPr>
          <w:rFonts w:ascii="Times New Roman" w:hAnsi="Times New Roman"/>
          <w:snapToGrid w:val="0"/>
          <w:sz w:val="27"/>
          <w:szCs w:val="27"/>
          <w:lang w:eastAsia="ru-RU"/>
        </w:rPr>
        <w:t xml:space="preserve"> </w:t>
      </w:r>
      <w:r w:rsidRPr="008D5328">
        <w:rPr>
          <w:rFonts w:ascii="Times New Roman" w:hAnsi="Times New Roman"/>
          <w:snapToGrid w:val="0"/>
          <w:sz w:val="27"/>
          <w:szCs w:val="27"/>
          <w:vertAlign w:val="subscript"/>
          <w:lang w:eastAsia="ru-RU"/>
        </w:rPr>
        <w:t>п.п</w:t>
      </w:r>
      <w:r w:rsidRPr="008D5328">
        <w:rPr>
          <w:rFonts w:ascii="Times New Roman" w:hAnsi="Times New Roman"/>
          <w:iCs/>
          <w:snapToGrid w:val="0"/>
          <w:sz w:val="27"/>
          <w:szCs w:val="27"/>
          <w:lang w:eastAsia="ru-RU"/>
        </w:rPr>
        <w:t xml:space="preserve"> – объем прогнозируемого валового </w:t>
      </w:r>
      <w:r w:rsidR="008D5328" w:rsidRPr="008D5328">
        <w:rPr>
          <w:rFonts w:ascii="Times New Roman" w:hAnsi="Times New Roman"/>
          <w:iCs/>
          <w:snapToGrid w:val="0"/>
          <w:sz w:val="27"/>
          <w:szCs w:val="27"/>
          <w:lang w:eastAsia="ru-RU"/>
        </w:rPr>
        <w:t>регионального</w:t>
      </w:r>
      <w:r w:rsidRPr="008D5328">
        <w:rPr>
          <w:rFonts w:ascii="Times New Roman" w:hAnsi="Times New Roman"/>
          <w:iCs/>
          <w:snapToGrid w:val="0"/>
          <w:sz w:val="27"/>
          <w:szCs w:val="27"/>
          <w:lang w:eastAsia="ru-RU"/>
        </w:rPr>
        <w:t xml:space="preserve"> продукта, тыс.</w:t>
      </w:r>
      <w:r w:rsidR="00606194" w:rsidRPr="008D5328">
        <w:rPr>
          <w:rFonts w:ascii="Times New Roman" w:hAnsi="Times New Roman"/>
          <w:iCs/>
          <w:snapToGrid w:val="0"/>
          <w:sz w:val="27"/>
          <w:szCs w:val="27"/>
          <w:lang w:eastAsia="ru-RU"/>
        </w:rPr>
        <w:t xml:space="preserve"> </w:t>
      </w:r>
      <w:r w:rsidRPr="008D5328">
        <w:rPr>
          <w:rFonts w:ascii="Times New Roman" w:hAnsi="Times New Roman"/>
          <w:iCs/>
          <w:snapToGrid w:val="0"/>
          <w:sz w:val="27"/>
          <w:szCs w:val="27"/>
          <w:lang w:eastAsia="ru-RU"/>
        </w:rPr>
        <w:t>рублей.</w:t>
      </w:r>
    </w:p>
    <w:p w:rsidR="000662D2" w:rsidRPr="008D5328" w:rsidRDefault="000662D2" w:rsidP="000662D2">
      <w:pPr>
        <w:spacing w:after="0" w:line="240" w:lineRule="auto"/>
        <w:ind w:firstLine="709"/>
        <w:jc w:val="both"/>
        <w:rPr>
          <w:rFonts w:ascii="Times New Roman" w:hAnsi="Times New Roman"/>
          <w:sz w:val="27"/>
          <w:szCs w:val="27"/>
          <w:lang w:eastAsia="ru-RU"/>
        </w:rPr>
      </w:pPr>
      <w:r w:rsidRPr="008D5328">
        <w:rPr>
          <w:rFonts w:ascii="Times New Roman" w:hAnsi="Times New Roman"/>
          <w:sz w:val="27"/>
          <w:szCs w:val="27"/>
          <w:lang w:eastAsia="ru-RU"/>
        </w:rPr>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8D5328" w:rsidRDefault="000662D2" w:rsidP="000662D2">
      <w:pPr>
        <w:spacing w:after="0" w:line="240" w:lineRule="auto"/>
        <w:ind w:firstLine="709"/>
        <w:jc w:val="both"/>
        <w:rPr>
          <w:rFonts w:ascii="Times New Roman" w:hAnsi="Times New Roman"/>
          <w:sz w:val="27"/>
          <w:szCs w:val="27"/>
          <w:lang w:eastAsia="ru-RU"/>
        </w:rPr>
      </w:pPr>
      <w:r w:rsidRPr="008D532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8D5328" w:rsidRPr="00E46E30" w:rsidRDefault="000662D2" w:rsidP="008D5328">
      <w:pPr>
        <w:spacing w:after="0" w:line="240" w:lineRule="auto"/>
        <w:ind w:firstLine="709"/>
        <w:jc w:val="both"/>
        <w:rPr>
          <w:rFonts w:ascii="Times New Roman" w:hAnsi="Times New Roman"/>
          <w:snapToGrid w:val="0"/>
          <w:sz w:val="27"/>
          <w:szCs w:val="27"/>
          <w:lang w:eastAsia="ru-RU"/>
        </w:rPr>
      </w:pPr>
      <w:r w:rsidRPr="008D5328">
        <w:rPr>
          <w:rFonts w:ascii="Times New Roman" w:hAnsi="Times New Roman"/>
          <w:snapToGrid w:val="0"/>
          <w:sz w:val="27"/>
          <w:szCs w:val="27"/>
          <w:lang w:eastAsia="ru-RU"/>
        </w:rPr>
        <w:t xml:space="preserve">Единый сельскохозяйственный налог зачисляется в </w:t>
      </w:r>
      <w:r w:rsidR="008D5328" w:rsidRPr="008D5328">
        <w:rPr>
          <w:rFonts w:ascii="Times New Roman" w:hAnsi="Times New Roman"/>
          <w:sz w:val="27"/>
          <w:szCs w:val="27"/>
        </w:rPr>
        <w:t>консолидированный</w:t>
      </w:r>
      <w:r w:rsidR="008D5328" w:rsidRPr="004006E8">
        <w:rPr>
          <w:rFonts w:ascii="Times New Roman" w:hAnsi="Times New Roman"/>
          <w:sz w:val="27"/>
          <w:szCs w:val="27"/>
        </w:rPr>
        <w:t xml:space="preserve"> бюджет Брянской области и государственные внебюджетные фонды по нормативам, установленным в соответствии со статьями БК РФ и законодательными актами </w:t>
      </w:r>
      <w:r w:rsidR="008D5328" w:rsidRPr="00E46E30">
        <w:rPr>
          <w:rFonts w:ascii="Times New Roman" w:hAnsi="Times New Roman"/>
          <w:sz w:val="27"/>
          <w:szCs w:val="27"/>
        </w:rPr>
        <w:t>Правительства Брянской области.</w:t>
      </w:r>
    </w:p>
    <w:p w:rsidR="000662D2" w:rsidRPr="00E46E30" w:rsidRDefault="000662D2" w:rsidP="000662D2">
      <w:pPr>
        <w:spacing w:after="0" w:line="240" w:lineRule="auto"/>
        <w:ind w:firstLine="709"/>
        <w:jc w:val="both"/>
        <w:rPr>
          <w:rFonts w:ascii="Times New Roman" w:hAnsi="Times New Roman"/>
          <w:snapToGrid w:val="0"/>
          <w:sz w:val="27"/>
          <w:szCs w:val="27"/>
          <w:lang w:eastAsia="ru-RU"/>
        </w:rPr>
      </w:pPr>
    </w:p>
    <w:p w:rsidR="000662D2" w:rsidRPr="00E46E30" w:rsidRDefault="000662D2" w:rsidP="00D87547">
      <w:pPr>
        <w:pStyle w:val="10"/>
        <w:numPr>
          <w:ilvl w:val="1"/>
          <w:numId w:val="49"/>
        </w:numPr>
        <w:spacing w:before="0" w:after="240"/>
        <w:jc w:val="center"/>
        <w:rPr>
          <w:rFonts w:ascii="Times New Roman" w:hAnsi="Times New Roman"/>
          <w:sz w:val="27"/>
          <w:szCs w:val="27"/>
        </w:rPr>
      </w:pPr>
      <w:bookmarkStart w:id="28" w:name="_Toc129336572"/>
      <w:r w:rsidRPr="00E46E30">
        <w:rPr>
          <w:rFonts w:ascii="Times New Roman" w:hAnsi="Times New Roman"/>
          <w:sz w:val="27"/>
          <w:szCs w:val="27"/>
        </w:rPr>
        <w:t xml:space="preserve">Налог, взимаемый в связи с применением патентной системы налогообложения </w:t>
      </w:r>
      <w:r w:rsidRPr="00E46E30">
        <w:rPr>
          <w:rFonts w:ascii="Times New Roman" w:hAnsi="Times New Roman"/>
          <w:sz w:val="27"/>
          <w:szCs w:val="27"/>
        </w:rPr>
        <w:br/>
        <w:t>182 1 05 04000 02 0000 110</w:t>
      </w:r>
      <w:bookmarkEnd w:id="28"/>
    </w:p>
    <w:p w:rsidR="000662D2" w:rsidRPr="00E46E30" w:rsidRDefault="000662D2" w:rsidP="000662D2">
      <w:pPr>
        <w:spacing w:after="0" w:line="240" w:lineRule="auto"/>
        <w:ind w:firstLine="709"/>
        <w:jc w:val="both"/>
        <w:rPr>
          <w:rFonts w:ascii="Times New Roman" w:hAnsi="Times New Roman"/>
          <w:sz w:val="27"/>
          <w:szCs w:val="27"/>
        </w:rPr>
      </w:pPr>
      <w:r w:rsidRPr="00E46E30">
        <w:rPr>
          <w:rFonts w:ascii="Times New Roman" w:hAnsi="Times New Roman"/>
          <w:sz w:val="27"/>
          <w:szCs w:val="27"/>
        </w:rPr>
        <w:t xml:space="preserve">Расчёт доходов в </w:t>
      </w:r>
      <w:r w:rsidR="00E46E30" w:rsidRPr="00E46E30">
        <w:rPr>
          <w:rFonts w:ascii="Times New Roman" w:hAnsi="Times New Roman"/>
          <w:sz w:val="27"/>
          <w:szCs w:val="27"/>
        </w:rPr>
        <w:t xml:space="preserve">консолидированный бюджет Брянской области </w:t>
      </w:r>
      <w:r w:rsidRPr="00E46E30">
        <w:rPr>
          <w:rFonts w:ascii="Times New Roman" w:hAnsi="Times New Roman"/>
          <w:sz w:val="27"/>
          <w:szCs w:val="27"/>
        </w:rPr>
        <w:t>от уплаты налога</w:t>
      </w:r>
      <w:r w:rsidR="00E46E30" w:rsidRPr="00E46E30">
        <w:rPr>
          <w:rFonts w:ascii="Times New Roman" w:hAnsi="Times New Roman"/>
          <w:sz w:val="27"/>
          <w:szCs w:val="27"/>
        </w:rPr>
        <w:t>,</w:t>
      </w:r>
      <w:r w:rsidRPr="00E46E30">
        <w:rPr>
          <w:rFonts w:ascii="Times New Roman" w:hAnsi="Times New Roman"/>
          <w:sz w:val="27"/>
          <w:szCs w:val="27"/>
        </w:rPr>
        <w:t xml:space="preserve"> </w:t>
      </w:r>
      <w:r w:rsidR="00E46E30" w:rsidRPr="00E46E30">
        <w:rPr>
          <w:rFonts w:ascii="Times New Roman" w:hAnsi="Times New Roman"/>
          <w:sz w:val="27"/>
          <w:szCs w:val="27"/>
        </w:rPr>
        <w:t>в</w:t>
      </w:r>
      <w:r w:rsidRPr="00E46E30">
        <w:rPr>
          <w:rFonts w:ascii="Times New Roman" w:hAnsi="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E46E30" w:rsidRDefault="000662D2" w:rsidP="000662D2">
      <w:pPr>
        <w:spacing w:after="0" w:line="240" w:lineRule="auto"/>
        <w:ind w:firstLine="709"/>
        <w:jc w:val="both"/>
        <w:rPr>
          <w:rFonts w:ascii="Times New Roman" w:hAnsi="Times New Roman"/>
          <w:sz w:val="27"/>
          <w:szCs w:val="27"/>
        </w:rPr>
      </w:pPr>
      <w:r w:rsidRPr="00E46E30">
        <w:rPr>
          <w:rFonts w:ascii="Times New Roman" w:hAnsi="Times New Roman"/>
          <w:sz w:val="27"/>
          <w:szCs w:val="27"/>
        </w:rPr>
        <w:t xml:space="preserve">Для расчета </w:t>
      </w:r>
      <w:r w:rsidRPr="00E46E30">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E46E30">
        <w:rPr>
          <w:rFonts w:ascii="Times New Roman" w:hAnsi="Times New Roman"/>
          <w:sz w:val="27"/>
          <w:szCs w:val="27"/>
        </w:rPr>
        <w:t>используются:</w:t>
      </w:r>
    </w:p>
    <w:p w:rsidR="000662D2" w:rsidRPr="00E46E30" w:rsidRDefault="000662D2" w:rsidP="000662D2">
      <w:pPr>
        <w:spacing w:after="0" w:line="240" w:lineRule="auto"/>
        <w:ind w:firstLine="709"/>
        <w:jc w:val="both"/>
        <w:rPr>
          <w:rFonts w:ascii="Times New Roman" w:hAnsi="Times New Roman"/>
          <w:sz w:val="27"/>
          <w:szCs w:val="27"/>
        </w:rPr>
      </w:pPr>
      <w:r w:rsidRPr="00E46E30">
        <w:rPr>
          <w:rFonts w:ascii="Times New Roman" w:hAnsi="Times New Roman"/>
          <w:sz w:val="27"/>
          <w:szCs w:val="27"/>
        </w:rPr>
        <w:t xml:space="preserve">- показатели прогноза социально-экономического развития </w:t>
      </w:r>
      <w:r w:rsidR="00E46E30" w:rsidRPr="00E46E30">
        <w:rPr>
          <w:rFonts w:ascii="Times New Roman" w:hAnsi="Times New Roman"/>
          <w:sz w:val="27"/>
          <w:szCs w:val="27"/>
        </w:rPr>
        <w:t>Брянской области</w:t>
      </w:r>
      <w:r w:rsidRPr="00E46E30">
        <w:rPr>
          <w:rFonts w:ascii="Times New Roman" w:hAnsi="Times New Roman"/>
          <w:sz w:val="27"/>
          <w:szCs w:val="27"/>
        </w:rPr>
        <w:t xml:space="preserve"> на очередной фина</w:t>
      </w:r>
      <w:r w:rsidR="00E46E30" w:rsidRPr="00E46E30">
        <w:rPr>
          <w:rFonts w:ascii="Times New Roman" w:hAnsi="Times New Roman"/>
          <w:sz w:val="27"/>
          <w:szCs w:val="27"/>
        </w:rPr>
        <w:t>нсовый год и плановый период (ВР</w:t>
      </w:r>
      <w:r w:rsidRPr="00E46E30">
        <w:rPr>
          <w:rFonts w:ascii="Times New Roman" w:hAnsi="Times New Roman"/>
          <w:sz w:val="27"/>
          <w:szCs w:val="27"/>
        </w:rPr>
        <w:t xml:space="preserve">П), </w:t>
      </w:r>
      <w:r w:rsidR="00E46E30" w:rsidRPr="00E46E30">
        <w:rPr>
          <w:rFonts w:ascii="Times New Roman" w:hAnsi="Times New Roman"/>
          <w:sz w:val="27"/>
          <w:szCs w:val="27"/>
        </w:rPr>
        <w:t>разрабатываемые Департаментом экономического развития Брянской области и утверждаемые Правительством Брянской области</w:t>
      </w:r>
      <w:r w:rsidRPr="00E46E30">
        <w:rPr>
          <w:rFonts w:ascii="Times New Roman" w:hAnsi="Times New Roman"/>
          <w:sz w:val="27"/>
          <w:szCs w:val="27"/>
        </w:rPr>
        <w:t>;</w:t>
      </w:r>
    </w:p>
    <w:p w:rsidR="000662D2" w:rsidRPr="00E46E30" w:rsidRDefault="000662D2" w:rsidP="000662D2">
      <w:pPr>
        <w:spacing w:after="0" w:line="240" w:lineRule="auto"/>
        <w:ind w:firstLine="709"/>
        <w:jc w:val="both"/>
        <w:rPr>
          <w:rFonts w:ascii="Times New Roman" w:hAnsi="Times New Roman"/>
          <w:sz w:val="27"/>
          <w:szCs w:val="27"/>
        </w:rPr>
      </w:pPr>
      <w:r w:rsidRPr="00E46E3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E46E30">
        <w:rPr>
          <w:rFonts w:ascii="Times New Roman" w:hAnsi="Times New Roman"/>
          <w:sz w:val="27"/>
          <w:szCs w:val="27"/>
        </w:rPr>
        <w:t>, страховых взносов</w:t>
      </w:r>
      <w:r w:rsidRPr="00E46E30">
        <w:rPr>
          <w:rFonts w:ascii="Times New Roman" w:hAnsi="Times New Roman"/>
          <w:sz w:val="27"/>
          <w:szCs w:val="27"/>
        </w:rPr>
        <w:t xml:space="preserve"> и иных обязательных платежей в бюджетную систему Российской Федерации»;</w:t>
      </w:r>
    </w:p>
    <w:p w:rsidR="000662D2" w:rsidRPr="00E46E30" w:rsidRDefault="000662D2" w:rsidP="000662D2">
      <w:pPr>
        <w:spacing w:after="0" w:line="240" w:lineRule="auto"/>
        <w:ind w:firstLine="709"/>
        <w:jc w:val="both"/>
        <w:rPr>
          <w:rFonts w:ascii="Times New Roman" w:hAnsi="Times New Roman"/>
          <w:sz w:val="27"/>
          <w:szCs w:val="27"/>
        </w:rPr>
      </w:pPr>
      <w:r w:rsidRPr="00E46E30">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A9180E" w:rsidRDefault="000662D2" w:rsidP="000662D2">
      <w:pPr>
        <w:spacing w:after="0" w:line="240" w:lineRule="auto"/>
        <w:ind w:firstLine="709"/>
        <w:jc w:val="both"/>
        <w:rPr>
          <w:rFonts w:ascii="Times New Roman" w:hAnsi="Times New Roman"/>
          <w:sz w:val="27"/>
          <w:szCs w:val="27"/>
          <w:highlight w:val="yellow"/>
        </w:rPr>
      </w:pPr>
    </w:p>
    <w:p w:rsidR="000662D2" w:rsidRPr="00A12BFA" w:rsidRDefault="000662D2" w:rsidP="000662D2">
      <w:pPr>
        <w:spacing w:after="0" w:line="240" w:lineRule="auto"/>
        <w:ind w:firstLine="709"/>
        <w:jc w:val="both"/>
        <w:rPr>
          <w:rFonts w:ascii="Times New Roman" w:hAnsi="Times New Roman"/>
          <w:sz w:val="27"/>
          <w:szCs w:val="27"/>
        </w:rPr>
      </w:pPr>
      <w:r w:rsidRPr="00A12BFA">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A12BFA" w:rsidRDefault="000662D2" w:rsidP="000662D2">
      <w:pPr>
        <w:spacing w:after="0" w:line="240" w:lineRule="auto"/>
        <w:ind w:firstLine="709"/>
        <w:jc w:val="both"/>
        <w:rPr>
          <w:rFonts w:ascii="Times New Roman" w:hAnsi="Times New Roman"/>
          <w:iCs/>
          <w:sz w:val="27"/>
          <w:szCs w:val="27"/>
        </w:rPr>
      </w:pPr>
      <w:r w:rsidRPr="00A12BFA">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A12BFA">
        <w:rPr>
          <w:rFonts w:ascii="Times New Roman" w:hAnsi="Times New Roman"/>
          <w:iCs/>
          <w:sz w:val="27"/>
          <w:szCs w:val="27"/>
        </w:rPr>
        <w:t xml:space="preserve"> (ПСН), рассчитывается по следующей формуле:</w:t>
      </w:r>
    </w:p>
    <w:p w:rsidR="000662D2" w:rsidRPr="00A9180E" w:rsidRDefault="000662D2" w:rsidP="000662D2">
      <w:pPr>
        <w:spacing w:after="0" w:line="240" w:lineRule="auto"/>
        <w:ind w:firstLine="709"/>
        <w:jc w:val="both"/>
        <w:rPr>
          <w:rFonts w:ascii="Times New Roman" w:hAnsi="Times New Roman"/>
          <w:iCs/>
          <w:sz w:val="27"/>
          <w:szCs w:val="27"/>
          <w:highlight w:val="yellow"/>
        </w:rPr>
      </w:pPr>
    </w:p>
    <w:p w:rsidR="000662D2" w:rsidRPr="00A12BFA" w:rsidRDefault="000662D2" w:rsidP="00842CBB">
      <w:pPr>
        <w:spacing w:after="0" w:line="240" w:lineRule="auto"/>
        <w:ind w:firstLine="709"/>
        <w:jc w:val="center"/>
        <w:rPr>
          <w:rFonts w:ascii="Times New Roman" w:hAnsi="Times New Roman"/>
          <w:iCs/>
          <w:sz w:val="27"/>
          <w:szCs w:val="27"/>
        </w:rPr>
      </w:pPr>
      <w:r w:rsidRPr="00A12BFA">
        <w:rPr>
          <w:rFonts w:ascii="Times New Roman" w:hAnsi="Times New Roman"/>
          <w:sz w:val="26"/>
        </w:rPr>
        <w:t>ПСН = ((</w:t>
      </w:r>
      <w:r w:rsidRPr="00A12BFA">
        <w:rPr>
          <w:rFonts w:ascii="Times New Roman" w:hAnsi="Times New Roman"/>
          <w:i/>
          <w:iCs/>
          <w:sz w:val="26"/>
          <w:lang w:val="en-US"/>
        </w:rPr>
        <w:t>V</w:t>
      </w:r>
      <w:r w:rsidRPr="00A12BFA">
        <w:rPr>
          <w:rFonts w:ascii="Times New Roman" w:hAnsi="Times New Roman"/>
          <w:i/>
          <w:iCs/>
          <w:sz w:val="26"/>
        </w:rPr>
        <w:t>нб</w:t>
      </w:r>
      <w:r w:rsidRPr="00A12BFA">
        <w:rPr>
          <w:rFonts w:ascii="Times New Roman" w:hAnsi="Times New Roman"/>
          <w:i/>
          <w:iCs/>
          <w:sz w:val="26"/>
          <w:vertAlign w:val="subscript"/>
        </w:rPr>
        <w:t>пп</w:t>
      </w:r>
      <w:r w:rsidRPr="00A12BFA">
        <w:rPr>
          <w:rFonts w:ascii="Times New Roman" w:hAnsi="Times New Roman"/>
          <w:iCs/>
          <w:sz w:val="26"/>
        </w:rPr>
        <w:t xml:space="preserve"> * </w:t>
      </w:r>
      <w:r w:rsidRPr="00A12BFA">
        <w:rPr>
          <w:rFonts w:ascii="Times New Roman" w:hAnsi="Times New Roman"/>
          <w:b/>
          <w:i/>
          <w:sz w:val="26"/>
          <w:lang w:val="en-US"/>
        </w:rPr>
        <w:t>S</w:t>
      </w:r>
      <w:r w:rsidR="008326D2" w:rsidRPr="00A12BFA">
        <w:rPr>
          <w:rFonts w:ascii="Times New Roman" w:hAnsi="Times New Roman"/>
          <w:b/>
          <w:i/>
          <w:sz w:val="26"/>
        </w:rPr>
        <w:t>-С</w:t>
      </w:r>
      <w:r w:rsidR="008326D2" w:rsidRPr="00A12BFA">
        <w:rPr>
          <w:rFonts w:ascii="Times New Roman" w:hAnsi="Times New Roman"/>
          <w:i/>
          <w:iCs/>
          <w:sz w:val="26"/>
          <w:vertAlign w:val="subscript"/>
        </w:rPr>
        <w:t>стр.взн</w:t>
      </w:r>
      <w:r w:rsidRPr="00A12BFA">
        <w:rPr>
          <w:rFonts w:ascii="Times New Roman" w:hAnsi="Times New Roman"/>
          <w:iCs/>
          <w:sz w:val="26"/>
        </w:rPr>
        <w:t>) (+/-)</w:t>
      </w:r>
      <w:r w:rsidRPr="00A12BFA">
        <w:rPr>
          <w:rFonts w:ascii="Times New Roman" w:hAnsi="Times New Roman"/>
          <w:b/>
          <w:i/>
          <w:sz w:val="26"/>
          <w:lang w:val="en-US"/>
        </w:rPr>
        <w:t>F</w:t>
      </w:r>
      <w:r w:rsidRPr="00A12BFA">
        <w:rPr>
          <w:rFonts w:ascii="Times New Roman" w:hAnsi="Times New Roman"/>
          <w:sz w:val="26"/>
        </w:rPr>
        <w:t xml:space="preserve">) * </w:t>
      </w:r>
      <w:r w:rsidRPr="00A12BFA">
        <w:rPr>
          <w:rFonts w:ascii="Times New Roman" w:hAnsi="Times New Roman"/>
          <w:b/>
          <w:i/>
          <w:sz w:val="26"/>
          <w:lang w:val="en-US"/>
        </w:rPr>
        <w:t>K</w:t>
      </w:r>
      <w:r w:rsidRPr="00A12BFA">
        <w:rPr>
          <w:rFonts w:ascii="Times New Roman" w:hAnsi="Times New Roman"/>
          <w:b/>
          <w:i/>
          <w:sz w:val="26"/>
        </w:rPr>
        <w:t xml:space="preserve"> </w:t>
      </w:r>
      <w:r w:rsidRPr="00A12BFA">
        <w:rPr>
          <w:rFonts w:ascii="Times New Roman" w:hAnsi="Times New Roman"/>
          <w:b/>
          <w:i/>
          <w:sz w:val="26"/>
          <w:vertAlign w:val="subscript"/>
        </w:rPr>
        <w:t>соб)</w:t>
      </w:r>
      <w:r w:rsidRPr="00A12BFA">
        <w:rPr>
          <w:rFonts w:ascii="Times New Roman" w:hAnsi="Times New Roman"/>
          <w:iCs/>
          <w:sz w:val="26"/>
        </w:rPr>
        <w:t xml:space="preserve">, </w:t>
      </w:r>
      <w:r w:rsidRPr="00A12BFA">
        <w:rPr>
          <w:rFonts w:ascii="Times New Roman" w:hAnsi="Times New Roman"/>
          <w:iCs/>
          <w:sz w:val="27"/>
          <w:szCs w:val="27"/>
        </w:rPr>
        <w:t>где</w:t>
      </w:r>
      <w:r w:rsidR="00842CBB" w:rsidRPr="00A12BFA">
        <w:rPr>
          <w:rFonts w:ascii="Times New Roman" w:hAnsi="Times New Roman"/>
          <w:iCs/>
          <w:sz w:val="27"/>
          <w:szCs w:val="27"/>
        </w:rPr>
        <w:t>:</w:t>
      </w:r>
    </w:p>
    <w:p w:rsidR="00842CBB" w:rsidRPr="00A9180E" w:rsidRDefault="00842CBB" w:rsidP="00842CBB">
      <w:pPr>
        <w:spacing w:after="0" w:line="240" w:lineRule="auto"/>
        <w:ind w:firstLine="709"/>
        <w:jc w:val="center"/>
        <w:rPr>
          <w:rFonts w:ascii="Times New Roman" w:hAnsi="Times New Roman"/>
          <w:sz w:val="27"/>
          <w:szCs w:val="27"/>
          <w:highlight w:val="yellow"/>
        </w:rPr>
      </w:pPr>
    </w:p>
    <w:p w:rsidR="000662D2" w:rsidRPr="00A12BFA" w:rsidRDefault="000662D2" w:rsidP="000662D2">
      <w:pPr>
        <w:spacing w:after="0" w:line="240" w:lineRule="auto"/>
        <w:ind w:firstLine="709"/>
        <w:jc w:val="both"/>
        <w:rPr>
          <w:rFonts w:ascii="Times New Roman" w:hAnsi="Times New Roman"/>
          <w:iCs/>
          <w:sz w:val="27"/>
          <w:szCs w:val="27"/>
        </w:rPr>
      </w:pPr>
      <w:r w:rsidRPr="00A12BFA">
        <w:rPr>
          <w:rFonts w:ascii="Times New Roman" w:hAnsi="Times New Roman"/>
          <w:i/>
          <w:iCs/>
          <w:sz w:val="27"/>
          <w:szCs w:val="27"/>
          <w:lang w:val="en-US"/>
        </w:rPr>
        <w:t>V</w:t>
      </w:r>
      <w:r w:rsidRPr="00A12BFA">
        <w:rPr>
          <w:rFonts w:ascii="Times New Roman" w:hAnsi="Times New Roman"/>
          <w:i/>
          <w:iCs/>
          <w:sz w:val="27"/>
          <w:szCs w:val="27"/>
        </w:rPr>
        <w:t>нб</w:t>
      </w:r>
      <w:r w:rsidRPr="00A12BFA">
        <w:rPr>
          <w:rFonts w:ascii="Times New Roman" w:hAnsi="Times New Roman"/>
          <w:i/>
          <w:iCs/>
          <w:sz w:val="27"/>
          <w:szCs w:val="27"/>
          <w:vertAlign w:val="subscript"/>
        </w:rPr>
        <w:t>пп</w:t>
      </w:r>
      <w:r w:rsidRPr="00A12BFA">
        <w:rPr>
          <w:rFonts w:ascii="Times New Roman" w:hAnsi="Times New Roman"/>
          <w:iCs/>
          <w:sz w:val="27"/>
          <w:szCs w:val="27"/>
        </w:rPr>
        <w:t xml:space="preserve"> – налоговая база прогнозируемого периода, тыс. рублей;</w:t>
      </w:r>
    </w:p>
    <w:p w:rsidR="008326D2" w:rsidRPr="00A12BFA" w:rsidRDefault="008326D2" w:rsidP="000662D2">
      <w:pPr>
        <w:spacing w:after="0" w:line="240" w:lineRule="auto"/>
        <w:ind w:firstLine="709"/>
        <w:jc w:val="both"/>
        <w:rPr>
          <w:rFonts w:ascii="Times New Roman" w:hAnsi="Times New Roman"/>
          <w:iCs/>
          <w:sz w:val="27"/>
          <w:szCs w:val="27"/>
        </w:rPr>
      </w:pPr>
      <w:r w:rsidRPr="00A12BFA">
        <w:rPr>
          <w:rFonts w:ascii="Times New Roman" w:hAnsi="Times New Roman"/>
          <w:i/>
          <w:sz w:val="26"/>
        </w:rPr>
        <w:t>С</w:t>
      </w:r>
      <w:r w:rsidRPr="00A12BFA">
        <w:rPr>
          <w:rFonts w:ascii="Times New Roman" w:hAnsi="Times New Roman"/>
          <w:i/>
          <w:iCs/>
          <w:sz w:val="26"/>
          <w:vertAlign w:val="subscript"/>
        </w:rPr>
        <w:t xml:space="preserve">стр.взн </w:t>
      </w:r>
      <w:r w:rsidRPr="00A12BFA">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0662D2" w:rsidRPr="00A12BFA" w:rsidRDefault="000662D2" w:rsidP="000662D2">
      <w:pPr>
        <w:spacing w:after="0" w:line="240" w:lineRule="auto"/>
        <w:ind w:firstLine="709"/>
        <w:jc w:val="both"/>
        <w:rPr>
          <w:rFonts w:ascii="Times New Roman" w:hAnsi="Times New Roman"/>
          <w:sz w:val="27"/>
          <w:szCs w:val="27"/>
        </w:rPr>
      </w:pPr>
      <w:r w:rsidRPr="00A12BFA">
        <w:rPr>
          <w:rFonts w:ascii="Times New Roman" w:hAnsi="Times New Roman"/>
          <w:b/>
          <w:i/>
          <w:sz w:val="27"/>
          <w:szCs w:val="27"/>
        </w:rPr>
        <w:t>S</w:t>
      </w:r>
      <w:r w:rsidRPr="00A12BFA">
        <w:rPr>
          <w:rFonts w:ascii="Times New Roman" w:hAnsi="Times New Roman"/>
          <w:sz w:val="27"/>
          <w:szCs w:val="27"/>
        </w:rPr>
        <w:t xml:space="preserve"> – ставка налога, %;</w:t>
      </w:r>
    </w:p>
    <w:p w:rsidR="000662D2" w:rsidRPr="00A12BFA" w:rsidRDefault="000662D2" w:rsidP="000662D2">
      <w:pPr>
        <w:spacing w:after="0" w:line="240" w:lineRule="auto"/>
        <w:ind w:firstLine="709"/>
        <w:jc w:val="both"/>
        <w:rPr>
          <w:rFonts w:ascii="Times New Roman" w:hAnsi="Times New Roman"/>
          <w:sz w:val="27"/>
          <w:szCs w:val="27"/>
        </w:rPr>
      </w:pPr>
      <w:r w:rsidRPr="00A12BFA">
        <w:rPr>
          <w:rFonts w:ascii="Times New Roman" w:hAnsi="Times New Roman"/>
          <w:b/>
          <w:i/>
          <w:sz w:val="27"/>
          <w:szCs w:val="27"/>
          <w:lang w:val="en-US"/>
        </w:rPr>
        <w:t>K</w:t>
      </w:r>
      <w:r w:rsidRPr="00A12BFA">
        <w:rPr>
          <w:rFonts w:ascii="Times New Roman" w:hAnsi="Times New Roman"/>
          <w:b/>
          <w:i/>
          <w:sz w:val="27"/>
          <w:szCs w:val="27"/>
        </w:rPr>
        <w:t xml:space="preserve"> </w:t>
      </w:r>
      <w:r w:rsidRPr="00A12BFA">
        <w:rPr>
          <w:rFonts w:ascii="Times New Roman" w:hAnsi="Times New Roman"/>
          <w:b/>
          <w:i/>
          <w:sz w:val="27"/>
          <w:szCs w:val="27"/>
          <w:vertAlign w:val="subscript"/>
        </w:rPr>
        <w:t>соб.</w:t>
      </w:r>
      <w:r w:rsidRPr="00A12BF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12BFA" w:rsidRDefault="000662D2" w:rsidP="000662D2">
      <w:pPr>
        <w:spacing w:after="0" w:line="240" w:lineRule="auto"/>
        <w:ind w:firstLine="709"/>
        <w:jc w:val="both"/>
        <w:rPr>
          <w:rFonts w:ascii="Times New Roman" w:hAnsi="Times New Roman"/>
          <w:sz w:val="27"/>
          <w:szCs w:val="27"/>
        </w:rPr>
      </w:pPr>
      <w:r w:rsidRPr="00A12BF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12BFA" w:rsidRDefault="002A28B7" w:rsidP="002A28B7">
      <w:pPr>
        <w:spacing w:after="0" w:line="240" w:lineRule="auto"/>
        <w:ind w:firstLine="709"/>
        <w:jc w:val="both"/>
        <w:rPr>
          <w:rFonts w:ascii="Times New Roman" w:hAnsi="Times New Roman"/>
          <w:sz w:val="27"/>
          <w:szCs w:val="27"/>
        </w:rPr>
      </w:pPr>
      <w:r w:rsidRPr="00A12BFA">
        <w:rPr>
          <w:rFonts w:ascii="Times New Roman" w:hAnsi="Times New Roman"/>
          <w:b/>
          <w:i/>
          <w:sz w:val="27"/>
          <w:szCs w:val="27"/>
        </w:rPr>
        <w:t xml:space="preserve">F – </w:t>
      </w:r>
      <w:r w:rsidRPr="00A12BF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12BFA" w:rsidRDefault="000662D2" w:rsidP="000662D2">
      <w:pPr>
        <w:spacing w:after="0" w:line="240" w:lineRule="auto"/>
        <w:ind w:firstLine="709"/>
        <w:jc w:val="both"/>
        <w:rPr>
          <w:rFonts w:ascii="Times New Roman" w:hAnsi="Times New Roman"/>
          <w:iCs/>
          <w:sz w:val="27"/>
          <w:szCs w:val="27"/>
        </w:rPr>
      </w:pPr>
      <w:r w:rsidRPr="00A12BFA">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A12BFA">
        <w:rPr>
          <w:rFonts w:ascii="Times New Roman" w:hAnsi="Times New Roman"/>
          <w:i/>
          <w:iCs/>
          <w:sz w:val="27"/>
          <w:szCs w:val="27"/>
        </w:rPr>
        <w:t xml:space="preserve"> (</w:t>
      </w:r>
      <w:r w:rsidRPr="00A12BFA">
        <w:rPr>
          <w:rFonts w:ascii="Times New Roman" w:hAnsi="Times New Roman"/>
          <w:i/>
          <w:iCs/>
          <w:sz w:val="27"/>
          <w:szCs w:val="27"/>
          <w:lang w:val="en-US"/>
        </w:rPr>
        <w:t>V</w:t>
      </w:r>
      <w:r w:rsidRPr="00A12BFA">
        <w:rPr>
          <w:rFonts w:ascii="Times New Roman" w:hAnsi="Times New Roman"/>
          <w:i/>
          <w:iCs/>
          <w:sz w:val="27"/>
          <w:szCs w:val="27"/>
        </w:rPr>
        <w:t>нб</w:t>
      </w:r>
      <w:r w:rsidRPr="00A12BFA">
        <w:rPr>
          <w:rFonts w:ascii="Times New Roman" w:hAnsi="Times New Roman"/>
          <w:i/>
          <w:iCs/>
          <w:sz w:val="27"/>
          <w:szCs w:val="27"/>
          <w:vertAlign w:val="subscript"/>
        </w:rPr>
        <w:t>пп</w:t>
      </w:r>
      <w:r w:rsidRPr="00A12BFA">
        <w:rPr>
          <w:rFonts w:ascii="Times New Roman" w:hAnsi="Times New Roman"/>
          <w:iCs/>
          <w:sz w:val="27"/>
          <w:szCs w:val="27"/>
        </w:rPr>
        <w:t>), рассчитывается на основе налоговой базы предыдущег</w:t>
      </w:r>
      <w:r w:rsidR="00A12BFA" w:rsidRPr="00A12BFA">
        <w:rPr>
          <w:rFonts w:ascii="Times New Roman" w:hAnsi="Times New Roman"/>
          <w:iCs/>
          <w:sz w:val="27"/>
          <w:szCs w:val="27"/>
        </w:rPr>
        <w:t>о периода исходя из её доли в ВР</w:t>
      </w:r>
      <w:r w:rsidRPr="00A12BFA">
        <w:rPr>
          <w:rFonts w:ascii="Times New Roman" w:hAnsi="Times New Roman"/>
          <w:iCs/>
          <w:sz w:val="27"/>
          <w:szCs w:val="27"/>
        </w:rPr>
        <w:t>П по следующей формуле:</w:t>
      </w:r>
    </w:p>
    <w:p w:rsidR="000662D2" w:rsidRPr="002978BF" w:rsidRDefault="000662D2" w:rsidP="00842CBB">
      <w:pPr>
        <w:spacing w:after="0" w:line="240" w:lineRule="auto"/>
        <w:ind w:firstLine="709"/>
        <w:jc w:val="center"/>
        <w:rPr>
          <w:rFonts w:ascii="Times New Roman" w:hAnsi="Times New Roman"/>
          <w:iCs/>
          <w:sz w:val="27"/>
          <w:szCs w:val="27"/>
        </w:rPr>
      </w:pPr>
      <w:r w:rsidRPr="002978BF">
        <w:rPr>
          <w:rFonts w:ascii="Times New Roman" w:hAnsi="Times New Roman"/>
          <w:i/>
          <w:iCs/>
          <w:sz w:val="26"/>
          <w:lang w:val="en-US"/>
        </w:rPr>
        <w:t>V</w:t>
      </w:r>
      <w:r w:rsidRPr="002978BF">
        <w:rPr>
          <w:rFonts w:ascii="Times New Roman" w:hAnsi="Times New Roman"/>
          <w:i/>
          <w:iCs/>
          <w:sz w:val="26"/>
        </w:rPr>
        <w:t>нб</w:t>
      </w:r>
      <w:r w:rsidRPr="002978BF">
        <w:rPr>
          <w:rFonts w:ascii="Times New Roman" w:hAnsi="Times New Roman"/>
          <w:i/>
          <w:iCs/>
          <w:sz w:val="26"/>
          <w:vertAlign w:val="subscript"/>
        </w:rPr>
        <w:t>пп</w:t>
      </w:r>
      <w:r w:rsidRPr="002978BF">
        <w:rPr>
          <w:rFonts w:ascii="Times New Roman" w:hAnsi="Times New Roman"/>
          <w:iCs/>
          <w:sz w:val="26"/>
        </w:rPr>
        <w:t xml:space="preserve"> = [ПСН</w:t>
      </w:r>
      <w:r w:rsidRPr="002978BF">
        <w:rPr>
          <w:rFonts w:ascii="Times New Roman" w:hAnsi="Times New Roman"/>
          <w:iCs/>
          <w:sz w:val="26"/>
          <w:vertAlign w:val="subscript"/>
        </w:rPr>
        <w:t>пр.п.</w:t>
      </w:r>
      <w:r w:rsidR="00082E09" w:rsidRPr="002978BF">
        <w:rPr>
          <w:rFonts w:ascii="Times New Roman" w:hAnsi="Times New Roman"/>
          <w:iCs/>
          <w:sz w:val="26"/>
          <w:vertAlign w:val="subscript"/>
        </w:rPr>
        <w:t xml:space="preserve"> </w:t>
      </w:r>
      <w:r w:rsidRPr="002978BF">
        <w:rPr>
          <w:rFonts w:ascii="Times New Roman" w:hAnsi="Times New Roman"/>
          <w:iCs/>
          <w:sz w:val="26"/>
        </w:rPr>
        <w:t xml:space="preserve">/ </w:t>
      </w:r>
      <w:r w:rsidRPr="002978BF">
        <w:rPr>
          <w:rFonts w:ascii="Times New Roman" w:hAnsi="Times New Roman"/>
          <w:b/>
          <w:i/>
          <w:sz w:val="26"/>
          <w:lang w:val="en-US"/>
        </w:rPr>
        <w:t>S</w:t>
      </w:r>
      <w:r w:rsidR="00082E09" w:rsidRPr="002978BF">
        <w:rPr>
          <w:rFonts w:ascii="Times New Roman" w:hAnsi="Times New Roman"/>
          <w:iCs/>
          <w:sz w:val="26"/>
        </w:rPr>
        <w:t xml:space="preserve"> </w:t>
      </w:r>
      <w:r w:rsidRPr="002978BF">
        <w:rPr>
          <w:rFonts w:ascii="Times New Roman" w:hAnsi="Times New Roman"/>
          <w:iCs/>
          <w:sz w:val="26"/>
        </w:rPr>
        <w:t xml:space="preserve">/ </w:t>
      </w:r>
      <w:r w:rsidRPr="002978BF">
        <w:rPr>
          <w:rFonts w:ascii="Times New Roman" w:hAnsi="Times New Roman"/>
          <w:b/>
          <w:i/>
          <w:sz w:val="26"/>
          <w:lang w:val="en-US"/>
        </w:rPr>
        <w:t>V</w:t>
      </w:r>
      <w:r w:rsidRPr="002978BF">
        <w:rPr>
          <w:rFonts w:ascii="Times New Roman" w:hAnsi="Times New Roman"/>
          <w:b/>
          <w:i/>
          <w:sz w:val="26"/>
          <w:vertAlign w:val="subscript"/>
        </w:rPr>
        <w:t>В</w:t>
      </w:r>
      <w:r w:rsidR="00A12BFA" w:rsidRPr="002978BF">
        <w:rPr>
          <w:rFonts w:ascii="Times New Roman" w:hAnsi="Times New Roman"/>
          <w:b/>
          <w:i/>
          <w:sz w:val="26"/>
          <w:vertAlign w:val="subscript"/>
        </w:rPr>
        <w:t>Р</w:t>
      </w:r>
      <w:r w:rsidRPr="002978BF">
        <w:rPr>
          <w:rFonts w:ascii="Times New Roman" w:hAnsi="Times New Roman"/>
          <w:b/>
          <w:i/>
          <w:sz w:val="26"/>
          <w:vertAlign w:val="subscript"/>
        </w:rPr>
        <w:t>П</w:t>
      </w:r>
      <w:r w:rsidRPr="002978BF">
        <w:rPr>
          <w:rFonts w:ascii="Times New Roman" w:hAnsi="Times New Roman"/>
          <w:sz w:val="26"/>
          <w:vertAlign w:val="subscript"/>
        </w:rPr>
        <w:t xml:space="preserve"> пр.п</w:t>
      </w:r>
      <w:r w:rsidRPr="002978BF">
        <w:rPr>
          <w:rFonts w:ascii="Times New Roman" w:hAnsi="Times New Roman"/>
          <w:sz w:val="26"/>
        </w:rPr>
        <w:t xml:space="preserve"> ]</w:t>
      </w:r>
      <w:r w:rsidRPr="002978BF">
        <w:rPr>
          <w:rFonts w:ascii="Times New Roman" w:hAnsi="Times New Roman"/>
          <w:iCs/>
          <w:sz w:val="26"/>
        </w:rPr>
        <w:t xml:space="preserve">* </w:t>
      </w:r>
      <w:r w:rsidRPr="002978BF">
        <w:rPr>
          <w:rFonts w:ascii="Times New Roman" w:hAnsi="Times New Roman"/>
          <w:b/>
          <w:i/>
          <w:sz w:val="26"/>
          <w:lang w:val="en-US"/>
        </w:rPr>
        <w:t>V</w:t>
      </w:r>
      <w:r w:rsidR="00A12BFA" w:rsidRPr="002978BF">
        <w:rPr>
          <w:rFonts w:ascii="Times New Roman" w:hAnsi="Times New Roman"/>
          <w:b/>
          <w:i/>
          <w:sz w:val="26"/>
          <w:vertAlign w:val="subscript"/>
        </w:rPr>
        <w:t>ВР</w:t>
      </w:r>
      <w:r w:rsidRPr="002978BF">
        <w:rPr>
          <w:rFonts w:ascii="Times New Roman" w:hAnsi="Times New Roman"/>
          <w:b/>
          <w:i/>
          <w:sz w:val="26"/>
          <w:vertAlign w:val="subscript"/>
        </w:rPr>
        <w:t>П</w:t>
      </w:r>
      <w:r w:rsidRPr="002978BF">
        <w:rPr>
          <w:rFonts w:ascii="Times New Roman" w:hAnsi="Times New Roman"/>
          <w:iCs/>
          <w:sz w:val="26"/>
        </w:rPr>
        <w:t>,</w:t>
      </w:r>
      <w:r w:rsidR="00842CBB" w:rsidRPr="002978BF">
        <w:rPr>
          <w:rFonts w:ascii="Times New Roman" w:hAnsi="Times New Roman"/>
          <w:iCs/>
          <w:sz w:val="26"/>
        </w:rPr>
        <w:t xml:space="preserve"> </w:t>
      </w:r>
      <w:r w:rsidRPr="002978BF">
        <w:rPr>
          <w:rFonts w:ascii="Times New Roman" w:hAnsi="Times New Roman"/>
          <w:iCs/>
          <w:sz w:val="27"/>
          <w:szCs w:val="27"/>
        </w:rPr>
        <w:t>где</w:t>
      </w:r>
      <w:r w:rsidR="00842CBB" w:rsidRPr="002978BF">
        <w:rPr>
          <w:rFonts w:ascii="Times New Roman" w:hAnsi="Times New Roman"/>
          <w:iCs/>
          <w:sz w:val="27"/>
          <w:szCs w:val="27"/>
        </w:rPr>
        <w:t>:</w:t>
      </w:r>
    </w:p>
    <w:p w:rsidR="000662D2" w:rsidRPr="002978BF" w:rsidRDefault="000662D2" w:rsidP="000662D2">
      <w:pPr>
        <w:spacing w:after="0" w:line="240" w:lineRule="auto"/>
        <w:ind w:firstLine="709"/>
        <w:jc w:val="both"/>
        <w:rPr>
          <w:rFonts w:ascii="Times New Roman" w:hAnsi="Times New Roman"/>
          <w:iCs/>
          <w:sz w:val="27"/>
          <w:szCs w:val="27"/>
        </w:rPr>
      </w:pPr>
      <w:r w:rsidRPr="002978BF">
        <w:rPr>
          <w:rFonts w:ascii="Times New Roman" w:hAnsi="Times New Roman"/>
          <w:iCs/>
          <w:sz w:val="27"/>
          <w:szCs w:val="27"/>
        </w:rPr>
        <w:t>ПСН</w:t>
      </w:r>
      <w:r w:rsidRPr="002978BF">
        <w:rPr>
          <w:rFonts w:ascii="Times New Roman" w:hAnsi="Times New Roman"/>
          <w:iCs/>
          <w:sz w:val="27"/>
          <w:szCs w:val="27"/>
          <w:vertAlign w:val="subscript"/>
        </w:rPr>
        <w:t xml:space="preserve">пр.п. </w:t>
      </w:r>
      <w:r w:rsidRPr="002978BF">
        <w:rPr>
          <w:rFonts w:ascii="Times New Roman" w:hAnsi="Times New Roman"/>
          <w:iCs/>
          <w:sz w:val="27"/>
          <w:szCs w:val="27"/>
        </w:rPr>
        <w:t>– сумма исчисленного налога в предыдущем периоде, тыс.</w:t>
      </w:r>
      <w:r w:rsidR="001D4BA5" w:rsidRPr="002978BF">
        <w:rPr>
          <w:rFonts w:ascii="Times New Roman" w:hAnsi="Times New Roman"/>
          <w:iCs/>
          <w:sz w:val="27"/>
          <w:szCs w:val="27"/>
        </w:rPr>
        <w:t xml:space="preserve"> </w:t>
      </w:r>
      <w:r w:rsidRPr="002978BF">
        <w:rPr>
          <w:rFonts w:ascii="Times New Roman" w:hAnsi="Times New Roman"/>
          <w:iCs/>
          <w:sz w:val="27"/>
          <w:szCs w:val="27"/>
        </w:rPr>
        <w:t>рублей;</w:t>
      </w:r>
    </w:p>
    <w:p w:rsidR="000662D2" w:rsidRPr="002978BF" w:rsidRDefault="000662D2" w:rsidP="000662D2">
      <w:pPr>
        <w:spacing w:after="0" w:line="240" w:lineRule="auto"/>
        <w:ind w:firstLine="709"/>
        <w:jc w:val="both"/>
        <w:rPr>
          <w:rFonts w:ascii="Times New Roman" w:hAnsi="Times New Roman"/>
          <w:iCs/>
          <w:sz w:val="27"/>
          <w:szCs w:val="27"/>
        </w:rPr>
      </w:pPr>
      <w:r w:rsidRPr="002978BF">
        <w:rPr>
          <w:rFonts w:ascii="Times New Roman" w:hAnsi="Times New Roman"/>
          <w:b/>
          <w:i/>
          <w:sz w:val="27"/>
          <w:szCs w:val="27"/>
        </w:rPr>
        <w:t>S</w:t>
      </w:r>
      <w:r w:rsidRPr="002978BF">
        <w:rPr>
          <w:rFonts w:ascii="Times New Roman" w:hAnsi="Times New Roman"/>
          <w:iCs/>
          <w:sz w:val="27"/>
          <w:szCs w:val="27"/>
        </w:rPr>
        <w:t xml:space="preserve"> – ставка налога, %;</w:t>
      </w:r>
    </w:p>
    <w:p w:rsidR="000662D2" w:rsidRPr="002978BF" w:rsidRDefault="000662D2" w:rsidP="000662D2">
      <w:pPr>
        <w:spacing w:after="0" w:line="240" w:lineRule="auto"/>
        <w:ind w:firstLine="709"/>
        <w:jc w:val="both"/>
        <w:rPr>
          <w:rFonts w:ascii="Times New Roman" w:hAnsi="Times New Roman"/>
          <w:sz w:val="27"/>
          <w:szCs w:val="27"/>
        </w:rPr>
      </w:pPr>
      <w:r w:rsidRPr="002978BF">
        <w:rPr>
          <w:rFonts w:ascii="Times New Roman" w:hAnsi="Times New Roman"/>
          <w:b/>
          <w:i/>
          <w:sz w:val="27"/>
          <w:szCs w:val="27"/>
          <w:lang w:val="en-US"/>
        </w:rPr>
        <w:t>V</w:t>
      </w:r>
      <w:r w:rsidRPr="002978BF">
        <w:rPr>
          <w:rFonts w:ascii="Times New Roman" w:hAnsi="Times New Roman"/>
          <w:b/>
          <w:i/>
          <w:sz w:val="27"/>
          <w:szCs w:val="27"/>
          <w:vertAlign w:val="subscript"/>
        </w:rPr>
        <w:t>В</w:t>
      </w:r>
      <w:r w:rsidR="002978BF" w:rsidRPr="002978BF">
        <w:rPr>
          <w:rFonts w:ascii="Times New Roman" w:hAnsi="Times New Roman"/>
          <w:b/>
          <w:i/>
          <w:sz w:val="27"/>
          <w:szCs w:val="27"/>
          <w:vertAlign w:val="subscript"/>
        </w:rPr>
        <w:t>Р</w:t>
      </w:r>
      <w:r w:rsidRPr="002978BF">
        <w:rPr>
          <w:rFonts w:ascii="Times New Roman" w:hAnsi="Times New Roman"/>
          <w:b/>
          <w:i/>
          <w:sz w:val="27"/>
          <w:szCs w:val="27"/>
          <w:vertAlign w:val="subscript"/>
        </w:rPr>
        <w:t>П</w:t>
      </w:r>
      <w:r w:rsidRPr="002978BF">
        <w:rPr>
          <w:rFonts w:ascii="Times New Roman" w:hAnsi="Times New Roman"/>
          <w:sz w:val="27"/>
          <w:szCs w:val="27"/>
          <w:vertAlign w:val="subscript"/>
        </w:rPr>
        <w:t xml:space="preserve"> пр.п</w:t>
      </w:r>
      <w:r w:rsidRPr="002978BF">
        <w:rPr>
          <w:rFonts w:ascii="Times New Roman" w:hAnsi="Times New Roman"/>
          <w:sz w:val="27"/>
          <w:szCs w:val="27"/>
        </w:rPr>
        <w:t xml:space="preserve"> – объем валового </w:t>
      </w:r>
      <w:r w:rsidR="002978BF" w:rsidRPr="002978BF">
        <w:rPr>
          <w:rFonts w:ascii="Times New Roman" w:hAnsi="Times New Roman"/>
          <w:sz w:val="27"/>
          <w:szCs w:val="27"/>
        </w:rPr>
        <w:t>регионального</w:t>
      </w:r>
      <w:r w:rsidRPr="002978BF">
        <w:rPr>
          <w:rFonts w:ascii="Times New Roman" w:hAnsi="Times New Roman"/>
          <w:sz w:val="27"/>
          <w:szCs w:val="27"/>
        </w:rPr>
        <w:t xml:space="preserve"> продукта в предыдущем периоде, тыс.рублей;</w:t>
      </w:r>
    </w:p>
    <w:p w:rsidR="000662D2" w:rsidRPr="002978BF" w:rsidRDefault="000662D2" w:rsidP="000662D2">
      <w:pPr>
        <w:spacing w:after="0" w:line="240" w:lineRule="auto"/>
        <w:ind w:firstLine="709"/>
        <w:jc w:val="both"/>
        <w:rPr>
          <w:rFonts w:ascii="Times New Roman" w:hAnsi="Times New Roman"/>
          <w:sz w:val="27"/>
          <w:szCs w:val="27"/>
        </w:rPr>
      </w:pPr>
      <w:r w:rsidRPr="002978BF">
        <w:rPr>
          <w:rFonts w:ascii="Times New Roman" w:hAnsi="Times New Roman"/>
          <w:b/>
          <w:i/>
          <w:sz w:val="27"/>
          <w:szCs w:val="27"/>
          <w:lang w:val="en-US"/>
        </w:rPr>
        <w:t>V</w:t>
      </w:r>
      <w:r w:rsidR="002978BF" w:rsidRPr="002978BF">
        <w:rPr>
          <w:rFonts w:ascii="Times New Roman" w:hAnsi="Times New Roman"/>
          <w:b/>
          <w:i/>
          <w:sz w:val="27"/>
          <w:szCs w:val="27"/>
          <w:vertAlign w:val="subscript"/>
        </w:rPr>
        <w:t>ВР</w:t>
      </w:r>
      <w:r w:rsidRPr="002978BF">
        <w:rPr>
          <w:rFonts w:ascii="Times New Roman" w:hAnsi="Times New Roman"/>
          <w:b/>
          <w:i/>
          <w:sz w:val="27"/>
          <w:szCs w:val="27"/>
          <w:vertAlign w:val="subscript"/>
        </w:rPr>
        <w:t>П</w:t>
      </w:r>
      <w:r w:rsidRPr="002978BF">
        <w:rPr>
          <w:rFonts w:ascii="Times New Roman" w:hAnsi="Times New Roman"/>
          <w:sz w:val="27"/>
          <w:szCs w:val="27"/>
        </w:rPr>
        <w:t xml:space="preserve"> </w:t>
      </w:r>
      <w:r w:rsidRPr="002978BF">
        <w:rPr>
          <w:rFonts w:ascii="Times New Roman" w:hAnsi="Times New Roman"/>
          <w:sz w:val="27"/>
          <w:szCs w:val="27"/>
          <w:vertAlign w:val="subscript"/>
        </w:rPr>
        <w:t>п.п</w:t>
      </w:r>
      <w:r w:rsidRPr="002978BF">
        <w:rPr>
          <w:rFonts w:ascii="Times New Roman" w:hAnsi="Times New Roman"/>
          <w:sz w:val="27"/>
          <w:szCs w:val="27"/>
        </w:rPr>
        <w:t xml:space="preserve"> – объем прогнозируемого валового </w:t>
      </w:r>
      <w:r w:rsidR="002978BF" w:rsidRPr="002978BF">
        <w:rPr>
          <w:rFonts w:ascii="Times New Roman" w:hAnsi="Times New Roman"/>
          <w:sz w:val="27"/>
          <w:szCs w:val="27"/>
        </w:rPr>
        <w:t>регионального</w:t>
      </w:r>
      <w:r w:rsidRPr="002978BF">
        <w:rPr>
          <w:rFonts w:ascii="Times New Roman" w:hAnsi="Times New Roman"/>
          <w:sz w:val="27"/>
          <w:szCs w:val="27"/>
        </w:rPr>
        <w:t xml:space="preserve"> продукта, тыс.</w:t>
      </w:r>
      <w:r w:rsidR="00606194" w:rsidRPr="002978BF">
        <w:rPr>
          <w:rFonts w:ascii="Times New Roman" w:hAnsi="Times New Roman"/>
          <w:sz w:val="27"/>
          <w:szCs w:val="27"/>
        </w:rPr>
        <w:t xml:space="preserve"> </w:t>
      </w:r>
      <w:r w:rsidRPr="002978BF">
        <w:rPr>
          <w:rFonts w:ascii="Times New Roman" w:hAnsi="Times New Roman"/>
          <w:sz w:val="27"/>
          <w:szCs w:val="27"/>
        </w:rPr>
        <w:t>рублей.</w:t>
      </w:r>
    </w:p>
    <w:p w:rsidR="008326D2" w:rsidRPr="00950AA4" w:rsidRDefault="008326D2" w:rsidP="000662D2">
      <w:pPr>
        <w:spacing w:after="0" w:line="240" w:lineRule="auto"/>
        <w:ind w:firstLine="709"/>
        <w:jc w:val="both"/>
        <w:rPr>
          <w:rFonts w:ascii="Times New Roman" w:hAnsi="Times New Roman"/>
          <w:iCs/>
          <w:sz w:val="26"/>
        </w:rPr>
      </w:pPr>
      <w:r w:rsidRPr="00950AA4">
        <w:rPr>
          <w:rFonts w:ascii="Times New Roman" w:hAnsi="Times New Roman"/>
          <w:sz w:val="27"/>
          <w:szCs w:val="27"/>
        </w:rPr>
        <w:t>Прогнозируемый объем страховых взносов на ОПС и по временной нетрудоспособности (</w:t>
      </w:r>
      <w:r w:rsidRPr="00950AA4">
        <w:rPr>
          <w:rFonts w:ascii="Times New Roman" w:hAnsi="Times New Roman"/>
          <w:i/>
          <w:sz w:val="26"/>
        </w:rPr>
        <w:t>С</w:t>
      </w:r>
      <w:r w:rsidRPr="00950AA4">
        <w:rPr>
          <w:rFonts w:ascii="Times New Roman" w:hAnsi="Times New Roman"/>
          <w:i/>
          <w:iCs/>
          <w:sz w:val="26"/>
          <w:vertAlign w:val="subscript"/>
        </w:rPr>
        <w:t>стр.взн</w:t>
      </w:r>
      <w:r w:rsidRPr="00950AA4">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326D2" w:rsidRDefault="008326D2" w:rsidP="00842CBB">
      <w:pPr>
        <w:spacing w:after="0" w:line="240" w:lineRule="auto"/>
        <w:ind w:firstLine="709"/>
        <w:jc w:val="center"/>
        <w:rPr>
          <w:rFonts w:ascii="Times New Roman" w:hAnsi="Times New Roman"/>
          <w:iCs/>
          <w:sz w:val="27"/>
          <w:szCs w:val="27"/>
        </w:rPr>
      </w:pPr>
      <w:r w:rsidRPr="00950AA4">
        <w:rPr>
          <w:rFonts w:ascii="Times New Roman" w:hAnsi="Times New Roman"/>
          <w:b/>
          <w:i/>
          <w:sz w:val="26"/>
        </w:rPr>
        <w:t>С</w:t>
      </w:r>
      <w:r w:rsidRPr="00950AA4">
        <w:rPr>
          <w:rFonts w:ascii="Times New Roman" w:hAnsi="Times New Roman"/>
          <w:b/>
          <w:i/>
          <w:iCs/>
          <w:sz w:val="26"/>
          <w:vertAlign w:val="subscript"/>
        </w:rPr>
        <w:t>стр.взн</w:t>
      </w:r>
      <w:r w:rsidRPr="00950AA4">
        <w:rPr>
          <w:rFonts w:ascii="Times New Roman" w:hAnsi="Times New Roman"/>
          <w:b/>
          <w:i/>
          <w:sz w:val="26"/>
        </w:rPr>
        <w:t xml:space="preserve"> = (</w:t>
      </w:r>
      <w:r w:rsidRPr="00950AA4">
        <w:rPr>
          <w:rFonts w:ascii="Times New Roman" w:hAnsi="Times New Roman"/>
          <w:b/>
          <w:i/>
          <w:iCs/>
          <w:sz w:val="26"/>
          <w:lang w:val="en-US"/>
        </w:rPr>
        <w:t>V</w:t>
      </w:r>
      <w:r w:rsidRPr="00950AA4">
        <w:rPr>
          <w:rFonts w:ascii="Times New Roman" w:hAnsi="Times New Roman"/>
          <w:b/>
          <w:i/>
          <w:iCs/>
          <w:sz w:val="26"/>
        </w:rPr>
        <w:t>нб</w:t>
      </w:r>
      <w:r w:rsidRPr="00950AA4">
        <w:rPr>
          <w:rFonts w:ascii="Times New Roman" w:hAnsi="Times New Roman"/>
          <w:b/>
          <w:i/>
          <w:iCs/>
          <w:sz w:val="26"/>
          <w:vertAlign w:val="subscript"/>
        </w:rPr>
        <w:t>пр.п</w:t>
      </w:r>
      <w:r w:rsidRPr="00950AA4">
        <w:rPr>
          <w:rFonts w:ascii="Times New Roman" w:hAnsi="Times New Roman"/>
          <w:b/>
          <w:i/>
          <w:iCs/>
          <w:sz w:val="26"/>
        </w:rPr>
        <w:t xml:space="preserve"> * </w:t>
      </w:r>
      <w:r w:rsidRPr="00950AA4">
        <w:rPr>
          <w:rFonts w:ascii="Times New Roman" w:hAnsi="Times New Roman"/>
          <w:b/>
          <w:i/>
          <w:sz w:val="26"/>
          <w:lang w:val="en-US"/>
        </w:rPr>
        <w:t>S</w:t>
      </w:r>
      <w:r w:rsidRPr="00950AA4">
        <w:rPr>
          <w:rFonts w:ascii="Times New Roman" w:hAnsi="Times New Roman"/>
          <w:b/>
          <w:i/>
          <w:sz w:val="26"/>
        </w:rPr>
        <w:t>)*(С</w:t>
      </w:r>
      <w:r w:rsidRPr="00950AA4">
        <w:rPr>
          <w:rFonts w:ascii="Times New Roman" w:hAnsi="Times New Roman"/>
          <w:b/>
          <w:i/>
          <w:iCs/>
          <w:sz w:val="26"/>
          <w:vertAlign w:val="subscript"/>
        </w:rPr>
        <w:t>стр.взн.пр.п</w:t>
      </w:r>
      <w:r w:rsidRPr="00950AA4">
        <w:rPr>
          <w:rFonts w:ascii="Times New Roman" w:hAnsi="Times New Roman"/>
          <w:b/>
          <w:i/>
          <w:iCs/>
          <w:sz w:val="26"/>
        </w:rPr>
        <w:t>/</w:t>
      </w:r>
      <w:r w:rsidRPr="00950AA4">
        <w:rPr>
          <w:rFonts w:ascii="Times New Roman" w:hAnsi="Times New Roman"/>
          <w:b/>
          <w:i/>
          <w:iCs/>
          <w:sz w:val="26"/>
          <w:lang w:val="en-US"/>
        </w:rPr>
        <w:t>I</w:t>
      </w:r>
      <w:r w:rsidRPr="00950AA4">
        <w:rPr>
          <w:rFonts w:ascii="Times New Roman" w:hAnsi="Times New Roman"/>
          <w:b/>
          <w:i/>
          <w:iCs/>
          <w:sz w:val="26"/>
          <w:vertAlign w:val="subscript"/>
        </w:rPr>
        <w:t xml:space="preserve"> исч.пр.п.</w:t>
      </w:r>
      <w:r w:rsidRPr="00950AA4">
        <w:rPr>
          <w:rFonts w:ascii="Times New Roman" w:hAnsi="Times New Roman"/>
          <w:b/>
          <w:i/>
          <w:iCs/>
          <w:sz w:val="26"/>
        </w:rPr>
        <w:t xml:space="preserve"> </w:t>
      </w:r>
      <w:r w:rsidRPr="00950AA4">
        <w:rPr>
          <w:rFonts w:ascii="Times New Roman" w:hAnsi="Times New Roman"/>
          <w:b/>
          <w:i/>
          <w:sz w:val="26"/>
        </w:rPr>
        <w:t>)</w:t>
      </w:r>
      <w:r w:rsidRPr="00950AA4">
        <w:rPr>
          <w:rFonts w:ascii="Times New Roman" w:hAnsi="Times New Roman"/>
          <w:b/>
          <w:i/>
          <w:iCs/>
          <w:sz w:val="26"/>
        </w:rPr>
        <w:t xml:space="preserve">, </w:t>
      </w:r>
      <w:r w:rsidRPr="00950AA4">
        <w:rPr>
          <w:rFonts w:ascii="Times New Roman" w:hAnsi="Times New Roman"/>
          <w:iCs/>
          <w:sz w:val="27"/>
          <w:szCs w:val="27"/>
        </w:rPr>
        <w:t>где</w:t>
      </w:r>
      <w:r w:rsidR="00842CBB" w:rsidRPr="00950AA4">
        <w:rPr>
          <w:rFonts w:ascii="Times New Roman" w:hAnsi="Times New Roman"/>
          <w:iCs/>
          <w:sz w:val="27"/>
          <w:szCs w:val="27"/>
        </w:rPr>
        <w:t xml:space="preserve">: </w:t>
      </w:r>
    </w:p>
    <w:p w:rsidR="00950AA4" w:rsidRPr="00950AA4" w:rsidRDefault="00950AA4" w:rsidP="00842CBB">
      <w:pPr>
        <w:spacing w:after="0" w:line="240" w:lineRule="auto"/>
        <w:ind w:firstLine="709"/>
        <w:jc w:val="center"/>
        <w:rPr>
          <w:rFonts w:ascii="Times New Roman" w:hAnsi="Times New Roman"/>
          <w:iCs/>
          <w:sz w:val="27"/>
          <w:szCs w:val="27"/>
        </w:rPr>
      </w:pPr>
    </w:p>
    <w:p w:rsidR="008326D2" w:rsidRPr="00950AA4" w:rsidRDefault="008326D2" w:rsidP="008326D2">
      <w:pPr>
        <w:spacing w:after="0" w:line="240" w:lineRule="auto"/>
        <w:ind w:firstLine="709"/>
        <w:jc w:val="both"/>
        <w:rPr>
          <w:rFonts w:ascii="Times New Roman" w:hAnsi="Times New Roman"/>
          <w:iCs/>
          <w:sz w:val="27"/>
          <w:szCs w:val="27"/>
        </w:rPr>
      </w:pPr>
      <w:r w:rsidRPr="00950AA4">
        <w:rPr>
          <w:rFonts w:ascii="Times New Roman" w:hAnsi="Times New Roman"/>
          <w:b/>
          <w:i/>
          <w:sz w:val="27"/>
          <w:szCs w:val="27"/>
          <w:lang w:val="en-US"/>
        </w:rPr>
        <w:t>V</w:t>
      </w:r>
      <w:r w:rsidRPr="00950AA4">
        <w:rPr>
          <w:rFonts w:ascii="Times New Roman" w:hAnsi="Times New Roman"/>
          <w:b/>
          <w:i/>
          <w:sz w:val="27"/>
          <w:szCs w:val="27"/>
        </w:rPr>
        <w:t>нб</w:t>
      </w:r>
      <w:r w:rsidRPr="00950AA4">
        <w:rPr>
          <w:rFonts w:ascii="Times New Roman" w:hAnsi="Times New Roman"/>
          <w:sz w:val="27"/>
          <w:szCs w:val="27"/>
          <w:vertAlign w:val="subscript"/>
        </w:rPr>
        <w:t xml:space="preserve"> пр.п</w:t>
      </w:r>
      <w:r w:rsidRPr="00950AA4">
        <w:rPr>
          <w:rFonts w:ascii="Times New Roman" w:hAnsi="Times New Roman"/>
          <w:b/>
          <w:i/>
          <w:sz w:val="27"/>
          <w:szCs w:val="27"/>
        </w:rPr>
        <w:t xml:space="preserve"> </w:t>
      </w:r>
      <w:r w:rsidRPr="00950AA4">
        <w:rPr>
          <w:rFonts w:ascii="Times New Roman" w:hAnsi="Times New Roman"/>
          <w:iCs/>
          <w:sz w:val="27"/>
          <w:szCs w:val="27"/>
          <w:vertAlign w:val="subscript"/>
        </w:rPr>
        <w:t xml:space="preserve">. </w:t>
      </w:r>
      <w:r w:rsidRPr="00950AA4">
        <w:rPr>
          <w:rFonts w:ascii="Times New Roman" w:hAnsi="Times New Roman"/>
          <w:iCs/>
          <w:sz w:val="27"/>
          <w:szCs w:val="27"/>
        </w:rPr>
        <w:t>–</w:t>
      </w:r>
      <w:r w:rsidR="00950AA4" w:rsidRPr="00950AA4">
        <w:rPr>
          <w:rFonts w:ascii="Times New Roman" w:hAnsi="Times New Roman"/>
          <w:iCs/>
          <w:sz w:val="27"/>
          <w:szCs w:val="27"/>
        </w:rPr>
        <w:t xml:space="preserve"> </w:t>
      </w:r>
      <w:r w:rsidRPr="00950AA4">
        <w:rPr>
          <w:rFonts w:ascii="Times New Roman" w:hAnsi="Times New Roman"/>
          <w:iCs/>
          <w:sz w:val="27"/>
          <w:szCs w:val="27"/>
        </w:rPr>
        <w:t>налоговая база прогнозируемого периода, тыс.</w:t>
      </w:r>
      <w:r w:rsidR="001D4BA5" w:rsidRPr="00950AA4">
        <w:rPr>
          <w:rFonts w:ascii="Times New Roman" w:hAnsi="Times New Roman"/>
          <w:iCs/>
          <w:sz w:val="27"/>
          <w:szCs w:val="27"/>
        </w:rPr>
        <w:t xml:space="preserve"> </w:t>
      </w:r>
      <w:r w:rsidRPr="00950AA4">
        <w:rPr>
          <w:rFonts w:ascii="Times New Roman" w:hAnsi="Times New Roman"/>
          <w:iCs/>
          <w:sz w:val="27"/>
          <w:szCs w:val="27"/>
        </w:rPr>
        <w:t>рублей;</w:t>
      </w:r>
    </w:p>
    <w:p w:rsidR="008326D2" w:rsidRPr="00950AA4" w:rsidRDefault="008326D2" w:rsidP="008326D2">
      <w:pPr>
        <w:spacing w:after="0" w:line="240" w:lineRule="auto"/>
        <w:ind w:firstLine="709"/>
        <w:jc w:val="both"/>
        <w:rPr>
          <w:rFonts w:ascii="Times New Roman" w:hAnsi="Times New Roman"/>
          <w:iCs/>
          <w:sz w:val="27"/>
          <w:szCs w:val="27"/>
        </w:rPr>
      </w:pPr>
      <w:r w:rsidRPr="00950AA4">
        <w:rPr>
          <w:rFonts w:ascii="Times New Roman" w:hAnsi="Times New Roman"/>
          <w:b/>
          <w:i/>
          <w:sz w:val="27"/>
          <w:szCs w:val="27"/>
        </w:rPr>
        <w:t>S</w:t>
      </w:r>
      <w:r w:rsidRPr="00950AA4">
        <w:rPr>
          <w:rFonts w:ascii="Times New Roman" w:hAnsi="Times New Roman"/>
          <w:iCs/>
          <w:sz w:val="27"/>
          <w:szCs w:val="27"/>
        </w:rPr>
        <w:t xml:space="preserve"> – ставка налога, %;</w:t>
      </w:r>
    </w:p>
    <w:p w:rsidR="008326D2" w:rsidRPr="00950AA4" w:rsidRDefault="008326D2" w:rsidP="008326D2">
      <w:pPr>
        <w:spacing w:after="0" w:line="240" w:lineRule="auto"/>
        <w:ind w:firstLine="709"/>
        <w:jc w:val="both"/>
        <w:rPr>
          <w:rFonts w:ascii="Times New Roman" w:hAnsi="Times New Roman"/>
          <w:sz w:val="27"/>
          <w:szCs w:val="27"/>
        </w:rPr>
      </w:pPr>
      <w:r w:rsidRPr="00950AA4">
        <w:rPr>
          <w:rFonts w:ascii="Times New Roman" w:hAnsi="Times New Roman"/>
          <w:b/>
          <w:i/>
          <w:sz w:val="26"/>
        </w:rPr>
        <w:t>С</w:t>
      </w:r>
      <w:r w:rsidRPr="00950AA4">
        <w:rPr>
          <w:rFonts w:ascii="Times New Roman" w:hAnsi="Times New Roman"/>
          <w:i/>
          <w:iCs/>
          <w:sz w:val="26"/>
          <w:vertAlign w:val="subscript"/>
        </w:rPr>
        <w:t>стр.взн.пр.п</w:t>
      </w:r>
      <w:r w:rsidRPr="00950AA4">
        <w:rPr>
          <w:rFonts w:ascii="Times New Roman" w:hAnsi="Times New Roman"/>
          <w:sz w:val="27"/>
          <w:szCs w:val="27"/>
        </w:rPr>
        <w:t xml:space="preserve"> – сумма страховых взносов на ОПС и по временной нетрудоспособности</w:t>
      </w:r>
      <w:r w:rsidR="006941F0" w:rsidRPr="00950AA4">
        <w:rPr>
          <w:rFonts w:ascii="Times New Roman" w:hAnsi="Times New Roman"/>
          <w:sz w:val="27"/>
          <w:szCs w:val="27"/>
        </w:rPr>
        <w:t xml:space="preserve"> за предыдущий период</w:t>
      </w:r>
      <w:r w:rsidRPr="00950AA4">
        <w:rPr>
          <w:rFonts w:ascii="Times New Roman" w:hAnsi="Times New Roman"/>
          <w:sz w:val="27"/>
          <w:szCs w:val="27"/>
        </w:rPr>
        <w:t>, тыс.</w:t>
      </w:r>
      <w:r w:rsidR="001D4BA5" w:rsidRPr="00950AA4">
        <w:rPr>
          <w:rFonts w:ascii="Times New Roman" w:hAnsi="Times New Roman"/>
          <w:sz w:val="27"/>
          <w:szCs w:val="27"/>
        </w:rPr>
        <w:t xml:space="preserve"> </w:t>
      </w:r>
      <w:r w:rsidRPr="00950AA4">
        <w:rPr>
          <w:rFonts w:ascii="Times New Roman" w:hAnsi="Times New Roman"/>
          <w:sz w:val="27"/>
          <w:szCs w:val="27"/>
        </w:rPr>
        <w:t>рублей;</w:t>
      </w:r>
    </w:p>
    <w:p w:rsidR="008326D2" w:rsidRPr="00950AA4" w:rsidRDefault="006941F0" w:rsidP="008326D2">
      <w:pPr>
        <w:spacing w:after="0" w:line="240" w:lineRule="auto"/>
        <w:ind w:firstLine="709"/>
        <w:jc w:val="both"/>
        <w:rPr>
          <w:rFonts w:ascii="Times New Roman" w:hAnsi="Times New Roman"/>
          <w:sz w:val="27"/>
          <w:szCs w:val="27"/>
        </w:rPr>
      </w:pPr>
      <w:r w:rsidRPr="00950AA4">
        <w:rPr>
          <w:rFonts w:ascii="Times New Roman" w:hAnsi="Times New Roman"/>
          <w:b/>
          <w:i/>
          <w:iCs/>
          <w:sz w:val="26"/>
          <w:lang w:val="en-US"/>
        </w:rPr>
        <w:t>I</w:t>
      </w:r>
      <w:r w:rsidRPr="00950AA4">
        <w:rPr>
          <w:rFonts w:ascii="Times New Roman" w:hAnsi="Times New Roman"/>
          <w:i/>
          <w:iCs/>
          <w:sz w:val="26"/>
          <w:vertAlign w:val="subscript"/>
        </w:rPr>
        <w:t xml:space="preserve"> исч.пр.п</w:t>
      </w:r>
      <w:r w:rsidRPr="00950AA4">
        <w:rPr>
          <w:rFonts w:ascii="Times New Roman" w:hAnsi="Times New Roman"/>
          <w:sz w:val="27"/>
          <w:szCs w:val="27"/>
        </w:rPr>
        <w:t xml:space="preserve"> </w:t>
      </w:r>
      <w:r w:rsidR="008326D2" w:rsidRPr="00950AA4">
        <w:rPr>
          <w:rFonts w:ascii="Times New Roman" w:hAnsi="Times New Roman"/>
          <w:sz w:val="27"/>
          <w:szCs w:val="27"/>
        </w:rPr>
        <w:t xml:space="preserve">– </w:t>
      </w:r>
      <w:r w:rsidRPr="00950AA4">
        <w:rPr>
          <w:rFonts w:ascii="Times New Roman" w:hAnsi="Times New Roman"/>
          <w:sz w:val="27"/>
          <w:szCs w:val="27"/>
        </w:rPr>
        <w:t>сумма исчисленного налога за предыдущий период</w:t>
      </w:r>
      <w:r w:rsidR="008326D2" w:rsidRPr="00950AA4">
        <w:rPr>
          <w:rFonts w:ascii="Times New Roman" w:hAnsi="Times New Roman"/>
          <w:sz w:val="27"/>
          <w:szCs w:val="27"/>
        </w:rPr>
        <w:t>, тыс.</w:t>
      </w:r>
      <w:r w:rsidR="001D4BA5" w:rsidRPr="00950AA4">
        <w:rPr>
          <w:rFonts w:ascii="Times New Roman" w:hAnsi="Times New Roman"/>
          <w:sz w:val="27"/>
          <w:szCs w:val="27"/>
        </w:rPr>
        <w:t xml:space="preserve"> </w:t>
      </w:r>
      <w:r w:rsidR="008326D2" w:rsidRPr="00950AA4">
        <w:rPr>
          <w:rFonts w:ascii="Times New Roman" w:hAnsi="Times New Roman"/>
          <w:sz w:val="27"/>
          <w:szCs w:val="27"/>
        </w:rPr>
        <w:t>рублей.</w:t>
      </w:r>
    </w:p>
    <w:p w:rsidR="008326D2" w:rsidRPr="00A9180E" w:rsidRDefault="008326D2" w:rsidP="000662D2">
      <w:pPr>
        <w:spacing w:after="0" w:line="240" w:lineRule="auto"/>
        <w:ind w:firstLine="709"/>
        <w:jc w:val="both"/>
        <w:rPr>
          <w:rFonts w:ascii="Times New Roman" w:hAnsi="Times New Roman"/>
          <w:sz w:val="16"/>
          <w:szCs w:val="16"/>
          <w:highlight w:val="yellow"/>
        </w:rPr>
      </w:pPr>
    </w:p>
    <w:p w:rsidR="000662D2" w:rsidRPr="0093024C" w:rsidRDefault="000662D2" w:rsidP="000662D2">
      <w:pPr>
        <w:spacing w:after="0" w:line="240" w:lineRule="auto"/>
        <w:ind w:firstLine="709"/>
        <w:jc w:val="both"/>
        <w:rPr>
          <w:rFonts w:ascii="Times New Roman" w:hAnsi="Times New Roman"/>
          <w:sz w:val="27"/>
          <w:szCs w:val="27"/>
          <w:lang w:eastAsia="ru-RU"/>
        </w:rPr>
      </w:pPr>
      <w:r w:rsidRPr="0093024C">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93024C" w:rsidRDefault="000662D2" w:rsidP="000662D2">
      <w:pPr>
        <w:spacing w:after="0" w:line="240" w:lineRule="auto"/>
        <w:ind w:firstLine="709"/>
        <w:jc w:val="both"/>
        <w:rPr>
          <w:rFonts w:ascii="Times New Roman" w:hAnsi="Times New Roman"/>
          <w:sz w:val="27"/>
          <w:szCs w:val="27"/>
        </w:rPr>
      </w:pPr>
      <w:r w:rsidRPr="0093024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Default="000662D2" w:rsidP="000662D2">
      <w:pPr>
        <w:spacing w:after="0" w:line="240" w:lineRule="auto"/>
        <w:ind w:firstLine="709"/>
        <w:jc w:val="both"/>
        <w:rPr>
          <w:rFonts w:ascii="Times New Roman" w:hAnsi="Times New Roman"/>
          <w:sz w:val="27"/>
          <w:szCs w:val="27"/>
        </w:rPr>
      </w:pPr>
      <w:r w:rsidRPr="0093024C">
        <w:rPr>
          <w:rFonts w:ascii="Times New Roman" w:hAnsi="Times New Roman"/>
          <w:sz w:val="27"/>
          <w:szCs w:val="27"/>
        </w:rPr>
        <w:t xml:space="preserve">Налог, взимаемый в связи с применением патентной системы налогообложения, зачисляется в </w:t>
      </w:r>
      <w:r w:rsidR="0093024C" w:rsidRPr="007E7282">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D87547" w:rsidRDefault="00D87547" w:rsidP="00D87547">
      <w:pPr>
        <w:pStyle w:val="10"/>
        <w:tabs>
          <w:tab w:val="left" w:pos="2835"/>
          <w:tab w:val="left" w:pos="3119"/>
        </w:tabs>
        <w:spacing w:before="0" w:after="0"/>
        <w:rPr>
          <w:rFonts w:ascii="Times New Roman" w:eastAsia="Times New Roman" w:hAnsi="Times New Roman"/>
          <w:b w:val="0"/>
          <w:bCs w:val="0"/>
          <w:kern w:val="0"/>
          <w:sz w:val="27"/>
          <w:szCs w:val="27"/>
          <w:lang w:eastAsia="en-US"/>
        </w:rPr>
      </w:pPr>
      <w:bookmarkStart w:id="29" w:name="_Toc519584979"/>
      <w:bookmarkStart w:id="30" w:name="_Toc129336574"/>
    </w:p>
    <w:p w:rsidR="001B004E" w:rsidRPr="007E7282" w:rsidRDefault="001B004E" w:rsidP="00D87547">
      <w:pPr>
        <w:pStyle w:val="10"/>
        <w:numPr>
          <w:ilvl w:val="1"/>
          <w:numId w:val="49"/>
        </w:numPr>
        <w:tabs>
          <w:tab w:val="left" w:pos="2835"/>
          <w:tab w:val="left" w:pos="3119"/>
        </w:tabs>
        <w:spacing w:before="0" w:after="0"/>
        <w:jc w:val="center"/>
        <w:rPr>
          <w:rFonts w:ascii="Times New Roman" w:hAnsi="Times New Roman"/>
          <w:sz w:val="27"/>
          <w:szCs w:val="27"/>
        </w:rPr>
      </w:pPr>
      <w:r w:rsidRPr="007E7282">
        <w:rPr>
          <w:rFonts w:ascii="Times New Roman" w:hAnsi="Times New Roman"/>
          <w:sz w:val="27"/>
          <w:szCs w:val="27"/>
        </w:rPr>
        <w:t>Налог на профессиональный доход</w:t>
      </w:r>
      <w:r w:rsidRPr="007E7282">
        <w:rPr>
          <w:rFonts w:ascii="Times New Roman" w:hAnsi="Times New Roman"/>
          <w:sz w:val="27"/>
          <w:szCs w:val="27"/>
        </w:rPr>
        <w:br/>
      </w:r>
      <w:bookmarkEnd w:id="29"/>
      <w:r w:rsidRPr="007E7282">
        <w:rPr>
          <w:rFonts w:ascii="Times New Roman" w:hAnsi="Times New Roman"/>
          <w:sz w:val="27"/>
          <w:szCs w:val="27"/>
        </w:rPr>
        <w:t xml:space="preserve">182 1 05 06000 01 </w:t>
      </w:r>
      <w:r w:rsidR="005B45F6" w:rsidRPr="007E7282">
        <w:rPr>
          <w:rFonts w:ascii="Times New Roman" w:hAnsi="Times New Roman"/>
          <w:sz w:val="27"/>
          <w:szCs w:val="27"/>
        </w:rPr>
        <w:t>0</w:t>
      </w:r>
      <w:r w:rsidRPr="007E7282">
        <w:rPr>
          <w:rFonts w:ascii="Times New Roman" w:hAnsi="Times New Roman"/>
          <w:sz w:val="27"/>
          <w:szCs w:val="27"/>
        </w:rPr>
        <w:t>000 110</w:t>
      </w:r>
      <w:bookmarkEnd w:id="30"/>
    </w:p>
    <w:p w:rsidR="00DF056D" w:rsidRPr="007E7282" w:rsidRDefault="00DF056D" w:rsidP="00DF056D">
      <w:pPr>
        <w:spacing w:after="0" w:line="240" w:lineRule="auto"/>
        <w:jc w:val="both"/>
        <w:rPr>
          <w:rFonts w:ascii="Times New Roman" w:hAnsi="Times New Roman"/>
          <w:sz w:val="27"/>
          <w:szCs w:val="27"/>
        </w:rPr>
      </w:pPr>
    </w:p>
    <w:p w:rsidR="001B004E" w:rsidRPr="007E7282" w:rsidRDefault="001B004E" w:rsidP="00021CA8">
      <w:pPr>
        <w:spacing w:after="0" w:line="240" w:lineRule="auto"/>
        <w:ind w:firstLine="709"/>
        <w:jc w:val="both"/>
        <w:rPr>
          <w:rFonts w:ascii="Times New Roman" w:hAnsi="Times New Roman"/>
          <w:sz w:val="27"/>
          <w:szCs w:val="27"/>
        </w:rPr>
      </w:pPr>
      <w:r w:rsidRPr="007E7282">
        <w:rPr>
          <w:rFonts w:ascii="Times New Roman" w:hAnsi="Times New Roman"/>
          <w:sz w:val="27"/>
          <w:szCs w:val="27"/>
        </w:rPr>
        <w:t xml:space="preserve">Расчёт доходов в </w:t>
      </w:r>
      <w:r w:rsidR="007E7282" w:rsidRPr="007E7282">
        <w:rPr>
          <w:rFonts w:ascii="Times New Roman" w:hAnsi="Times New Roman"/>
          <w:sz w:val="27"/>
          <w:szCs w:val="27"/>
        </w:rPr>
        <w:t xml:space="preserve">консолидированный бюджет Брянской области </w:t>
      </w:r>
      <w:r w:rsidRPr="007E7282">
        <w:rPr>
          <w:rFonts w:ascii="Times New Roman" w:hAnsi="Times New Roman"/>
          <w:sz w:val="27"/>
          <w:szCs w:val="27"/>
        </w:rPr>
        <w:t>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7E7282" w:rsidRDefault="001B004E" w:rsidP="001B004E">
      <w:pPr>
        <w:spacing w:after="0" w:line="240" w:lineRule="auto"/>
        <w:ind w:firstLine="709"/>
        <w:jc w:val="both"/>
        <w:rPr>
          <w:rFonts w:ascii="Times New Roman" w:hAnsi="Times New Roman"/>
          <w:sz w:val="27"/>
          <w:szCs w:val="27"/>
        </w:rPr>
      </w:pPr>
      <w:r w:rsidRPr="007E7282">
        <w:rPr>
          <w:rFonts w:ascii="Times New Roman" w:hAnsi="Times New Roman"/>
          <w:sz w:val="27"/>
          <w:szCs w:val="27"/>
        </w:rPr>
        <w:t xml:space="preserve">Для расчета </w:t>
      </w:r>
      <w:r w:rsidRPr="007E7282">
        <w:rPr>
          <w:rFonts w:ascii="Times New Roman" w:hAnsi="Times New Roman"/>
          <w:iCs/>
          <w:sz w:val="27"/>
          <w:szCs w:val="27"/>
        </w:rPr>
        <w:t xml:space="preserve">поступлений налога на профессиональный доход </w:t>
      </w:r>
      <w:r w:rsidRPr="007E7282">
        <w:rPr>
          <w:rFonts w:ascii="Times New Roman" w:hAnsi="Times New Roman"/>
          <w:sz w:val="27"/>
          <w:szCs w:val="27"/>
        </w:rPr>
        <w:t>используются:</w:t>
      </w:r>
    </w:p>
    <w:p w:rsidR="001B004E" w:rsidRPr="007E7282" w:rsidRDefault="001B004E" w:rsidP="001B004E">
      <w:pPr>
        <w:spacing w:after="0" w:line="240" w:lineRule="auto"/>
        <w:ind w:firstLine="709"/>
        <w:jc w:val="both"/>
        <w:rPr>
          <w:rFonts w:ascii="Times New Roman" w:hAnsi="Times New Roman"/>
          <w:sz w:val="27"/>
          <w:szCs w:val="27"/>
        </w:rPr>
      </w:pPr>
      <w:r w:rsidRPr="007E7282">
        <w:rPr>
          <w:rFonts w:ascii="Times New Roman" w:hAnsi="Times New Roman"/>
          <w:sz w:val="27"/>
          <w:szCs w:val="27"/>
        </w:rPr>
        <w:t xml:space="preserve">- показатели прогноза социально-экономического развития </w:t>
      </w:r>
      <w:r w:rsidR="007E7282" w:rsidRPr="007E7282">
        <w:rPr>
          <w:rFonts w:ascii="Times New Roman" w:hAnsi="Times New Roman"/>
          <w:sz w:val="27"/>
          <w:szCs w:val="27"/>
        </w:rPr>
        <w:t>Брянской области</w:t>
      </w:r>
      <w:r w:rsidRPr="007E7282">
        <w:rPr>
          <w:rFonts w:ascii="Times New Roman" w:hAnsi="Times New Roman"/>
          <w:sz w:val="27"/>
          <w:szCs w:val="27"/>
        </w:rPr>
        <w:t xml:space="preserve"> на очередной финансовый год и плановый период (ИПЦ), разрабатываемые </w:t>
      </w:r>
      <w:r w:rsidR="007E7282" w:rsidRPr="007E7282">
        <w:rPr>
          <w:rFonts w:ascii="Times New Roman" w:hAnsi="Times New Roman"/>
          <w:sz w:val="27"/>
          <w:szCs w:val="27"/>
        </w:rPr>
        <w:t>Департаментом экономического развития Брянской области и утверждаемые Правительством Брянской области</w:t>
      </w:r>
      <w:r w:rsidRPr="007E7282">
        <w:rPr>
          <w:rFonts w:ascii="Times New Roman" w:hAnsi="Times New Roman"/>
          <w:sz w:val="27"/>
          <w:szCs w:val="27"/>
        </w:rPr>
        <w:t>;</w:t>
      </w:r>
    </w:p>
    <w:p w:rsidR="001B004E" w:rsidRPr="007E7282" w:rsidRDefault="001B004E" w:rsidP="001B004E">
      <w:pPr>
        <w:spacing w:after="0" w:line="240" w:lineRule="auto"/>
        <w:ind w:firstLine="709"/>
        <w:jc w:val="both"/>
        <w:rPr>
          <w:rFonts w:ascii="Times New Roman" w:hAnsi="Times New Roman"/>
          <w:sz w:val="27"/>
          <w:szCs w:val="27"/>
        </w:rPr>
      </w:pPr>
      <w:r w:rsidRPr="007E728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7E7282">
        <w:rPr>
          <w:rFonts w:ascii="Times New Roman" w:hAnsi="Times New Roman"/>
          <w:sz w:val="27"/>
          <w:szCs w:val="27"/>
        </w:rPr>
        <w:t>, страховых взносов</w:t>
      </w:r>
      <w:r w:rsidRPr="007E7282">
        <w:rPr>
          <w:rFonts w:ascii="Times New Roman" w:hAnsi="Times New Roman"/>
          <w:sz w:val="27"/>
          <w:szCs w:val="27"/>
        </w:rPr>
        <w:t xml:space="preserve"> и иных обязательных платежей в бюджетную систему Российской Федерации»;</w:t>
      </w:r>
    </w:p>
    <w:p w:rsidR="001B004E" w:rsidRPr="007E7282" w:rsidRDefault="001B004E" w:rsidP="001B004E">
      <w:pPr>
        <w:spacing w:after="0" w:line="240" w:lineRule="auto"/>
        <w:ind w:firstLine="709"/>
        <w:jc w:val="both"/>
        <w:rPr>
          <w:rFonts w:ascii="Times New Roman" w:hAnsi="Times New Roman"/>
          <w:sz w:val="27"/>
          <w:szCs w:val="27"/>
        </w:rPr>
      </w:pPr>
      <w:r w:rsidRPr="007E7282">
        <w:rPr>
          <w:rFonts w:ascii="Times New Roman" w:hAnsi="Times New Roman"/>
          <w:sz w:val="27"/>
          <w:szCs w:val="27"/>
        </w:rPr>
        <w:t>- данные о суммах дохода</w:t>
      </w:r>
      <w:r w:rsidR="001A3187" w:rsidRPr="007E7282">
        <w:rPr>
          <w:rFonts w:ascii="Times New Roman" w:hAnsi="Times New Roman"/>
          <w:sz w:val="27"/>
          <w:szCs w:val="27"/>
        </w:rPr>
        <w:t xml:space="preserve"> зарегистрированных налогоплательщиков</w:t>
      </w:r>
      <w:r w:rsidRPr="007E7282">
        <w:rPr>
          <w:rFonts w:ascii="Times New Roman" w:hAnsi="Times New Roman"/>
          <w:sz w:val="27"/>
          <w:szCs w:val="27"/>
        </w:rPr>
        <w:t xml:space="preserve"> из информационных ресурсов.</w:t>
      </w:r>
    </w:p>
    <w:p w:rsidR="001B004E" w:rsidRPr="007E7282" w:rsidRDefault="001B004E" w:rsidP="001B004E">
      <w:pPr>
        <w:spacing w:after="0" w:line="240" w:lineRule="auto"/>
        <w:ind w:firstLine="709"/>
        <w:jc w:val="both"/>
        <w:rPr>
          <w:rFonts w:ascii="Times New Roman" w:hAnsi="Times New Roman"/>
          <w:sz w:val="27"/>
          <w:szCs w:val="27"/>
        </w:rPr>
      </w:pPr>
      <w:r w:rsidRPr="007E7282">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18619E" w:rsidRDefault="001B004E" w:rsidP="001B004E">
      <w:pPr>
        <w:spacing w:after="0" w:line="240" w:lineRule="auto"/>
        <w:ind w:firstLine="709"/>
        <w:jc w:val="both"/>
        <w:rPr>
          <w:rFonts w:ascii="Times New Roman" w:hAnsi="Times New Roman"/>
          <w:iCs/>
          <w:sz w:val="27"/>
          <w:szCs w:val="27"/>
        </w:rPr>
      </w:pPr>
      <w:r w:rsidRPr="0018619E">
        <w:rPr>
          <w:rFonts w:ascii="Times New Roman" w:hAnsi="Times New Roman"/>
          <w:sz w:val="27"/>
          <w:szCs w:val="27"/>
        </w:rPr>
        <w:t xml:space="preserve">Прогнозный объём поступлений налога </w:t>
      </w:r>
      <w:r w:rsidRPr="0018619E">
        <w:rPr>
          <w:rFonts w:ascii="Times New Roman" w:hAnsi="Times New Roman"/>
          <w:iCs/>
          <w:sz w:val="27"/>
          <w:szCs w:val="27"/>
        </w:rPr>
        <w:t>рассчитывается по следующей формуле:</w:t>
      </w:r>
    </w:p>
    <w:p w:rsidR="001B004E" w:rsidRPr="0018619E" w:rsidRDefault="001B004E" w:rsidP="001B004E">
      <w:pPr>
        <w:spacing w:after="0" w:line="240" w:lineRule="auto"/>
        <w:ind w:firstLine="709"/>
        <w:jc w:val="both"/>
        <w:rPr>
          <w:rFonts w:ascii="Times New Roman" w:hAnsi="Times New Roman"/>
          <w:iCs/>
          <w:sz w:val="27"/>
          <w:szCs w:val="27"/>
        </w:rPr>
      </w:pPr>
    </w:p>
    <w:p w:rsidR="001B004E" w:rsidRPr="0018619E" w:rsidRDefault="001B004E" w:rsidP="003B7874">
      <w:pPr>
        <w:spacing w:after="0" w:line="240" w:lineRule="auto"/>
        <w:ind w:firstLine="709"/>
        <w:jc w:val="center"/>
        <w:rPr>
          <w:rFonts w:ascii="Times New Roman" w:hAnsi="Times New Roman"/>
          <w:iCs/>
          <w:sz w:val="27"/>
          <w:szCs w:val="27"/>
        </w:rPr>
      </w:pPr>
      <w:r w:rsidRPr="0018619E">
        <w:rPr>
          <w:rFonts w:ascii="Times New Roman" w:hAnsi="Times New Roman"/>
          <w:sz w:val="26"/>
        </w:rPr>
        <w:t>НПД</w:t>
      </w:r>
      <w:r w:rsidRPr="0018619E">
        <w:rPr>
          <w:rFonts w:ascii="Times New Roman" w:hAnsi="Times New Roman"/>
          <w:sz w:val="26"/>
          <w:lang w:val="en-US"/>
        </w:rPr>
        <w:t xml:space="preserve"> = (</w:t>
      </w:r>
      <w:r w:rsidRPr="0018619E">
        <w:rPr>
          <w:rFonts w:ascii="Times New Roman" w:hAnsi="Times New Roman"/>
          <w:i/>
          <w:iCs/>
          <w:sz w:val="26"/>
          <w:lang w:val="en-US"/>
        </w:rPr>
        <w:t>V</w:t>
      </w:r>
      <w:r w:rsidRPr="0018619E">
        <w:rPr>
          <w:rFonts w:ascii="Times New Roman" w:hAnsi="Times New Roman"/>
          <w:i/>
          <w:iCs/>
          <w:sz w:val="26"/>
        </w:rPr>
        <w:t>нб</w:t>
      </w:r>
      <w:r w:rsidRPr="0018619E">
        <w:rPr>
          <w:rFonts w:ascii="Times New Roman" w:hAnsi="Times New Roman"/>
          <w:i/>
          <w:iCs/>
          <w:sz w:val="26"/>
          <w:vertAlign w:val="subscript"/>
        </w:rPr>
        <w:t>пп</w:t>
      </w:r>
      <w:r w:rsidRPr="0018619E">
        <w:rPr>
          <w:rFonts w:ascii="Times New Roman" w:hAnsi="Times New Roman"/>
          <w:iCs/>
          <w:sz w:val="26"/>
          <w:lang w:val="en-US"/>
        </w:rPr>
        <w:t xml:space="preserve"> * </w:t>
      </w:r>
      <w:r w:rsidRPr="0018619E">
        <w:rPr>
          <w:rFonts w:ascii="Times New Roman" w:hAnsi="Times New Roman"/>
          <w:b/>
          <w:i/>
          <w:sz w:val="26"/>
          <w:lang w:val="en-US"/>
        </w:rPr>
        <w:t>S</w:t>
      </w:r>
      <w:r w:rsidRPr="0018619E">
        <w:rPr>
          <w:rFonts w:ascii="Times New Roman" w:hAnsi="Times New Roman"/>
          <w:sz w:val="26"/>
          <w:lang w:val="en-US"/>
        </w:rPr>
        <w:t xml:space="preserve"> * </w:t>
      </w:r>
      <w:r w:rsidRPr="0018619E">
        <w:rPr>
          <w:rFonts w:ascii="Times New Roman" w:hAnsi="Times New Roman"/>
          <w:b/>
          <w:i/>
          <w:sz w:val="26"/>
          <w:lang w:val="en-US"/>
        </w:rPr>
        <w:t xml:space="preserve">K </w:t>
      </w:r>
      <w:r w:rsidRPr="0018619E">
        <w:rPr>
          <w:rFonts w:ascii="Times New Roman" w:hAnsi="Times New Roman"/>
          <w:b/>
          <w:i/>
          <w:sz w:val="26"/>
          <w:vertAlign w:val="subscript"/>
        </w:rPr>
        <w:t>соб</w:t>
      </w:r>
      <w:r w:rsidRPr="0018619E">
        <w:rPr>
          <w:rFonts w:ascii="Times New Roman" w:hAnsi="Times New Roman"/>
          <w:b/>
          <w:i/>
          <w:sz w:val="26"/>
          <w:lang w:val="en-US"/>
        </w:rPr>
        <w:t>.</w:t>
      </w:r>
      <w:r w:rsidRPr="0018619E">
        <w:rPr>
          <w:rFonts w:ascii="Times New Roman" w:hAnsi="Times New Roman"/>
          <w:sz w:val="26"/>
          <w:lang w:val="en-US"/>
        </w:rPr>
        <w:t xml:space="preserve">) </w:t>
      </w:r>
      <w:r w:rsidRPr="0018619E">
        <w:rPr>
          <w:rFonts w:ascii="Times New Roman" w:hAnsi="Times New Roman"/>
          <w:iCs/>
          <w:sz w:val="26"/>
        </w:rPr>
        <w:t>(+/-)</w:t>
      </w:r>
      <w:r w:rsidRPr="0018619E">
        <w:rPr>
          <w:rFonts w:ascii="Times New Roman" w:hAnsi="Times New Roman"/>
          <w:b/>
          <w:i/>
          <w:sz w:val="26"/>
          <w:lang w:val="en-US"/>
        </w:rPr>
        <w:t>F</w:t>
      </w:r>
      <w:r w:rsidRPr="0018619E">
        <w:rPr>
          <w:rFonts w:ascii="Times New Roman" w:hAnsi="Times New Roman"/>
          <w:iCs/>
          <w:sz w:val="26"/>
        </w:rPr>
        <w:t xml:space="preserve">, </w:t>
      </w:r>
      <w:r w:rsidRPr="0018619E">
        <w:rPr>
          <w:rFonts w:ascii="Times New Roman" w:hAnsi="Times New Roman"/>
          <w:iCs/>
          <w:sz w:val="27"/>
          <w:szCs w:val="27"/>
        </w:rPr>
        <w:t>где</w:t>
      </w:r>
      <w:r w:rsidR="003B7874" w:rsidRPr="0018619E">
        <w:rPr>
          <w:rFonts w:ascii="Times New Roman" w:hAnsi="Times New Roman"/>
          <w:iCs/>
          <w:sz w:val="27"/>
          <w:szCs w:val="27"/>
        </w:rPr>
        <w:t>:</w:t>
      </w:r>
    </w:p>
    <w:p w:rsidR="003B7874" w:rsidRPr="00A9180E" w:rsidRDefault="003B7874" w:rsidP="003B7874">
      <w:pPr>
        <w:spacing w:after="0" w:line="240" w:lineRule="auto"/>
        <w:ind w:firstLine="709"/>
        <w:jc w:val="center"/>
        <w:rPr>
          <w:rFonts w:ascii="Times New Roman" w:hAnsi="Times New Roman"/>
          <w:sz w:val="27"/>
          <w:szCs w:val="27"/>
          <w:highlight w:val="yellow"/>
        </w:rPr>
      </w:pPr>
    </w:p>
    <w:p w:rsidR="001B004E" w:rsidRPr="0018619E" w:rsidRDefault="001B004E" w:rsidP="001B004E">
      <w:pPr>
        <w:spacing w:after="0" w:line="240" w:lineRule="auto"/>
        <w:ind w:firstLine="709"/>
        <w:jc w:val="both"/>
        <w:rPr>
          <w:rFonts w:ascii="Times New Roman" w:hAnsi="Times New Roman"/>
          <w:iCs/>
          <w:sz w:val="27"/>
          <w:szCs w:val="27"/>
        </w:rPr>
      </w:pPr>
      <w:r w:rsidRPr="0018619E">
        <w:rPr>
          <w:rFonts w:ascii="Times New Roman" w:hAnsi="Times New Roman"/>
          <w:i/>
          <w:iCs/>
          <w:sz w:val="27"/>
          <w:szCs w:val="27"/>
          <w:lang w:val="en-US"/>
        </w:rPr>
        <w:t>V</w:t>
      </w:r>
      <w:r w:rsidRPr="0018619E">
        <w:rPr>
          <w:rFonts w:ascii="Times New Roman" w:hAnsi="Times New Roman"/>
          <w:i/>
          <w:iCs/>
          <w:sz w:val="27"/>
          <w:szCs w:val="27"/>
        </w:rPr>
        <w:t>нб</w:t>
      </w:r>
      <w:r w:rsidRPr="0018619E">
        <w:rPr>
          <w:rFonts w:ascii="Times New Roman" w:hAnsi="Times New Roman"/>
          <w:i/>
          <w:iCs/>
          <w:sz w:val="27"/>
          <w:szCs w:val="27"/>
          <w:vertAlign w:val="subscript"/>
        </w:rPr>
        <w:t xml:space="preserve">пп </w:t>
      </w:r>
      <w:r w:rsidRPr="0018619E">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18619E">
        <w:rPr>
          <w:rFonts w:ascii="Times New Roman" w:hAnsi="Times New Roman"/>
          <w:iCs/>
          <w:sz w:val="27"/>
          <w:szCs w:val="27"/>
        </w:rPr>
        <w:t>ых</w:t>
      </w:r>
      <w:r w:rsidRPr="0018619E">
        <w:rPr>
          <w:rFonts w:ascii="Times New Roman" w:hAnsi="Times New Roman"/>
          <w:iCs/>
          <w:sz w:val="27"/>
          <w:szCs w:val="27"/>
        </w:rPr>
        <w:t xml:space="preserve"> ресурсов, тыс. рублей;</w:t>
      </w:r>
    </w:p>
    <w:p w:rsidR="001B004E" w:rsidRPr="0018619E" w:rsidRDefault="001B004E" w:rsidP="001B004E">
      <w:pPr>
        <w:spacing w:after="0" w:line="240" w:lineRule="auto"/>
        <w:ind w:firstLine="709"/>
        <w:jc w:val="both"/>
        <w:rPr>
          <w:rFonts w:ascii="Times New Roman" w:hAnsi="Times New Roman"/>
          <w:sz w:val="27"/>
          <w:szCs w:val="27"/>
        </w:rPr>
      </w:pPr>
      <w:r w:rsidRPr="0018619E">
        <w:rPr>
          <w:rFonts w:ascii="Times New Roman" w:hAnsi="Times New Roman"/>
          <w:b/>
          <w:i/>
          <w:sz w:val="27"/>
          <w:szCs w:val="27"/>
        </w:rPr>
        <w:t xml:space="preserve">S </w:t>
      </w:r>
      <w:r w:rsidRPr="0018619E">
        <w:rPr>
          <w:rFonts w:ascii="Times New Roman" w:hAnsi="Times New Roman"/>
          <w:sz w:val="27"/>
          <w:szCs w:val="27"/>
        </w:rPr>
        <w:t>– эффективная налоговая ставка, %;</w:t>
      </w:r>
    </w:p>
    <w:p w:rsidR="001B004E" w:rsidRPr="00CE09ED" w:rsidRDefault="001B004E" w:rsidP="001B004E">
      <w:pPr>
        <w:spacing w:after="0" w:line="240" w:lineRule="auto"/>
        <w:ind w:firstLine="709"/>
        <w:jc w:val="both"/>
        <w:rPr>
          <w:rFonts w:ascii="Times New Roman" w:hAnsi="Times New Roman"/>
          <w:sz w:val="27"/>
          <w:szCs w:val="27"/>
        </w:rPr>
      </w:pPr>
      <w:r w:rsidRPr="00CE09ED">
        <w:rPr>
          <w:rFonts w:ascii="Times New Roman" w:hAnsi="Times New Roman"/>
          <w:b/>
          <w:i/>
          <w:sz w:val="27"/>
          <w:szCs w:val="27"/>
          <w:lang w:val="en-US"/>
        </w:rPr>
        <w:t>K</w:t>
      </w:r>
      <w:r w:rsidRPr="00CE09ED">
        <w:rPr>
          <w:rFonts w:ascii="Times New Roman" w:hAnsi="Times New Roman"/>
          <w:b/>
          <w:i/>
          <w:sz w:val="27"/>
          <w:szCs w:val="27"/>
        </w:rPr>
        <w:t xml:space="preserve"> </w:t>
      </w:r>
      <w:r w:rsidRPr="00CE09ED">
        <w:rPr>
          <w:rFonts w:ascii="Times New Roman" w:hAnsi="Times New Roman"/>
          <w:b/>
          <w:i/>
          <w:sz w:val="27"/>
          <w:szCs w:val="27"/>
          <w:vertAlign w:val="subscript"/>
        </w:rPr>
        <w:t>соб.</w:t>
      </w:r>
      <w:r w:rsidRPr="00CE09E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w:t>
      </w:r>
      <w:r w:rsidR="001A3187" w:rsidRPr="00CE09ED">
        <w:rPr>
          <w:rFonts w:ascii="Times New Roman" w:hAnsi="Times New Roman"/>
          <w:sz w:val="27"/>
          <w:szCs w:val="27"/>
        </w:rPr>
        <w:t>йся</w:t>
      </w:r>
      <w:r w:rsidRPr="00CE09ED">
        <w:rPr>
          <w:rFonts w:ascii="Times New Roman" w:hAnsi="Times New Roman"/>
          <w:sz w:val="27"/>
          <w:szCs w:val="27"/>
        </w:rPr>
        <w:t xml:space="preserve"> в предшествующие периоды, учитывает работу по погашению задолженности по налогу, %. </w:t>
      </w:r>
    </w:p>
    <w:p w:rsidR="001B004E" w:rsidRPr="00CE09ED" w:rsidRDefault="001B004E" w:rsidP="001B004E">
      <w:pPr>
        <w:spacing w:after="0" w:line="240" w:lineRule="auto"/>
        <w:ind w:firstLine="709"/>
        <w:jc w:val="both"/>
        <w:rPr>
          <w:rFonts w:ascii="Times New Roman" w:hAnsi="Times New Roman"/>
          <w:sz w:val="27"/>
          <w:szCs w:val="27"/>
        </w:rPr>
      </w:pPr>
      <w:r w:rsidRPr="00CE09ED">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CE09ED" w:rsidRDefault="002A28B7" w:rsidP="002A28B7">
      <w:pPr>
        <w:spacing w:after="0" w:line="240" w:lineRule="auto"/>
        <w:ind w:firstLine="709"/>
        <w:jc w:val="both"/>
        <w:rPr>
          <w:rFonts w:ascii="Times New Roman" w:hAnsi="Times New Roman"/>
          <w:sz w:val="27"/>
          <w:szCs w:val="27"/>
        </w:rPr>
      </w:pPr>
      <w:r w:rsidRPr="00CE09ED">
        <w:rPr>
          <w:rFonts w:ascii="Times New Roman" w:hAnsi="Times New Roman"/>
          <w:b/>
          <w:i/>
          <w:sz w:val="27"/>
          <w:szCs w:val="27"/>
        </w:rPr>
        <w:t xml:space="preserve">F – </w:t>
      </w:r>
      <w:r w:rsidRPr="00CE09E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3A3AA3" w:rsidRDefault="001B004E" w:rsidP="001B004E">
      <w:pPr>
        <w:spacing w:after="0" w:line="240" w:lineRule="auto"/>
        <w:ind w:firstLine="709"/>
        <w:jc w:val="both"/>
        <w:rPr>
          <w:rFonts w:ascii="Times New Roman" w:hAnsi="Times New Roman"/>
          <w:iCs/>
          <w:sz w:val="27"/>
          <w:szCs w:val="27"/>
        </w:rPr>
      </w:pPr>
      <w:r w:rsidRPr="003A3AA3">
        <w:rPr>
          <w:rFonts w:ascii="Times New Roman" w:hAnsi="Times New Roman"/>
          <w:iCs/>
          <w:sz w:val="27"/>
          <w:szCs w:val="27"/>
        </w:rPr>
        <w:t>Эффективная налоговая ставка рассчитывается по следующей формуле:</w:t>
      </w:r>
    </w:p>
    <w:p w:rsidR="001B004E" w:rsidRPr="003A3AA3" w:rsidRDefault="001B004E" w:rsidP="001B004E">
      <w:pPr>
        <w:spacing w:after="0" w:line="240" w:lineRule="auto"/>
        <w:ind w:firstLine="709"/>
        <w:jc w:val="center"/>
        <w:rPr>
          <w:rFonts w:ascii="Times New Roman" w:hAnsi="Times New Roman"/>
          <w:b/>
          <w:i/>
          <w:sz w:val="16"/>
          <w:szCs w:val="16"/>
        </w:rPr>
      </w:pPr>
    </w:p>
    <w:p w:rsidR="001B004E" w:rsidRPr="003A3AA3" w:rsidRDefault="001B004E" w:rsidP="002A1856">
      <w:pPr>
        <w:spacing w:after="0" w:line="240" w:lineRule="auto"/>
        <w:ind w:firstLine="709"/>
        <w:jc w:val="center"/>
        <w:rPr>
          <w:rFonts w:ascii="Times New Roman" w:hAnsi="Times New Roman"/>
          <w:iCs/>
          <w:sz w:val="27"/>
          <w:szCs w:val="27"/>
        </w:rPr>
      </w:pPr>
      <w:r w:rsidRPr="003A3AA3">
        <w:rPr>
          <w:rFonts w:ascii="Times New Roman" w:hAnsi="Times New Roman"/>
          <w:b/>
          <w:i/>
          <w:sz w:val="26"/>
          <w:lang w:val="en-US"/>
        </w:rPr>
        <w:t>S</w:t>
      </w:r>
      <w:r w:rsidRPr="003A3AA3">
        <w:rPr>
          <w:rFonts w:ascii="Times New Roman" w:hAnsi="Times New Roman"/>
          <w:b/>
          <w:i/>
          <w:sz w:val="26"/>
        </w:rPr>
        <w:t xml:space="preserve"> =</w:t>
      </w:r>
      <w:r w:rsidRPr="003A3AA3">
        <w:rPr>
          <w:rFonts w:ascii="Times New Roman" w:hAnsi="Times New Roman"/>
          <w:iCs/>
          <w:sz w:val="26"/>
        </w:rPr>
        <w:t xml:space="preserve"> </w:t>
      </w:r>
      <w:r w:rsidRPr="003A3AA3">
        <w:rPr>
          <w:rFonts w:ascii="Times New Roman" w:hAnsi="Times New Roman"/>
          <w:i/>
          <w:iCs/>
          <w:sz w:val="26"/>
        </w:rPr>
        <w:t>НПД</w:t>
      </w:r>
      <w:r w:rsidRPr="003A3AA3">
        <w:rPr>
          <w:rFonts w:ascii="Times New Roman" w:hAnsi="Times New Roman"/>
          <w:iCs/>
          <w:sz w:val="26"/>
          <w:vertAlign w:val="subscript"/>
        </w:rPr>
        <w:t>пр.п.</w:t>
      </w:r>
      <w:r w:rsidRPr="003A3AA3">
        <w:rPr>
          <w:rFonts w:ascii="Times New Roman" w:hAnsi="Times New Roman"/>
          <w:iCs/>
          <w:sz w:val="26"/>
        </w:rPr>
        <w:t xml:space="preserve"> / </w:t>
      </w:r>
      <w:r w:rsidRPr="003A3AA3">
        <w:rPr>
          <w:rFonts w:ascii="Times New Roman" w:hAnsi="Times New Roman"/>
          <w:i/>
          <w:iCs/>
          <w:sz w:val="27"/>
          <w:szCs w:val="27"/>
          <w:lang w:val="en-US"/>
        </w:rPr>
        <w:t>V</w:t>
      </w:r>
      <w:r w:rsidRPr="003A3AA3">
        <w:rPr>
          <w:rFonts w:ascii="Times New Roman" w:hAnsi="Times New Roman"/>
          <w:i/>
          <w:iCs/>
          <w:sz w:val="27"/>
          <w:szCs w:val="27"/>
        </w:rPr>
        <w:t>нб</w:t>
      </w:r>
      <w:r w:rsidRPr="003A3AA3">
        <w:rPr>
          <w:rFonts w:ascii="Times New Roman" w:hAnsi="Times New Roman"/>
          <w:i/>
          <w:iCs/>
          <w:sz w:val="27"/>
          <w:szCs w:val="27"/>
          <w:vertAlign w:val="subscript"/>
        </w:rPr>
        <w:t>пп</w:t>
      </w:r>
      <w:r w:rsidRPr="003A3AA3">
        <w:rPr>
          <w:rFonts w:ascii="Times New Roman" w:hAnsi="Times New Roman"/>
          <w:iCs/>
          <w:sz w:val="26"/>
        </w:rPr>
        <w:t>,</w:t>
      </w:r>
      <w:r w:rsidR="002A1856" w:rsidRPr="003A3AA3">
        <w:rPr>
          <w:rFonts w:ascii="Times New Roman" w:hAnsi="Times New Roman"/>
          <w:iCs/>
          <w:sz w:val="26"/>
        </w:rPr>
        <w:t xml:space="preserve">  </w:t>
      </w:r>
      <w:r w:rsidRPr="003A3AA3">
        <w:rPr>
          <w:rFonts w:ascii="Times New Roman" w:hAnsi="Times New Roman"/>
          <w:iCs/>
          <w:sz w:val="27"/>
          <w:szCs w:val="27"/>
        </w:rPr>
        <w:t>где</w:t>
      </w:r>
      <w:r w:rsidR="002A1856" w:rsidRPr="003A3AA3">
        <w:rPr>
          <w:rFonts w:ascii="Times New Roman" w:hAnsi="Times New Roman"/>
          <w:iCs/>
          <w:sz w:val="27"/>
          <w:szCs w:val="27"/>
        </w:rPr>
        <w:t>:</w:t>
      </w:r>
    </w:p>
    <w:p w:rsidR="002A1856" w:rsidRPr="00A9180E" w:rsidRDefault="002A1856" w:rsidP="002A1856">
      <w:pPr>
        <w:spacing w:after="0" w:line="240" w:lineRule="auto"/>
        <w:ind w:firstLine="709"/>
        <w:jc w:val="center"/>
        <w:rPr>
          <w:rFonts w:ascii="Times New Roman" w:hAnsi="Times New Roman"/>
          <w:sz w:val="27"/>
          <w:szCs w:val="27"/>
          <w:highlight w:val="yellow"/>
        </w:rPr>
      </w:pPr>
    </w:p>
    <w:p w:rsidR="001B004E" w:rsidRPr="003A3AA3" w:rsidRDefault="001B004E" w:rsidP="001B004E">
      <w:pPr>
        <w:spacing w:after="0" w:line="240" w:lineRule="auto"/>
        <w:ind w:firstLine="709"/>
        <w:jc w:val="both"/>
        <w:rPr>
          <w:rFonts w:ascii="Times New Roman" w:hAnsi="Times New Roman"/>
          <w:iCs/>
          <w:sz w:val="27"/>
          <w:szCs w:val="27"/>
        </w:rPr>
      </w:pPr>
      <w:r w:rsidRPr="003A3AA3">
        <w:rPr>
          <w:rFonts w:ascii="Times New Roman" w:hAnsi="Times New Roman"/>
          <w:i/>
          <w:iCs/>
          <w:sz w:val="27"/>
          <w:szCs w:val="27"/>
        </w:rPr>
        <w:t>НПД</w:t>
      </w:r>
      <w:r w:rsidRPr="003A3AA3">
        <w:rPr>
          <w:rFonts w:ascii="Times New Roman" w:hAnsi="Times New Roman"/>
          <w:iCs/>
          <w:sz w:val="27"/>
          <w:szCs w:val="27"/>
          <w:vertAlign w:val="subscript"/>
        </w:rPr>
        <w:t xml:space="preserve">пр.п. </w:t>
      </w:r>
      <w:r w:rsidRPr="003A3AA3">
        <w:rPr>
          <w:rFonts w:ascii="Times New Roman" w:hAnsi="Times New Roman"/>
          <w:iCs/>
          <w:sz w:val="27"/>
          <w:szCs w:val="27"/>
        </w:rPr>
        <w:t>– сумма исчисленного налога в предыдущем периоде, тыс.</w:t>
      </w:r>
      <w:r w:rsidR="00606194" w:rsidRPr="003A3AA3">
        <w:rPr>
          <w:rFonts w:ascii="Times New Roman" w:hAnsi="Times New Roman"/>
          <w:iCs/>
          <w:sz w:val="27"/>
          <w:szCs w:val="27"/>
        </w:rPr>
        <w:t xml:space="preserve"> </w:t>
      </w:r>
      <w:r w:rsidRPr="003A3AA3">
        <w:rPr>
          <w:rFonts w:ascii="Times New Roman" w:hAnsi="Times New Roman"/>
          <w:iCs/>
          <w:sz w:val="27"/>
          <w:szCs w:val="27"/>
        </w:rPr>
        <w:t>рублей;</w:t>
      </w:r>
    </w:p>
    <w:p w:rsidR="001B004E" w:rsidRPr="003A3AA3" w:rsidRDefault="001B004E" w:rsidP="001B004E">
      <w:pPr>
        <w:spacing w:after="0" w:line="240" w:lineRule="auto"/>
        <w:ind w:firstLine="709"/>
        <w:jc w:val="both"/>
        <w:rPr>
          <w:rFonts w:ascii="Times New Roman" w:hAnsi="Times New Roman"/>
          <w:iCs/>
          <w:sz w:val="27"/>
          <w:szCs w:val="27"/>
        </w:rPr>
      </w:pPr>
      <w:r w:rsidRPr="003A3AA3">
        <w:rPr>
          <w:rFonts w:ascii="Times New Roman" w:hAnsi="Times New Roman"/>
          <w:i/>
          <w:iCs/>
          <w:sz w:val="27"/>
          <w:szCs w:val="27"/>
          <w:lang w:val="en-US"/>
        </w:rPr>
        <w:t>V</w:t>
      </w:r>
      <w:r w:rsidRPr="003A3AA3">
        <w:rPr>
          <w:rFonts w:ascii="Times New Roman" w:hAnsi="Times New Roman"/>
          <w:i/>
          <w:iCs/>
          <w:sz w:val="27"/>
          <w:szCs w:val="27"/>
        </w:rPr>
        <w:t>нб</w:t>
      </w:r>
      <w:r w:rsidRPr="003A3AA3">
        <w:rPr>
          <w:rFonts w:ascii="Times New Roman" w:hAnsi="Times New Roman"/>
          <w:i/>
          <w:iCs/>
          <w:sz w:val="27"/>
          <w:szCs w:val="27"/>
          <w:vertAlign w:val="subscript"/>
        </w:rPr>
        <w:t xml:space="preserve">пп </w:t>
      </w:r>
      <w:r w:rsidRPr="003A3AA3">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3A3AA3">
        <w:rPr>
          <w:rFonts w:ascii="Times New Roman" w:hAnsi="Times New Roman"/>
          <w:iCs/>
          <w:sz w:val="27"/>
          <w:szCs w:val="27"/>
        </w:rPr>
        <w:t>ых</w:t>
      </w:r>
      <w:r w:rsidR="00490D47" w:rsidRPr="003A3AA3">
        <w:rPr>
          <w:rFonts w:ascii="Times New Roman" w:hAnsi="Times New Roman"/>
          <w:iCs/>
          <w:sz w:val="27"/>
          <w:szCs w:val="27"/>
        </w:rPr>
        <w:t xml:space="preserve"> ресурсов, тыс. </w:t>
      </w:r>
      <w:r w:rsidRPr="003A3AA3">
        <w:rPr>
          <w:rFonts w:ascii="Times New Roman" w:hAnsi="Times New Roman"/>
          <w:iCs/>
          <w:sz w:val="27"/>
          <w:szCs w:val="27"/>
        </w:rPr>
        <w:t>рублей;</w:t>
      </w:r>
    </w:p>
    <w:p w:rsidR="001B004E" w:rsidRPr="003A3AA3" w:rsidRDefault="001B004E" w:rsidP="001B004E">
      <w:pPr>
        <w:spacing w:after="0" w:line="240" w:lineRule="auto"/>
        <w:ind w:firstLine="709"/>
        <w:jc w:val="both"/>
        <w:rPr>
          <w:rFonts w:ascii="Times New Roman" w:hAnsi="Times New Roman"/>
          <w:iCs/>
          <w:sz w:val="27"/>
          <w:szCs w:val="27"/>
        </w:rPr>
      </w:pPr>
      <w:r w:rsidRPr="003A3AA3">
        <w:rPr>
          <w:rFonts w:ascii="Times New Roman" w:hAnsi="Times New Roman"/>
          <w:iCs/>
          <w:sz w:val="27"/>
          <w:szCs w:val="27"/>
        </w:rPr>
        <w:t>Прогнозируемый объем налоговой базы по налогу</w:t>
      </w:r>
      <w:r w:rsidRPr="003A3AA3">
        <w:rPr>
          <w:rFonts w:ascii="Times New Roman" w:hAnsi="Times New Roman"/>
          <w:i/>
          <w:iCs/>
          <w:sz w:val="27"/>
          <w:szCs w:val="27"/>
        </w:rPr>
        <w:t xml:space="preserve"> (</w:t>
      </w:r>
      <w:r w:rsidRPr="003A3AA3">
        <w:rPr>
          <w:rFonts w:ascii="Times New Roman" w:hAnsi="Times New Roman"/>
          <w:i/>
          <w:iCs/>
          <w:sz w:val="27"/>
          <w:szCs w:val="27"/>
          <w:lang w:val="en-US"/>
        </w:rPr>
        <w:t>V</w:t>
      </w:r>
      <w:r w:rsidRPr="003A3AA3">
        <w:rPr>
          <w:rFonts w:ascii="Times New Roman" w:hAnsi="Times New Roman"/>
          <w:i/>
          <w:iCs/>
          <w:sz w:val="27"/>
          <w:szCs w:val="27"/>
        </w:rPr>
        <w:t>нб</w:t>
      </w:r>
      <w:r w:rsidRPr="003A3AA3">
        <w:rPr>
          <w:rFonts w:ascii="Times New Roman" w:hAnsi="Times New Roman"/>
          <w:i/>
          <w:iCs/>
          <w:sz w:val="27"/>
          <w:szCs w:val="27"/>
          <w:vertAlign w:val="subscript"/>
        </w:rPr>
        <w:t>пп</w:t>
      </w:r>
      <w:r w:rsidRPr="003A3AA3">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B81BD6" w:rsidRPr="003A3AA3" w:rsidRDefault="00B81BD6" w:rsidP="001B004E">
      <w:pPr>
        <w:spacing w:after="0" w:line="240" w:lineRule="auto"/>
        <w:ind w:firstLine="709"/>
        <w:jc w:val="both"/>
        <w:rPr>
          <w:rFonts w:ascii="Times New Roman" w:hAnsi="Times New Roman"/>
          <w:iCs/>
          <w:sz w:val="16"/>
          <w:szCs w:val="16"/>
        </w:rPr>
      </w:pPr>
    </w:p>
    <w:p w:rsidR="001B004E" w:rsidRPr="003A3AA3" w:rsidRDefault="001B004E" w:rsidP="002A1856">
      <w:pPr>
        <w:spacing w:after="0" w:line="240" w:lineRule="auto"/>
        <w:ind w:firstLine="709"/>
        <w:jc w:val="center"/>
        <w:rPr>
          <w:rFonts w:ascii="Times New Roman" w:hAnsi="Times New Roman"/>
          <w:iCs/>
          <w:sz w:val="27"/>
          <w:szCs w:val="27"/>
        </w:rPr>
      </w:pPr>
      <w:r w:rsidRPr="003A3AA3">
        <w:rPr>
          <w:rFonts w:ascii="Times New Roman" w:hAnsi="Times New Roman"/>
          <w:i/>
          <w:iCs/>
          <w:sz w:val="26"/>
          <w:lang w:val="en-US"/>
        </w:rPr>
        <w:t>V</w:t>
      </w:r>
      <w:r w:rsidRPr="003A3AA3">
        <w:rPr>
          <w:rFonts w:ascii="Times New Roman" w:hAnsi="Times New Roman"/>
          <w:i/>
          <w:iCs/>
          <w:sz w:val="26"/>
        </w:rPr>
        <w:t>нб</w:t>
      </w:r>
      <w:r w:rsidRPr="003A3AA3">
        <w:rPr>
          <w:rFonts w:ascii="Times New Roman" w:hAnsi="Times New Roman"/>
          <w:i/>
          <w:iCs/>
          <w:sz w:val="26"/>
          <w:vertAlign w:val="subscript"/>
        </w:rPr>
        <w:t>пп</w:t>
      </w:r>
      <w:r w:rsidRPr="003A3AA3">
        <w:rPr>
          <w:rFonts w:ascii="Times New Roman" w:hAnsi="Times New Roman"/>
          <w:iCs/>
          <w:sz w:val="26"/>
        </w:rPr>
        <w:t xml:space="preserve"> = </w:t>
      </w:r>
      <w:r w:rsidRPr="003A3AA3">
        <w:rPr>
          <w:rFonts w:ascii="Times New Roman" w:hAnsi="Times New Roman"/>
          <w:i/>
          <w:iCs/>
          <w:sz w:val="26"/>
          <w:lang w:val="en-US"/>
        </w:rPr>
        <w:t>V</w:t>
      </w:r>
      <w:r w:rsidRPr="003A3AA3">
        <w:rPr>
          <w:rFonts w:ascii="Times New Roman" w:hAnsi="Times New Roman"/>
          <w:i/>
          <w:iCs/>
          <w:sz w:val="26"/>
        </w:rPr>
        <w:t>нб</w:t>
      </w:r>
      <w:r w:rsidRPr="003A3AA3">
        <w:rPr>
          <w:rFonts w:ascii="Times New Roman" w:hAnsi="Times New Roman"/>
          <w:i/>
          <w:iCs/>
          <w:sz w:val="26"/>
          <w:vertAlign w:val="subscript"/>
        </w:rPr>
        <w:t>пр.п</w:t>
      </w:r>
      <w:r w:rsidRPr="003A3AA3">
        <w:rPr>
          <w:rFonts w:ascii="Times New Roman" w:hAnsi="Times New Roman"/>
          <w:sz w:val="26"/>
        </w:rPr>
        <w:t xml:space="preserve"> </w:t>
      </w:r>
      <w:r w:rsidRPr="003A3AA3">
        <w:rPr>
          <w:rFonts w:ascii="Times New Roman" w:hAnsi="Times New Roman"/>
          <w:iCs/>
          <w:sz w:val="26"/>
        </w:rPr>
        <w:t>*</w:t>
      </w:r>
      <w:r w:rsidRPr="003A3AA3">
        <w:rPr>
          <w:rFonts w:ascii="Times New Roman" w:hAnsi="Times New Roman"/>
          <w:b/>
          <w:i/>
          <w:sz w:val="26"/>
        </w:rPr>
        <w:t xml:space="preserve"> </w:t>
      </w:r>
      <w:r w:rsidRPr="003A3AA3">
        <w:rPr>
          <w:rFonts w:ascii="Times New Roman" w:hAnsi="Times New Roman"/>
          <w:b/>
          <w:i/>
          <w:sz w:val="26"/>
          <w:lang w:val="en-US"/>
        </w:rPr>
        <w:t>I</w:t>
      </w:r>
      <w:r w:rsidRPr="003A3AA3">
        <w:rPr>
          <w:rFonts w:ascii="Times New Roman" w:hAnsi="Times New Roman"/>
          <w:b/>
          <w:i/>
          <w:sz w:val="26"/>
        </w:rPr>
        <w:t xml:space="preserve"> </w:t>
      </w:r>
      <w:r w:rsidRPr="003A3AA3">
        <w:rPr>
          <w:rFonts w:ascii="Times New Roman" w:hAnsi="Times New Roman"/>
          <w:b/>
          <w:i/>
          <w:sz w:val="26"/>
          <w:vertAlign w:val="subscript"/>
        </w:rPr>
        <w:t>ИПЦ</w:t>
      </w:r>
      <w:r w:rsidRPr="003A3AA3">
        <w:rPr>
          <w:rFonts w:ascii="Times New Roman" w:hAnsi="Times New Roman"/>
          <w:sz w:val="26"/>
          <w:vertAlign w:val="subscript"/>
        </w:rPr>
        <w:t xml:space="preserve"> п.п</w:t>
      </w:r>
      <w:r w:rsidRPr="003A3AA3">
        <w:rPr>
          <w:rFonts w:ascii="Times New Roman" w:hAnsi="Times New Roman"/>
          <w:b/>
          <w:i/>
          <w:sz w:val="26"/>
          <w:vertAlign w:val="subscript"/>
        </w:rPr>
        <w:t xml:space="preserve"> </w:t>
      </w:r>
      <w:r w:rsidRPr="003A3AA3">
        <w:rPr>
          <w:rFonts w:ascii="Times New Roman" w:hAnsi="Times New Roman"/>
          <w:iCs/>
          <w:sz w:val="26"/>
        </w:rPr>
        <w:t>,</w:t>
      </w:r>
      <w:r w:rsidR="002A1856" w:rsidRPr="003A3AA3">
        <w:rPr>
          <w:rFonts w:ascii="Times New Roman" w:hAnsi="Times New Roman"/>
          <w:iCs/>
          <w:sz w:val="26"/>
        </w:rPr>
        <w:t xml:space="preserve"> </w:t>
      </w:r>
      <w:r w:rsidRPr="003A3AA3">
        <w:rPr>
          <w:rFonts w:ascii="Times New Roman" w:hAnsi="Times New Roman"/>
          <w:iCs/>
          <w:sz w:val="27"/>
          <w:szCs w:val="27"/>
        </w:rPr>
        <w:t>где</w:t>
      </w:r>
      <w:r w:rsidR="002A1856" w:rsidRPr="003A3AA3">
        <w:rPr>
          <w:rFonts w:ascii="Times New Roman" w:hAnsi="Times New Roman"/>
          <w:iCs/>
          <w:sz w:val="27"/>
          <w:szCs w:val="27"/>
        </w:rPr>
        <w:t>:</w:t>
      </w:r>
    </w:p>
    <w:p w:rsidR="001B004E" w:rsidRPr="003A3AA3" w:rsidRDefault="001B004E" w:rsidP="001B004E">
      <w:pPr>
        <w:spacing w:after="0" w:line="240" w:lineRule="auto"/>
        <w:ind w:firstLine="709"/>
        <w:jc w:val="both"/>
        <w:rPr>
          <w:rFonts w:ascii="Times New Roman" w:hAnsi="Times New Roman"/>
          <w:iCs/>
          <w:sz w:val="27"/>
          <w:szCs w:val="27"/>
        </w:rPr>
      </w:pPr>
      <w:r w:rsidRPr="003A3AA3">
        <w:rPr>
          <w:rFonts w:ascii="Times New Roman" w:hAnsi="Times New Roman"/>
          <w:i/>
          <w:iCs/>
          <w:sz w:val="27"/>
          <w:szCs w:val="27"/>
          <w:lang w:val="en-US"/>
        </w:rPr>
        <w:t>V</w:t>
      </w:r>
      <w:r w:rsidRPr="003A3AA3">
        <w:rPr>
          <w:rFonts w:ascii="Times New Roman" w:hAnsi="Times New Roman"/>
          <w:i/>
          <w:iCs/>
          <w:sz w:val="27"/>
          <w:szCs w:val="27"/>
        </w:rPr>
        <w:t>нб</w:t>
      </w:r>
      <w:r w:rsidRPr="003A3AA3">
        <w:rPr>
          <w:rFonts w:ascii="Times New Roman" w:hAnsi="Times New Roman"/>
          <w:i/>
          <w:iCs/>
          <w:sz w:val="27"/>
          <w:szCs w:val="27"/>
          <w:vertAlign w:val="subscript"/>
        </w:rPr>
        <w:t xml:space="preserve">пп </w:t>
      </w:r>
      <w:r w:rsidRPr="003A3AA3">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3A3AA3">
        <w:rPr>
          <w:rFonts w:ascii="Times New Roman" w:hAnsi="Times New Roman"/>
          <w:iCs/>
          <w:sz w:val="27"/>
          <w:szCs w:val="27"/>
        </w:rPr>
        <w:t>ых</w:t>
      </w:r>
      <w:r w:rsidRPr="003A3AA3">
        <w:rPr>
          <w:rFonts w:ascii="Times New Roman" w:hAnsi="Times New Roman"/>
          <w:iCs/>
          <w:sz w:val="27"/>
          <w:szCs w:val="27"/>
        </w:rPr>
        <w:t xml:space="preserve"> ресурсов, тыс. рублей;</w:t>
      </w:r>
    </w:p>
    <w:p w:rsidR="001B004E" w:rsidRPr="003A3AA3" w:rsidRDefault="001B004E" w:rsidP="001B004E">
      <w:pPr>
        <w:spacing w:after="0" w:line="240" w:lineRule="auto"/>
        <w:ind w:firstLine="709"/>
        <w:jc w:val="both"/>
        <w:rPr>
          <w:rFonts w:ascii="Times New Roman" w:hAnsi="Times New Roman"/>
          <w:sz w:val="27"/>
          <w:szCs w:val="27"/>
        </w:rPr>
      </w:pPr>
      <w:r w:rsidRPr="003A3AA3">
        <w:rPr>
          <w:rFonts w:ascii="Times New Roman" w:hAnsi="Times New Roman"/>
          <w:b/>
          <w:i/>
          <w:sz w:val="26"/>
          <w:lang w:val="en-US"/>
        </w:rPr>
        <w:t>I</w:t>
      </w:r>
      <w:r w:rsidRPr="003A3AA3">
        <w:rPr>
          <w:rFonts w:ascii="Times New Roman" w:hAnsi="Times New Roman"/>
          <w:b/>
          <w:i/>
          <w:sz w:val="26"/>
        </w:rPr>
        <w:t xml:space="preserve"> </w:t>
      </w:r>
      <w:r w:rsidRPr="003A3AA3">
        <w:rPr>
          <w:rFonts w:ascii="Times New Roman" w:hAnsi="Times New Roman"/>
          <w:b/>
          <w:i/>
          <w:sz w:val="26"/>
          <w:vertAlign w:val="subscript"/>
        </w:rPr>
        <w:t>ИПЦ</w:t>
      </w:r>
      <w:r w:rsidRPr="003A3AA3">
        <w:rPr>
          <w:rFonts w:ascii="Times New Roman" w:hAnsi="Times New Roman"/>
          <w:sz w:val="26"/>
          <w:vertAlign w:val="subscript"/>
        </w:rPr>
        <w:t xml:space="preserve"> </w:t>
      </w:r>
      <w:r w:rsidRPr="003A3AA3">
        <w:rPr>
          <w:rFonts w:ascii="Times New Roman" w:hAnsi="Times New Roman"/>
          <w:sz w:val="27"/>
          <w:szCs w:val="27"/>
          <w:vertAlign w:val="subscript"/>
        </w:rPr>
        <w:t>п.п</w:t>
      </w:r>
      <w:r w:rsidRPr="003A3AA3">
        <w:rPr>
          <w:rFonts w:ascii="Times New Roman" w:hAnsi="Times New Roman"/>
          <w:sz w:val="27"/>
          <w:szCs w:val="27"/>
        </w:rPr>
        <w:t xml:space="preserve"> – индекс потребительских цен, %.</w:t>
      </w:r>
    </w:p>
    <w:p w:rsidR="001B004E" w:rsidRPr="003A3AA3" w:rsidRDefault="001B004E" w:rsidP="001B004E">
      <w:pPr>
        <w:spacing w:after="0" w:line="240" w:lineRule="auto"/>
        <w:ind w:firstLine="709"/>
        <w:jc w:val="both"/>
        <w:rPr>
          <w:rFonts w:ascii="Times New Roman" w:hAnsi="Times New Roman"/>
          <w:sz w:val="27"/>
          <w:szCs w:val="27"/>
          <w:lang w:eastAsia="ru-RU"/>
        </w:rPr>
      </w:pPr>
      <w:r w:rsidRPr="003A3AA3">
        <w:rPr>
          <w:rFonts w:ascii="Times New Roman" w:hAnsi="Times New Roman"/>
          <w:sz w:val="27"/>
          <w:szCs w:val="27"/>
          <w:lang w:eastAsia="ru-RU"/>
        </w:rPr>
        <w:t>В прогнозируемом объеме налоговой базы по налогу (Vнб</w:t>
      </w:r>
      <w:r w:rsidRPr="003A3AA3">
        <w:rPr>
          <w:rFonts w:ascii="Times New Roman" w:hAnsi="Times New Roman"/>
          <w:sz w:val="27"/>
          <w:szCs w:val="27"/>
          <w:vertAlign w:val="subscript"/>
          <w:lang w:eastAsia="ru-RU"/>
        </w:rPr>
        <w:t>пп</w:t>
      </w:r>
      <w:r w:rsidRPr="003A3AA3">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3A3AA3" w:rsidRPr="00F35056" w:rsidRDefault="001B004E" w:rsidP="003A3AA3">
      <w:pPr>
        <w:spacing w:after="0" w:line="240" w:lineRule="auto"/>
        <w:ind w:firstLine="709"/>
        <w:jc w:val="both"/>
        <w:rPr>
          <w:rFonts w:ascii="Times New Roman" w:hAnsi="Times New Roman"/>
          <w:sz w:val="27"/>
          <w:szCs w:val="27"/>
        </w:rPr>
      </w:pPr>
      <w:r w:rsidRPr="003A3AA3">
        <w:rPr>
          <w:rFonts w:ascii="Times New Roman" w:hAnsi="Times New Roman"/>
          <w:sz w:val="27"/>
          <w:szCs w:val="27"/>
        </w:rPr>
        <w:t xml:space="preserve">Налог на профессиональный доход зачисляется в </w:t>
      </w:r>
      <w:r w:rsidR="003A3AA3" w:rsidRPr="003A3AA3">
        <w:rPr>
          <w:rFonts w:ascii="Times New Roman" w:hAnsi="Times New Roman"/>
          <w:sz w:val="27"/>
          <w:szCs w:val="27"/>
        </w:rPr>
        <w:t>консолидированный</w:t>
      </w:r>
      <w:r w:rsidR="003A3AA3" w:rsidRPr="0001608E">
        <w:rPr>
          <w:rFonts w:ascii="Times New Roman" w:hAnsi="Times New Roman"/>
          <w:sz w:val="27"/>
          <w:szCs w:val="27"/>
        </w:rPr>
        <w:t xml:space="preserve"> бюджет Брянской области и в </w:t>
      </w:r>
      <w:r w:rsidR="003A3AA3" w:rsidRPr="00F35056">
        <w:rPr>
          <w:rFonts w:ascii="Times New Roman" w:hAnsi="Times New Roman"/>
          <w:sz w:val="27"/>
          <w:szCs w:val="27"/>
        </w:rPr>
        <w:t>государственные внебюджетные фонды по нормативам, установленным в соответствии со статьями БК РФ и законодательными актами Правительства Брянской области.</w:t>
      </w:r>
    </w:p>
    <w:p w:rsidR="00D87547" w:rsidRDefault="00D87547" w:rsidP="00D87547">
      <w:pPr>
        <w:pStyle w:val="10"/>
        <w:tabs>
          <w:tab w:val="left" w:pos="2835"/>
          <w:tab w:val="left" w:pos="3119"/>
        </w:tabs>
        <w:spacing w:before="0" w:after="240"/>
        <w:rPr>
          <w:rFonts w:ascii="Times New Roman" w:eastAsia="Times New Roman" w:hAnsi="Times New Roman"/>
          <w:b w:val="0"/>
          <w:bCs w:val="0"/>
          <w:kern w:val="0"/>
          <w:sz w:val="27"/>
          <w:szCs w:val="27"/>
          <w:lang w:eastAsia="en-US"/>
        </w:rPr>
      </w:pPr>
      <w:bookmarkStart w:id="31" w:name="_Toc129336575"/>
    </w:p>
    <w:p w:rsidR="002C12DC" w:rsidRPr="00F35056" w:rsidRDefault="002C12DC" w:rsidP="00D87547">
      <w:pPr>
        <w:pStyle w:val="10"/>
        <w:numPr>
          <w:ilvl w:val="1"/>
          <w:numId w:val="49"/>
        </w:numPr>
        <w:tabs>
          <w:tab w:val="left" w:pos="2835"/>
          <w:tab w:val="left" w:pos="3119"/>
        </w:tabs>
        <w:spacing w:before="0" w:after="240"/>
        <w:jc w:val="center"/>
        <w:rPr>
          <w:rFonts w:ascii="Times New Roman" w:hAnsi="Times New Roman"/>
          <w:sz w:val="27"/>
          <w:szCs w:val="27"/>
        </w:rPr>
      </w:pPr>
      <w:r w:rsidRPr="00F35056">
        <w:rPr>
          <w:rFonts w:ascii="Times New Roman" w:hAnsi="Times New Roman"/>
          <w:sz w:val="27"/>
          <w:szCs w:val="27"/>
        </w:rPr>
        <w:t xml:space="preserve">Налог, взимаемый в связи с применением специального налогового режима </w:t>
      </w:r>
      <w:r w:rsidR="00CA0D16" w:rsidRPr="00F35056">
        <w:rPr>
          <w:rFonts w:ascii="Times New Roman" w:hAnsi="Times New Roman"/>
          <w:sz w:val="27"/>
          <w:szCs w:val="27"/>
        </w:rPr>
        <w:t>«А</w:t>
      </w:r>
      <w:r w:rsidRPr="00F35056">
        <w:rPr>
          <w:rFonts w:ascii="Times New Roman" w:hAnsi="Times New Roman"/>
          <w:sz w:val="27"/>
          <w:szCs w:val="27"/>
        </w:rPr>
        <w:t>втоматизированная упрощенная система налогообложения</w:t>
      </w:r>
      <w:r w:rsidR="00CA0D16" w:rsidRPr="00F35056">
        <w:rPr>
          <w:rFonts w:ascii="Times New Roman" w:hAnsi="Times New Roman"/>
          <w:sz w:val="27"/>
          <w:szCs w:val="27"/>
        </w:rPr>
        <w:t>»</w:t>
      </w:r>
      <w:r w:rsidRPr="00F35056">
        <w:rPr>
          <w:rFonts w:ascii="Times New Roman" w:hAnsi="Times New Roman"/>
          <w:sz w:val="27"/>
          <w:szCs w:val="27"/>
        </w:rPr>
        <w:t xml:space="preserve"> </w:t>
      </w:r>
      <w:r w:rsidRPr="00F35056">
        <w:rPr>
          <w:rFonts w:ascii="Times New Roman" w:hAnsi="Times New Roman"/>
          <w:sz w:val="27"/>
          <w:szCs w:val="27"/>
        </w:rPr>
        <w:br/>
        <w:t>1 05 07000 01 0000 110</w:t>
      </w:r>
      <w:bookmarkEnd w:id="31"/>
    </w:p>
    <w:p w:rsidR="002C12DC" w:rsidRPr="00106AF4" w:rsidRDefault="002C12DC" w:rsidP="002C12DC">
      <w:pPr>
        <w:spacing w:after="0" w:line="240" w:lineRule="auto"/>
        <w:ind w:firstLine="709"/>
        <w:jc w:val="both"/>
        <w:rPr>
          <w:rFonts w:ascii="Times New Roman" w:hAnsi="Times New Roman"/>
          <w:snapToGrid w:val="0"/>
          <w:sz w:val="27"/>
          <w:szCs w:val="27"/>
          <w:lang w:eastAsia="ru-RU"/>
        </w:rPr>
      </w:pPr>
      <w:r w:rsidRPr="00F35056">
        <w:rPr>
          <w:rFonts w:ascii="Times New Roman" w:hAnsi="Times New Roman"/>
          <w:snapToGrid w:val="0"/>
          <w:sz w:val="27"/>
          <w:szCs w:val="27"/>
          <w:lang w:eastAsia="ru-RU"/>
        </w:rPr>
        <w:t xml:space="preserve">Расчёт доходов в </w:t>
      </w:r>
      <w:r w:rsidR="00F35056" w:rsidRPr="00F35056">
        <w:rPr>
          <w:rFonts w:ascii="Times New Roman" w:hAnsi="Times New Roman"/>
          <w:snapToGrid w:val="0"/>
          <w:sz w:val="27"/>
          <w:szCs w:val="27"/>
          <w:lang w:eastAsia="ru-RU"/>
        </w:rPr>
        <w:t xml:space="preserve">консолидированный бюджет Брянской области </w:t>
      </w:r>
      <w:r w:rsidRPr="00F35056">
        <w:rPr>
          <w:rFonts w:ascii="Times New Roman" w:hAnsi="Times New Roman"/>
          <w:snapToGrid w:val="0"/>
          <w:sz w:val="27"/>
          <w:szCs w:val="27"/>
          <w:lang w:eastAsia="ru-RU"/>
        </w:rPr>
        <w:t>от уплаты налога</w:t>
      </w:r>
      <w:r w:rsidR="00F35056" w:rsidRPr="00F35056">
        <w:rPr>
          <w:rFonts w:ascii="Times New Roman" w:hAnsi="Times New Roman"/>
          <w:snapToGrid w:val="0"/>
          <w:sz w:val="27"/>
          <w:szCs w:val="27"/>
          <w:lang w:eastAsia="ru-RU"/>
        </w:rPr>
        <w:t>,</w:t>
      </w:r>
      <w:r w:rsidRPr="00F35056">
        <w:rPr>
          <w:rFonts w:ascii="Times New Roman" w:hAnsi="Times New Roman"/>
          <w:snapToGrid w:val="0"/>
          <w:sz w:val="27"/>
          <w:szCs w:val="27"/>
          <w:lang w:eastAsia="ru-RU"/>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w:t>
      </w:r>
      <w:r w:rsidRPr="00106AF4">
        <w:rPr>
          <w:rFonts w:ascii="Times New Roman" w:hAnsi="Times New Roman"/>
          <w:snapToGrid w:val="0"/>
          <w:sz w:val="27"/>
          <w:szCs w:val="27"/>
          <w:lang w:eastAsia="ru-RU"/>
        </w:rPr>
        <w:t>законодательством Российской Федерации о налогах и сборах.</w:t>
      </w:r>
    </w:p>
    <w:p w:rsidR="002C12DC" w:rsidRPr="00106AF4" w:rsidRDefault="002C12DC" w:rsidP="002C12DC">
      <w:pPr>
        <w:spacing w:after="0" w:line="240" w:lineRule="auto"/>
        <w:ind w:firstLine="709"/>
        <w:jc w:val="both"/>
        <w:rPr>
          <w:rFonts w:ascii="Times New Roman" w:hAnsi="Times New Roman"/>
          <w:snapToGrid w:val="0"/>
          <w:sz w:val="27"/>
          <w:szCs w:val="27"/>
          <w:lang w:eastAsia="ru-RU"/>
        </w:rPr>
      </w:pPr>
      <w:r w:rsidRPr="00106AF4">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2C12DC" w:rsidRPr="00106AF4" w:rsidRDefault="002C12DC" w:rsidP="002C12DC">
      <w:pPr>
        <w:spacing w:after="0" w:line="240" w:lineRule="auto"/>
        <w:ind w:firstLine="709"/>
        <w:jc w:val="both"/>
        <w:rPr>
          <w:rFonts w:ascii="Times New Roman" w:hAnsi="Times New Roman"/>
          <w:snapToGrid w:val="0"/>
          <w:sz w:val="27"/>
          <w:szCs w:val="27"/>
          <w:lang w:eastAsia="ru-RU"/>
        </w:rPr>
      </w:pPr>
      <w:r w:rsidRPr="00106AF4">
        <w:rPr>
          <w:rFonts w:ascii="Times New Roman" w:hAnsi="Times New Roman"/>
          <w:snapToGrid w:val="0"/>
          <w:sz w:val="27"/>
          <w:szCs w:val="27"/>
          <w:lang w:eastAsia="ru-RU"/>
        </w:rPr>
        <w:t xml:space="preserve">- показатели прогноза социально-экономического развития </w:t>
      </w:r>
      <w:r w:rsidR="00F35056" w:rsidRPr="00106AF4">
        <w:rPr>
          <w:rFonts w:ascii="Times New Roman" w:hAnsi="Times New Roman"/>
          <w:snapToGrid w:val="0"/>
          <w:sz w:val="27"/>
          <w:szCs w:val="27"/>
          <w:lang w:eastAsia="ru-RU"/>
        </w:rPr>
        <w:t>Брянской области</w:t>
      </w:r>
      <w:r w:rsidRPr="00106AF4">
        <w:rPr>
          <w:rFonts w:ascii="Times New Roman" w:hAnsi="Times New Roman"/>
          <w:snapToGrid w:val="0"/>
          <w:sz w:val="27"/>
          <w:szCs w:val="27"/>
          <w:lang w:eastAsia="ru-RU"/>
        </w:rPr>
        <w:t xml:space="preserve"> на очередной финансовый год и плановый период </w:t>
      </w:r>
      <w:r w:rsidR="00F35056" w:rsidRPr="00106AF4">
        <w:rPr>
          <w:rFonts w:ascii="Times New Roman" w:hAnsi="Times New Roman"/>
          <w:iCs/>
          <w:snapToGrid w:val="0"/>
          <w:sz w:val="27"/>
          <w:szCs w:val="27"/>
          <w:lang w:eastAsia="ru-RU"/>
        </w:rPr>
        <w:t>(ВР</w:t>
      </w:r>
      <w:r w:rsidRPr="00106AF4">
        <w:rPr>
          <w:rFonts w:ascii="Times New Roman" w:hAnsi="Times New Roman"/>
          <w:iCs/>
          <w:snapToGrid w:val="0"/>
          <w:sz w:val="27"/>
          <w:szCs w:val="27"/>
          <w:lang w:eastAsia="ru-RU"/>
        </w:rPr>
        <w:t>П, прибыли прибыльных организаций для целей бухгалтерского учета)</w:t>
      </w:r>
      <w:r w:rsidRPr="00106AF4">
        <w:rPr>
          <w:rFonts w:ascii="Times New Roman" w:hAnsi="Times New Roman"/>
          <w:snapToGrid w:val="0"/>
          <w:sz w:val="27"/>
          <w:szCs w:val="27"/>
          <w:lang w:eastAsia="ru-RU"/>
        </w:rPr>
        <w:t xml:space="preserve">, разрабатываемые </w:t>
      </w:r>
      <w:r w:rsidR="00F35056" w:rsidRPr="00106AF4">
        <w:rPr>
          <w:rFonts w:ascii="Times New Roman" w:hAnsi="Times New Roman"/>
          <w:snapToGrid w:val="0"/>
          <w:sz w:val="27"/>
          <w:szCs w:val="27"/>
          <w:lang w:eastAsia="ru-RU"/>
        </w:rPr>
        <w:t>Департаментом экономического развития Брянской области и утверждаемые Правительством Брянской области</w:t>
      </w:r>
      <w:r w:rsidRPr="00106AF4">
        <w:rPr>
          <w:rFonts w:ascii="Times New Roman" w:hAnsi="Times New Roman"/>
          <w:snapToGrid w:val="0"/>
          <w:sz w:val="27"/>
          <w:szCs w:val="27"/>
          <w:lang w:eastAsia="ru-RU"/>
        </w:rPr>
        <w:t>;</w:t>
      </w:r>
    </w:p>
    <w:p w:rsidR="002C12DC" w:rsidRPr="00106AF4" w:rsidRDefault="002C12DC" w:rsidP="002C12DC">
      <w:pPr>
        <w:spacing w:after="0" w:line="240" w:lineRule="auto"/>
        <w:ind w:firstLine="709"/>
        <w:jc w:val="both"/>
        <w:rPr>
          <w:rFonts w:ascii="Times New Roman" w:hAnsi="Times New Roman"/>
          <w:snapToGrid w:val="0"/>
          <w:sz w:val="27"/>
          <w:szCs w:val="27"/>
          <w:lang w:eastAsia="ru-RU"/>
        </w:rPr>
      </w:pPr>
      <w:r w:rsidRPr="00106AF4">
        <w:rPr>
          <w:rFonts w:ascii="Times New Roman" w:hAnsi="Times New Roman"/>
          <w:snapToGrid w:val="0"/>
          <w:sz w:val="27"/>
          <w:szCs w:val="27"/>
          <w:lang w:eastAsia="ru-RU"/>
        </w:rPr>
        <w:t>- динамика налоговой базы по АУСН на основе информационного ресурса;</w:t>
      </w:r>
    </w:p>
    <w:p w:rsidR="002C12DC" w:rsidRPr="00106AF4" w:rsidRDefault="002C12DC" w:rsidP="002C12DC">
      <w:pPr>
        <w:spacing w:after="0" w:line="240" w:lineRule="auto"/>
        <w:ind w:firstLine="709"/>
        <w:jc w:val="both"/>
        <w:rPr>
          <w:rFonts w:ascii="Times New Roman" w:hAnsi="Times New Roman"/>
          <w:snapToGrid w:val="0"/>
          <w:sz w:val="27"/>
          <w:szCs w:val="27"/>
          <w:lang w:eastAsia="ru-RU"/>
        </w:rPr>
      </w:pPr>
      <w:r w:rsidRPr="00106AF4">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106AF4">
        <w:rPr>
          <w:rFonts w:ascii="Times New Roman" w:hAnsi="Times New Roman"/>
          <w:sz w:val="27"/>
          <w:szCs w:val="27"/>
        </w:rPr>
        <w:t>страховых взносов</w:t>
      </w:r>
      <w:r w:rsidRPr="00106AF4">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2C12DC" w:rsidRPr="00106AF4" w:rsidRDefault="002C12DC" w:rsidP="002C12DC">
      <w:pPr>
        <w:spacing w:after="0" w:line="240" w:lineRule="auto"/>
        <w:ind w:firstLine="709"/>
        <w:jc w:val="both"/>
        <w:rPr>
          <w:rFonts w:ascii="Times New Roman" w:hAnsi="Times New Roman"/>
          <w:snapToGrid w:val="0"/>
          <w:sz w:val="27"/>
          <w:szCs w:val="27"/>
          <w:lang w:eastAsia="ru-RU"/>
        </w:rPr>
      </w:pPr>
      <w:r w:rsidRPr="00106AF4">
        <w:rPr>
          <w:rFonts w:ascii="Times New Roman" w:hAnsi="Times New Roman"/>
          <w:snapToGrid w:val="0"/>
          <w:sz w:val="27"/>
          <w:szCs w:val="27"/>
          <w:lang w:eastAsia="ru-RU"/>
        </w:rPr>
        <w:t>- налоговые ставки, предусмотренные Федеральны</w:t>
      </w:r>
      <w:r w:rsidR="00CA0D16" w:rsidRPr="00106AF4">
        <w:rPr>
          <w:rFonts w:ascii="Times New Roman" w:hAnsi="Times New Roman"/>
          <w:snapToGrid w:val="0"/>
          <w:sz w:val="27"/>
          <w:szCs w:val="27"/>
          <w:lang w:eastAsia="ru-RU"/>
        </w:rPr>
        <w:t>м</w:t>
      </w:r>
      <w:r w:rsidRPr="00106AF4">
        <w:rPr>
          <w:rFonts w:ascii="Times New Roman" w:hAnsi="Times New Roman"/>
          <w:snapToGrid w:val="0"/>
          <w:sz w:val="27"/>
          <w:szCs w:val="27"/>
          <w:lang w:eastAsia="ru-RU"/>
        </w:rPr>
        <w:t xml:space="preserve"> законом от 25.02.2022 </w:t>
      </w:r>
      <w:r w:rsidR="003F138B" w:rsidRPr="00106AF4">
        <w:rPr>
          <w:rFonts w:ascii="Times New Roman" w:hAnsi="Times New Roman"/>
          <w:snapToGrid w:val="0"/>
          <w:sz w:val="27"/>
          <w:szCs w:val="27"/>
          <w:lang w:eastAsia="ru-RU"/>
        </w:rPr>
        <w:br/>
      </w:r>
      <w:r w:rsidRPr="00106AF4">
        <w:rPr>
          <w:rFonts w:ascii="Times New Roman" w:hAnsi="Times New Roman"/>
          <w:snapToGrid w:val="0"/>
          <w:sz w:val="27"/>
          <w:szCs w:val="27"/>
          <w:lang w:eastAsia="ru-RU"/>
        </w:rPr>
        <w:t>№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106AF4" w:rsidRDefault="002C12DC" w:rsidP="002C12DC">
      <w:pPr>
        <w:spacing w:after="0" w:line="240" w:lineRule="auto"/>
        <w:ind w:firstLine="709"/>
        <w:jc w:val="both"/>
        <w:rPr>
          <w:rFonts w:ascii="Times New Roman" w:hAnsi="Times New Roman"/>
          <w:snapToGrid w:val="0"/>
          <w:sz w:val="27"/>
          <w:szCs w:val="27"/>
          <w:lang w:eastAsia="ru-RU"/>
        </w:rPr>
      </w:pPr>
      <w:r w:rsidRPr="00106AF4">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106AF4" w:rsidRDefault="002C12DC" w:rsidP="002C12DC">
      <w:pPr>
        <w:spacing w:after="0" w:line="240" w:lineRule="auto"/>
        <w:ind w:firstLine="709"/>
        <w:jc w:val="both"/>
        <w:rPr>
          <w:rFonts w:ascii="Times New Roman" w:hAnsi="Times New Roman"/>
          <w:snapToGrid w:val="0"/>
          <w:sz w:val="16"/>
          <w:szCs w:val="16"/>
          <w:lang w:eastAsia="ru-RU"/>
        </w:rPr>
      </w:pPr>
      <w:r w:rsidRPr="00106AF4">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106AF4">
        <w:rPr>
          <w:rFonts w:ascii="Times New Roman" w:hAnsi="Times New Roman"/>
          <w:b/>
          <w:i/>
          <w:snapToGrid w:val="0"/>
          <w:sz w:val="27"/>
          <w:szCs w:val="27"/>
          <w:lang w:eastAsia="ru-RU"/>
        </w:rPr>
        <w:t xml:space="preserve">АУСН </w:t>
      </w:r>
      <w:r w:rsidRPr="00106AF4">
        <w:rPr>
          <w:rFonts w:ascii="Times New Roman" w:hAnsi="Times New Roman"/>
          <w:b/>
          <w:i/>
          <w:snapToGrid w:val="0"/>
          <w:sz w:val="27"/>
          <w:szCs w:val="27"/>
          <w:vertAlign w:val="subscript"/>
          <w:lang w:eastAsia="ru-RU"/>
        </w:rPr>
        <w:t>всего</w:t>
      </w:r>
      <w:r w:rsidRPr="00106AF4">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106AF4" w:rsidRDefault="002C12DC" w:rsidP="002A1856">
      <w:pPr>
        <w:spacing w:before="120" w:after="120" w:line="240" w:lineRule="auto"/>
        <w:ind w:firstLine="709"/>
        <w:jc w:val="center"/>
        <w:rPr>
          <w:rFonts w:ascii="Times New Roman" w:hAnsi="Times New Roman"/>
          <w:snapToGrid w:val="0"/>
          <w:sz w:val="27"/>
          <w:szCs w:val="27"/>
          <w:lang w:eastAsia="ru-RU"/>
        </w:rPr>
      </w:pPr>
      <w:r w:rsidRPr="00106AF4">
        <w:rPr>
          <w:rFonts w:ascii="Times New Roman" w:hAnsi="Times New Roman"/>
          <w:b/>
          <w:i/>
          <w:snapToGrid w:val="0"/>
          <w:sz w:val="27"/>
          <w:szCs w:val="27"/>
          <w:lang w:eastAsia="ru-RU"/>
        </w:rPr>
        <w:t xml:space="preserve">АУСН </w:t>
      </w:r>
      <w:r w:rsidRPr="00106AF4">
        <w:rPr>
          <w:rFonts w:ascii="Times New Roman" w:hAnsi="Times New Roman"/>
          <w:b/>
          <w:i/>
          <w:snapToGrid w:val="0"/>
          <w:sz w:val="27"/>
          <w:szCs w:val="27"/>
          <w:vertAlign w:val="subscript"/>
          <w:lang w:eastAsia="ru-RU"/>
        </w:rPr>
        <w:t>всего</w:t>
      </w:r>
      <w:r w:rsidRPr="00106AF4">
        <w:rPr>
          <w:rFonts w:ascii="Times New Roman" w:hAnsi="Times New Roman"/>
          <w:b/>
          <w:i/>
          <w:snapToGrid w:val="0"/>
          <w:sz w:val="27"/>
          <w:szCs w:val="27"/>
          <w:lang w:eastAsia="ru-RU"/>
        </w:rPr>
        <w:t xml:space="preserve"> = АУСН </w:t>
      </w:r>
      <w:r w:rsidRPr="00106AF4">
        <w:rPr>
          <w:rFonts w:ascii="Times New Roman" w:hAnsi="Times New Roman"/>
          <w:b/>
          <w:i/>
          <w:snapToGrid w:val="0"/>
          <w:sz w:val="27"/>
          <w:szCs w:val="27"/>
          <w:vertAlign w:val="subscript"/>
          <w:lang w:eastAsia="ru-RU"/>
        </w:rPr>
        <w:t>1</w:t>
      </w:r>
      <w:r w:rsidRPr="00106AF4">
        <w:rPr>
          <w:rFonts w:ascii="Times New Roman" w:hAnsi="Times New Roman"/>
          <w:b/>
          <w:i/>
          <w:snapToGrid w:val="0"/>
          <w:sz w:val="27"/>
          <w:szCs w:val="27"/>
          <w:lang w:eastAsia="ru-RU"/>
        </w:rPr>
        <w:t xml:space="preserve"> + АУСН </w:t>
      </w:r>
      <w:r w:rsidRPr="00106AF4">
        <w:rPr>
          <w:rFonts w:ascii="Times New Roman" w:hAnsi="Times New Roman"/>
          <w:b/>
          <w:i/>
          <w:snapToGrid w:val="0"/>
          <w:sz w:val="27"/>
          <w:szCs w:val="27"/>
          <w:vertAlign w:val="subscript"/>
          <w:lang w:eastAsia="ru-RU"/>
        </w:rPr>
        <w:t>2</w:t>
      </w:r>
      <w:r w:rsidRPr="00106AF4">
        <w:rPr>
          <w:rFonts w:ascii="Times New Roman" w:hAnsi="Times New Roman"/>
          <w:b/>
          <w:i/>
          <w:snapToGrid w:val="0"/>
          <w:sz w:val="27"/>
          <w:szCs w:val="27"/>
          <w:lang w:eastAsia="ru-RU"/>
        </w:rPr>
        <w:t xml:space="preserve"> ,</w:t>
      </w:r>
      <w:r w:rsidR="002A1856" w:rsidRPr="00106AF4">
        <w:rPr>
          <w:rFonts w:ascii="Times New Roman" w:hAnsi="Times New Roman"/>
          <w:b/>
          <w:i/>
          <w:snapToGrid w:val="0"/>
          <w:sz w:val="27"/>
          <w:szCs w:val="27"/>
          <w:lang w:eastAsia="ru-RU"/>
        </w:rPr>
        <w:t xml:space="preserve"> </w:t>
      </w:r>
      <w:r w:rsidRPr="00106AF4">
        <w:rPr>
          <w:rFonts w:ascii="Times New Roman" w:hAnsi="Times New Roman"/>
          <w:snapToGrid w:val="0"/>
          <w:sz w:val="27"/>
          <w:szCs w:val="27"/>
          <w:lang w:eastAsia="ru-RU"/>
        </w:rPr>
        <w:t>где</w:t>
      </w:r>
      <w:r w:rsidR="002A1856" w:rsidRPr="00106AF4">
        <w:rPr>
          <w:rFonts w:ascii="Times New Roman" w:hAnsi="Times New Roman"/>
          <w:snapToGrid w:val="0"/>
          <w:sz w:val="27"/>
          <w:szCs w:val="27"/>
          <w:lang w:eastAsia="ru-RU"/>
        </w:rPr>
        <w:t>:</w:t>
      </w:r>
    </w:p>
    <w:p w:rsidR="002C12DC" w:rsidRPr="00DA721D"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DA721D">
        <w:rPr>
          <w:rFonts w:ascii="Times New Roman" w:hAnsi="Times New Roman"/>
          <w:b/>
          <w:i/>
          <w:snapToGrid w:val="0"/>
          <w:sz w:val="27"/>
          <w:szCs w:val="27"/>
          <w:lang w:eastAsia="ru-RU"/>
        </w:rPr>
        <w:t>АУСН</w:t>
      </w:r>
      <w:r w:rsidRPr="00DA721D">
        <w:rPr>
          <w:rFonts w:ascii="Times New Roman" w:hAnsi="Times New Roman"/>
          <w:b/>
          <w:i/>
          <w:snapToGrid w:val="0"/>
          <w:sz w:val="27"/>
          <w:szCs w:val="27"/>
          <w:vertAlign w:val="subscript"/>
          <w:lang w:eastAsia="ru-RU"/>
        </w:rPr>
        <w:t xml:space="preserve">1 </w:t>
      </w:r>
      <w:r w:rsidRPr="00DA721D">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2C12DC" w:rsidRPr="00DA721D"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DA721D">
        <w:rPr>
          <w:rFonts w:ascii="Times New Roman" w:hAnsi="Times New Roman"/>
          <w:b/>
          <w:i/>
          <w:snapToGrid w:val="0"/>
          <w:sz w:val="27"/>
          <w:szCs w:val="27"/>
          <w:lang w:eastAsia="ru-RU"/>
        </w:rPr>
        <w:t>АУСН</w:t>
      </w:r>
      <w:r w:rsidRPr="00DA721D">
        <w:rPr>
          <w:rFonts w:ascii="Times New Roman" w:hAnsi="Times New Roman"/>
          <w:b/>
          <w:i/>
          <w:snapToGrid w:val="0"/>
          <w:sz w:val="27"/>
          <w:szCs w:val="27"/>
          <w:vertAlign w:val="subscript"/>
          <w:lang w:eastAsia="ru-RU"/>
        </w:rPr>
        <w:t>2</w:t>
      </w:r>
      <w:r w:rsidRPr="00DA721D">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A9180E" w:rsidRDefault="002C12DC" w:rsidP="002C12DC">
      <w:pPr>
        <w:spacing w:after="0" w:line="240" w:lineRule="auto"/>
        <w:ind w:firstLine="709"/>
        <w:jc w:val="both"/>
        <w:rPr>
          <w:rFonts w:ascii="Times New Roman" w:hAnsi="Times New Roman"/>
          <w:iCs/>
          <w:snapToGrid w:val="0"/>
          <w:sz w:val="16"/>
          <w:szCs w:val="16"/>
          <w:highlight w:val="yellow"/>
          <w:lang w:eastAsia="ru-RU"/>
        </w:rPr>
      </w:pPr>
    </w:p>
    <w:p w:rsidR="002C12DC" w:rsidRPr="00DA721D" w:rsidRDefault="002C12DC" w:rsidP="002C12DC">
      <w:pPr>
        <w:spacing w:after="0" w:line="240" w:lineRule="auto"/>
        <w:ind w:firstLine="709"/>
        <w:jc w:val="both"/>
        <w:rPr>
          <w:rFonts w:ascii="Times New Roman" w:hAnsi="Times New Roman"/>
          <w:snapToGrid w:val="0"/>
          <w:spacing w:val="2"/>
          <w:sz w:val="27"/>
          <w:szCs w:val="27"/>
          <w:lang w:eastAsia="ru-RU"/>
        </w:rPr>
      </w:pPr>
      <w:r w:rsidRPr="00DA721D">
        <w:rPr>
          <w:rFonts w:ascii="Times New Roman" w:hAnsi="Times New Roman"/>
          <w:iCs/>
          <w:snapToGrid w:val="0"/>
          <w:sz w:val="27"/>
          <w:szCs w:val="27"/>
          <w:lang w:eastAsia="ru-RU"/>
        </w:rPr>
        <w:t>Прогнозный объ</w:t>
      </w:r>
      <w:r w:rsidR="00CA0D16" w:rsidRPr="00DA721D">
        <w:rPr>
          <w:rFonts w:ascii="Times New Roman" w:hAnsi="Times New Roman"/>
          <w:iCs/>
          <w:snapToGrid w:val="0"/>
          <w:sz w:val="27"/>
          <w:szCs w:val="27"/>
          <w:lang w:eastAsia="ru-RU"/>
        </w:rPr>
        <w:t>ё</w:t>
      </w:r>
      <w:r w:rsidRPr="00DA721D">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w:t>
      </w:r>
      <w:r w:rsidRPr="00DA721D">
        <w:rPr>
          <w:rFonts w:ascii="Times New Roman" w:hAnsi="Times New Roman"/>
          <w:b/>
          <w:i/>
          <w:snapToGrid w:val="0"/>
          <w:sz w:val="27"/>
          <w:szCs w:val="27"/>
          <w:lang w:eastAsia="ru-RU"/>
        </w:rPr>
        <w:t>АУСН</w:t>
      </w:r>
      <w:r w:rsidRPr="00DA721D">
        <w:rPr>
          <w:rFonts w:ascii="Times New Roman" w:hAnsi="Times New Roman"/>
          <w:b/>
          <w:i/>
          <w:snapToGrid w:val="0"/>
          <w:sz w:val="27"/>
          <w:szCs w:val="27"/>
          <w:vertAlign w:val="subscript"/>
          <w:lang w:eastAsia="ru-RU"/>
        </w:rPr>
        <w:t>1</w:t>
      </w:r>
      <w:r w:rsidRPr="00DA721D">
        <w:rPr>
          <w:rFonts w:ascii="Times New Roman" w:hAnsi="Times New Roman"/>
          <w:snapToGrid w:val="0"/>
          <w:spacing w:val="2"/>
          <w:sz w:val="27"/>
          <w:szCs w:val="27"/>
          <w:lang w:eastAsia="ru-RU"/>
        </w:rPr>
        <w:t>), рассчитывается по следующей формуле:</w:t>
      </w:r>
    </w:p>
    <w:p w:rsidR="002C12DC" w:rsidRPr="00A9180E" w:rsidRDefault="002C12DC" w:rsidP="002C12DC">
      <w:pPr>
        <w:spacing w:after="0" w:line="240" w:lineRule="auto"/>
        <w:ind w:firstLine="709"/>
        <w:jc w:val="both"/>
        <w:rPr>
          <w:rFonts w:ascii="Times New Roman" w:hAnsi="Times New Roman"/>
          <w:iCs/>
          <w:snapToGrid w:val="0"/>
          <w:sz w:val="16"/>
          <w:szCs w:val="16"/>
          <w:highlight w:val="yellow"/>
          <w:lang w:eastAsia="ru-RU"/>
        </w:rPr>
      </w:pPr>
    </w:p>
    <w:p w:rsidR="002C12DC" w:rsidRPr="00DA721D" w:rsidRDefault="002C12DC" w:rsidP="002A1856">
      <w:pPr>
        <w:spacing w:after="0" w:line="240" w:lineRule="auto"/>
        <w:ind w:firstLine="709"/>
        <w:jc w:val="center"/>
        <w:rPr>
          <w:rFonts w:ascii="Times New Roman" w:hAnsi="Times New Roman"/>
          <w:iCs/>
          <w:snapToGrid w:val="0"/>
          <w:sz w:val="27"/>
          <w:szCs w:val="27"/>
          <w:lang w:eastAsia="ru-RU"/>
        </w:rPr>
      </w:pPr>
      <w:r w:rsidRPr="00DA721D">
        <w:rPr>
          <w:rFonts w:ascii="Times New Roman" w:hAnsi="Times New Roman"/>
          <w:b/>
          <w:i/>
          <w:snapToGrid w:val="0"/>
          <w:sz w:val="27"/>
          <w:szCs w:val="27"/>
          <w:lang w:eastAsia="ru-RU"/>
        </w:rPr>
        <w:t>АУСН</w:t>
      </w:r>
      <w:r w:rsidRPr="00DA721D">
        <w:rPr>
          <w:rFonts w:ascii="Times New Roman" w:hAnsi="Times New Roman"/>
          <w:b/>
          <w:i/>
          <w:snapToGrid w:val="0"/>
          <w:sz w:val="27"/>
          <w:szCs w:val="27"/>
          <w:vertAlign w:val="subscript"/>
          <w:lang w:eastAsia="ru-RU"/>
        </w:rPr>
        <w:t>1</w:t>
      </w:r>
      <w:r w:rsidRPr="00DA721D">
        <w:rPr>
          <w:rFonts w:ascii="Times New Roman" w:hAnsi="Times New Roman"/>
          <w:snapToGrid w:val="0"/>
          <w:sz w:val="27"/>
          <w:szCs w:val="27"/>
          <w:lang w:eastAsia="ru-RU"/>
        </w:rPr>
        <w:t xml:space="preserve"> = [(</w:t>
      </w:r>
      <w:r w:rsidRPr="00DA721D">
        <w:rPr>
          <w:rFonts w:ascii="Times New Roman" w:hAnsi="Times New Roman"/>
          <w:i/>
          <w:iCs/>
          <w:snapToGrid w:val="0"/>
          <w:sz w:val="27"/>
          <w:szCs w:val="27"/>
          <w:lang w:val="en-US" w:eastAsia="ru-RU"/>
        </w:rPr>
        <w:t>V</w:t>
      </w:r>
      <w:r w:rsidRPr="00DA721D">
        <w:rPr>
          <w:rFonts w:ascii="Times New Roman" w:hAnsi="Times New Roman"/>
          <w:i/>
          <w:iCs/>
          <w:snapToGrid w:val="0"/>
          <w:sz w:val="27"/>
          <w:szCs w:val="27"/>
          <w:lang w:eastAsia="ru-RU"/>
        </w:rPr>
        <w:t>нб1</w:t>
      </w:r>
      <w:r w:rsidRPr="00DA721D">
        <w:rPr>
          <w:rFonts w:ascii="Times New Roman" w:hAnsi="Times New Roman"/>
          <w:i/>
          <w:iCs/>
          <w:snapToGrid w:val="0"/>
          <w:sz w:val="27"/>
          <w:szCs w:val="27"/>
          <w:vertAlign w:val="subscript"/>
          <w:lang w:eastAsia="ru-RU"/>
        </w:rPr>
        <w:t>пп</w:t>
      </w:r>
      <w:r w:rsidRPr="00DA721D">
        <w:rPr>
          <w:rFonts w:ascii="Times New Roman" w:hAnsi="Times New Roman"/>
          <w:iCs/>
          <w:snapToGrid w:val="0"/>
          <w:sz w:val="27"/>
          <w:szCs w:val="27"/>
          <w:lang w:eastAsia="ru-RU"/>
        </w:rPr>
        <w:t xml:space="preserve"> * (</w:t>
      </w:r>
      <w:r w:rsidRPr="00DA721D">
        <w:rPr>
          <w:rFonts w:ascii="Times New Roman" w:hAnsi="Times New Roman"/>
          <w:iCs/>
          <w:snapToGrid w:val="0"/>
          <w:sz w:val="27"/>
          <w:szCs w:val="27"/>
          <w:lang w:val="en-US" w:eastAsia="ru-RU"/>
        </w:rPr>
        <w:t>S</w:t>
      </w:r>
      <w:r w:rsidRPr="00DA721D">
        <w:rPr>
          <w:rFonts w:ascii="Times New Roman" w:hAnsi="Times New Roman"/>
          <w:iCs/>
          <w:snapToGrid w:val="0"/>
          <w:sz w:val="27"/>
          <w:szCs w:val="27"/>
          <w:lang w:eastAsia="ru-RU"/>
        </w:rPr>
        <w:t>)) (+/-)</w:t>
      </w:r>
      <w:r w:rsidRPr="00DA721D">
        <w:rPr>
          <w:rFonts w:ascii="Times New Roman" w:hAnsi="Times New Roman"/>
          <w:b/>
          <w:i/>
          <w:snapToGrid w:val="0"/>
          <w:sz w:val="27"/>
          <w:szCs w:val="27"/>
          <w:lang w:eastAsia="ru-RU"/>
        </w:rPr>
        <w:t>F]</w:t>
      </w:r>
      <w:r w:rsidRPr="00DA721D">
        <w:rPr>
          <w:rFonts w:ascii="Times New Roman" w:hAnsi="Times New Roman"/>
          <w:snapToGrid w:val="0"/>
          <w:spacing w:val="2"/>
          <w:sz w:val="27"/>
          <w:szCs w:val="27"/>
          <w:lang w:eastAsia="ru-RU"/>
        </w:rPr>
        <w:t xml:space="preserve"> * (</w:t>
      </w:r>
      <w:r w:rsidRPr="00DA721D">
        <w:rPr>
          <w:rFonts w:ascii="Times New Roman" w:hAnsi="Times New Roman"/>
          <w:b/>
          <w:i/>
          <w:snapToGrid w:val="0"/>
          <w:sz w:val="27"/>
          <w:szCs w:val="27"/>
          <w:lang w:val="en-US" w:eastAsia="ru-RU"/>
        </w:rPr>
        <w:t>K</w:t>
      </w:r>
      <w:r w:rsidRPr="00DA721D">
        <w:rPr>
          <w:rFonts w:ascii="Times New Roman" w:hAnsi="Times New Roman"/>
          <w:b/>
          <w:i/>
          <w:snapToGrid w:val="0"/>
          <w:sz w:val="27"/>
          <w:szCs w:val="27"/>
          <w:lang w:eastAsia="ru-RU"/>
        </w:rPr>
        <w:t xml:space="preserve"> </w:t>
      </w:r>
      <w:r w:rsidRPr="00DA721D">
        <w:rPr>
          <w:rFonts w:ascii="Times New Roman" w:hAnsi="Times New Roman"/>
          <w:b/>
          <w:i/>
          <w:snapToGrid w:val="0"/>
          <w:sz w:val="27"/>
          <w:szCs w:val="27"/>
          <w:vertAlign w:val="subscript"/>
          <w:lang w:eastAsia="ru-RU"/>
        </w:rPr>
        <w:t>соб</w:t>
      </w:r>
      <w:r w:rsidRPr="00DA721D">
        <w:rPr>
          <w:rFonts w:ascii="Times New Roman" w:hAnsi="Times New Roman"/>
          <w:b/>
          <w:i/>
          <w:snapToGrid w:val="0"/>
          <w:sz w:val="27"/>
          <w:szCs w:val="27"/>
          <w:lang w:eastAsia="ru-RU"/>
        </w:rPr>
        <w:t>),</w:t>
      </w:r>
      <w:r w:rsidR="002A1856" w:rsidRPr="00DA721D">
        <w:rPr>
          <w:rFonts w:ascii="Times New Roman" w:hAnsi="Times New Roman"/>
          <w:b/>
          <w:i/>
          <w:snapToGrid w:val="0"/>
          <w:sz w:val="27"/>
          <w:szCs w:val="27"/>
          <w:lang w:eastAsia="ru-RU"/>
        </w:rPr>
        <w:t xml:space="preserve"> </w:t>
      </w:r>
      <w:r w:rsidRPr="00DA721D">
        <w:rPr>
          <w:rFonts w:ascii="Times New Roman" w:hAnsi="Times New Roman"/>
          <w:iCs/>
          <w:snapToGrid w:val="0"/>
          <w:sz w:val="27"/>
          <w:szCs w:val="27"/>
          <w:lang w:eastAsia="ru-RU"/>
        </w:rPr>
        <w:t>где</w:t>
      </w:r>
      <w:r w:rsidR="002A1856" w:rsidRPr="00DA721D">
        <w:rPr>
          <w:rFonts w:ascii="Times New Roman" w:hAnsi="Times New Roman"/>
          <w:iCs/>
          <w:snapToGrid w:val="0"/>
          <w:sz w:val="27"/>
          <w:szCs w:val="27"/>
          <w:lang w:eastAsia="ru-RU"/>
        </w:rPr>
        <w:t>:</w:t>
      </w:r>
    </w:p>
    <w:p w:rsidR="002A1856" w:rsidRPr="00A9180E" w:rsidRDefault="002A1856" w:rsidP="002A1856">
      <w:pPr>
        <w:spacing w:after="0" w:line="240" w:lineRule="auto"/>
        <w:ind w:firstLine="709"/>
        <w:jc w:val="center"/>
        <w:rPr>
          <w:rFonts w:ascii="Times New Roman" w:hAnsi="Times New Roman"/>
          <w:snapToGrid w:val="0"/>
          <w:sz w:val="27"/>
          <w:szCs w:val="27"/>
          <w:highlight w:val="yellow"/>
          <w:lang w:eastAsia="ru-RU"/>
        </w:rPr>
      </w:pPr>
    </w:p>
    <w:p w:rsidR="002C12DC" w:rsidRPr="00DA721D" w:rsidRDefault="002C12DC" w:rsidP="002C12DC">
      <w:pPr>
        <w:spacing w:after="0" w:line="240" w:lineRule="auto"/>
        <w:ind w:firstLine="709"/>
        <w:jc w:val="both"/>
        <w:rPr>
          <w:rFonts w:ascii="Times New Roman" w:hAnsi="Times New Roman"/>
          <w:iCs/>
          <w:snapToGrid w:val="0"/>
          <w:sz w:val="27"/>
          <w:szCs w:val="27"/>
          <w:lang w:eastAsia="ru-RU"/>
        </w:rPr>
      </w:pPr>
      <w:r w:rsidRPr="00DA721D">
        <w:rPr>
          <w:rFonts w:ascii="Times New Roman" w:hAnsi="Times New Roman"/>
          <w:i/>
          <w:iCs/>
          <w:snapToGrid w:val="0"/>
          <w:sz w:val="27"/>
          <w:szCs w:val="27"/>
          <w:lang w:val="en-US" w:eastAsia="ru-RU"/>
        </w:rPr>
        <w:t>V</w:t>
      </w:r>
      <w:r w:rsidRPr="00DA721D">
        <w:rPr>
          <w:rFonts w:ascii="Times New Roman" w:hAnsi="Times New Roman"/>
          <w:i/>
          <w:iCs/>
          <w:snapToGrid w:val="0"/>
          <w:sz w:val="27"/>
          <w:szCs w:val="27"/>
          <w:lang w:eastAsia="ru-RU"/>
        </w:rPr>
        <w:t>нб1</w:t>
      </w:r>
      <w:r w:rsidRPr="00DA721D">
        <w:rPr>
          <w:rFonts w:ascii="Times New Roman" w:hAnsi="Times New Roman"/>
          <w:i/>
          <w:iCs/>
          <w:snapToGrid w:val="0"/>
          <w:sz w:val="27"/>
          <w:szCs w:val="27"/>
          <w:vertAlign w:val="subscript"/>
          <w:lang w:eastAsia="ru-RU"/>
        </w:rPr>
        <w:t>пп</w:t>
      </w:r>
      <w:r w:rsidRPr="00DA721D">
        <w:rPr>
          <w:rFonts w:ascii="Times New Roman" w:hAnsi="Times New Roman"/>
          <w:iCs/>
          <w:snapToGrid w:val="0"/>
          <w:sz w:val="27"/>
          <w:szCs w:val="27"/>
          <w:lang w:eastAsia="ru-RU"/>
        </w:rPr>
        <w:t xml:space="preserve"> – налоговая база прогнозируемого периода по </w:t>
      </w:r>
      <w:r w:rsidRPr="00DA721D">
        <w:rPr>
          <w:rFonts w:ascii="Times New Roman" w:hAnsi="Times New Roman"/>
          <w:b/>
          <w:i/>
          <w:snapToGrid w:val="0"/>
          <w:sz w:val="27"/>
          <w:szCs w:val="27"/>
          <w:lang w:eastAsia="ru-RU"/>
        </w:rPr>
        <w:t>АУСН</w:t>
      </w:r>
      <w:r w:rsidRPr="00DA721D">
        <w:rPr>
          <w:rFonts w:ascii="Times New Roman" w:hAnsi="Times New Roman"/>
          <w:b/>
          <w:i/>
          <w:snapToGrid w:val="0"/>
          <w:sz w:val="27"/>
          <w:szCs w:val="27"/>
          <w:vertAlign w:val="subscript"/>
          <w:lang w:eastAsia="ru-RU"/>
        </w:rPr>
        <w:t>1</w:t>
      </w:r>
      <w:r w:rsidRPr="00DA721D">
        <w:rPr>
          <w:rFonts w:ascii="Times New Roman" w:hAnsi="Times New Roman"/>
          <w:iCs/>
          <w:snapToGrid w:val="0"/>
          <w:sz w:val="27"/>
          <w:szCs w:val="27"/>
          <w:lang w:eastAsia="ru-RU"/>
        </w:rPr>
        <w:t>, тыс. рублей;</w:t>
      </w:r>
    </w:p>
    <w:p w:rsidR="002C12DC" w:rsidRPr="00DA721D" w:rsidRDefault="002C12DC" w:rsidP="002C12DC">
      <w:pPr>
        <w:spacing w:after="0" w:line="240" w:lineRule="auto"/>
        <w:ind w:firstLine="709"/>
        <w:jc w:val="both"/>
        <w:rPr>
          <w:rFonts w:ascii="Times New Roman" w:hAnsi="Times New Roman"/>
          <w:iCs/>
          <w:snapToGrid w:val="0"/>
          <w:sz w:val="27"/>
          <w:szCs w:val="27"/>
          <w:lang w:eastAsia="ru-RU"/>
        </w:rPr>
      </w:pPr>
      <w:r w:rsidRPr="00DA721D">
        <w:rPr>
          <w:rFonts w:ascii="Times New Roman" w:hAnsi="Times New Roman"/>
          <w:iCs/>
          <w:snapToGrid w:val="0"/>
          <w:sz w:val="27"/>
          <w:szCs w:val="27"/>
          <w:lang w:val="en-US" w:eastAsia="ru-RU"/>
        </w:rPr>
        <w:t>S</w:t>
      </w:r>
      <w:r w:rsidRPr="00DA721D">
        <w:rPr>
          <w:rFonts w:ascii="Times New Roman" w:hAnsi="Times New Roman"/>
          <w:iCs/>
          <w:snapToGrid w:val="0"/>
          <w:sz w:val="27"/>
          <w:szCs w:val="27"/>
          <w:lang w:eastAsia="ru-RU"/>
        </w:rPr>
        <w:t xml:space="preserve"> – ставка налога, %;</w:t>
      </w:r>
    </w:p>
    <w:p w:rsidR="002C12DC" w:rsidRPr="00DA721D" w:rsidRDefault="002C12DC" w:rsidP="002C12DC">
      <w:pPr>
        <w:spacing w:after="0" w:line="240" w:lineRule="auto"/>
        <w:ind w:firstLine="709"/>
        <w:jc w:val="both"/>
        <w:rPr>
          <w:rFonts w:ascii="Times New Roman" w:hAnsi="Times New Roman"/>
          <w:sz w:val="27"/>
          <w:szCs w:val="27"/>
        </w:rPr>
      </w:pPr>
      <w:r w:rsidRPr="00DA721D">
        <w:rPr>
          <w:rFonts w:ascii="Times New Roman" w:hAnsi="Times New Roman"/>
          <w:b/>
          <w:i/>
          <w:sz w:val="27"/>
          <w:szCs w:val="27"/>
          <w:lang w:val="en-US"/>
        </w:rPr>
        <w:t>K</w:t>
      </w:r>
      <w:r w:rsidRPr="00DA721D">
        <w:rPr>
          <w:rFonts w:ascii="Times New Roman" w:hAnsi="Times New Roman"/>
          <w:b/>
          <w:i/>
          <w:sz w:val="27"/>
          <w:szCs w:val="27"/>
        </w:rPr>
        <w:t xml:space="preserve"> </w:t>
      </w:r>
      <w:r w:rsidRPr="00DA721D">
        <w:rPr>
          <w:rFonts w:ascii="Times New Roman" w:hAnsi="Times New Roman"/>
          <w:b/>
          <w:i/>
          <w:sz w:val="27"/>
          <w:szCs w:val="27"/>
          <w:vertAlign w:val="subscript"/>
        </w:rPr>
        <w:t>соб.</w:t>
      </w:r>
      <w:r w:rsidRPr="00DA721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DA721D" w:rsidRDefault="002C12DC" w:rsidP="002C12DC">
      <w:pPr>
        <w:spacing w:after="0" w:line="240" w:lineRule="auto"/>
        <w:ind w:firstLine="709"/>
        <w:jc w:val="both"/>
        <w:rPr>
          <w:rFonts w:ascii="Times New Roman" w:hAnsi="Times New Roman"/>
          <w:sz w:val="27"/>
          <w:szCs w:val="27"/>
        </w:rPr>
      </w:pPr>
      <w:r w:rsidRPr="00DA721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12DC" w:rsidRPr="00DA721D" w:rsidRDefault="002C12DC" w:rsidP="002C12DC">
      <w:pPr>
        <w:spacing w:after="0" w:line="240" w:lineRule="auto"/>
        <w:ind w:firstLine="709"/>
        <w:jc w:val="both"/>
        <w:rPr>
          <w:rFonts w:ascii="Times New Roman" w:hAnsi="Times New Roman"/>
          <w:sz w:val="27"/>
          <w:szCs w:val="27"/>
        </w:rPr>
      </w:pPr>
      <w:r w:rsidRPr="00DA721D">
        <w:rPr>
          <w:rFonts w:ascii="Times New Roman" w:hAnsi="Times New Roman"/>
          <w:b/>
          <w:i/>
          <w:sz w:val="27"/>
          <w:szCs w:val="27"/>
        </w:rPr>
        <w:t xml:space="preserve">F – </w:t>
      </w:r>
      <w:r w:rsidRPr="00DA721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DA721D" w:rsidRDefault="002C12DC" w:rsidP="002C12DC">
      <w:pPr>
        <w:spacing w:after="0" w:line="240" w:lineRule="auto"/>
        <w:ind w:firstLine="709"/>
        <w:jc w:val="both"/>
        <w:rPr>
          <w:rFonts w:ascii="Times New Roman" w:hAnsi="Times New Roman"/>
          <w:iCs/>
          <w:snapToGrid w:val="0"/>
          <w:sz w:val="27"/>
          <w:szCs w:val="27"/>
          <w:lang w:eastAsia="ru-RU"/>
        </w:rPr>
      </w:pPr>
      <w:r w:rsidRPr="00DA721D">
        <w:rPr>
          <w:rFonts w:ascii="Times New Roman" w:hAnsi="Times New Roman"/>
          <w:iCs/>
          <w:snapToGrid w:val="0"/>
          <w:sz w:val="27"/>
          <w:szCs w:val="27"/>
          <w:lang w:eastAsia="ru-RU"/>
        </w:rPr>
        <w:t>Прогнозируемый объ</w:t>
      </w:r>
      <w:r w:rsidR="00CA0D16" w:rsidRPr="00DA721D">
        <w:rPr>
          <w:rFonts w:ascii="Times New Roman" w:hAnsi="Times New Roman"/>
          <w:iCs/>
          <w:snapToGrid w:val="0"/>
          <w:sz w:val="27"/>
          <w:szCs w:val="27"/>
          <w:lang w:eastAsia="ru-RU"/>
        </w:rPr>
        <w:t>ё</w:t>
      </w:r>
      <w:r w:rsidRPr="00DA721D">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w:t>
      </w:r>
      <w:r w:rsidRPr="00DA721D">
        <w:rPr>
          <w:rFonts w:ascii="Times New Roman" w:hAnsi="Times New Roman"/>
          <w:i/>
          <w:iCs/>
          <w:snapToGrid w:val="0"/>
          <w:sz w:val="27"/>
          <w:szCs w:val="27"/>
          <w:lang w:eastAsia="ru-RU"/>
        </w:rPr>
        <w:t>(</w:t>
      </w:r>
      <w:r w:rsidRPr="00DA721D">
        <w:rPr>
          <w:rFonts w:ascii="Times New Roman" w:hAnsi="Times New Roman"/>
          <w:i/>
          <w:iCs/>
          <w:snapToGrid w:val="0"/>
          <w:sz w:val="27"/>
          <w:szCs w:val="27"/>
          <w:lang w:val="en-US" w:eastAsia="ru-RU"/>
        </w:rPr>
        <w:t>V</w:t>
      </w:r>
      <w:r w:rsidRPr="00DA721D">
        <w:rPr>
          <w:rFonts w:ascii="Times New Roman" w:hAnsi="Times New Roman"/>
          <w:i/>
          <w:iCs/>
          <w:snapToGrid w:val="0"/>
          <w:sz w:val="27"/>
          <w:szCs w:val="27"/>
          <w:lang w:eastAsia="ru-RU"/>
        </w:rPr>
        <w:t>нб1</w:t>
      </w:r>
      <w:r w:rsidRPr="00DA721D">
        <w:rPr>
          <w:rFonts w:ascii="Times New Roman" w:hAnsi="Times New Roman"/>
          <w:i/>
          <w:iCs/>
          <w:snapToGrid w:val="0"/>
          <w:sz w:val="27"/>
          <w:szCs w:val="27"/>
          <w:vertAlign w:val="subscript"/>
          <w:lang w:eastAsia="ru-RU"/>
        </w:rPr>
        <w:t>пп</w:t>
      </w:r>
      <w:r w:rsidRPr="00DA721D">
        <w:rPr>
          <w:rFonts w:ascii="Times New Roman" w:hAnsi="Times New Roman"/>
          <w:iCs/>
          <w:snapToGrid w:val="0"/>
          <w:sz w:val="27"/>
          <w:szCs w:val="27"/>
          <w:lang w:eastAsia="ru-RU"/>
        </w:rPr>
        <w:t>), рассчитывается на основе налоговой базы предыдущег</w:t>
      </w:r>
      <w:r w:rsidR="00DA721D" w:rsidRPr="00DA721D">
        <w:rPr>
          <w:rFonts w:ascii="Times New Roman" w:hAnsi="Times New Roman"/>
          <w:iCs/>
          <w:snapToGrid w:val="0"/>
          <w:sz w:val="27"/>
          <w:szCs w:val="27"/>
          <w:lang w:eastAsia="ru-RU"/>
        </w:rPr>
        <w:t>о периода исходя из её доли в ВР</w:t>
      </w:r>
      <w:r w:rsidRPr="00DA721D">
        <w:rPr>
          <w:rFonts w:ascii="Times New Roman" w:hAnsi="Times New Roman"/>
          <w:iCs/>
          <w:snapToGrid w:val="0"/>
          <w:sz w:val="27"/>
          <w:szCs w:val="27"/>
          <w:lang w:eastAsia="ru-RU"/>
        </w:rPr>
        <w:t>П по следующей формуле:</w:t>
      </w:r>
    </w:p>
    <w:p w:rsidR="002C12DC" w:rsidRPr="00DA721D" w:rsidRDefault="002C12DC" w:rsidP="002A1856">
      <w:pPr>
        <w:spacing w:after="0" w:line="240" w:lineRule="auto"/>
        <w:ind w:firstLine="709"/>
        <w:jc w:val="center"/>
        <w:rPr>
          <w:rFonts w:ascii="Times New Roman" w:hAnsi="Times New Roman"/>
          <w:iCs/>
          <w:snapToGrid w:val="0"/>
          <w:sz w:val="27"/>
          <w:szCs w:val="27"/>
          <w:lang w:eastAsia="ru-RU"/>
        </w:rPr>
      </w:pPr>
      <w:r w:rsidRPr="00DA721D">
        <w:rPr>
          <w:rFonts w:ascii="Times New Roman" w:hAnsi="Times New Roman"/>
          <w:i/>
          <w:iCs/>
          <w:snapToGrid w:val="0"/>
          <w:sz w:val="27"/>
          <w:szCs w:val="27"/>
          <w:lang w:val="en-US" w:eastAsia="ru-RU"/>
        </w:rPr>
        <w:t>V</w:t>
      </w:r>
      <w:r w:rsidRPr="00DA721D">
        <w:rPr>
          <w:rFonts w:ascii="Times New Roman" w:hAnsi="Times New Roman"/>
          <w:i/>
          <w:iCs/>
          <w:snapToGrid w:val="0"/>
          <w:sz w:val="27"/>
          <w:szCs w:val="27"/>
          <w:lang w:eastAsia="ru-RU"/>
        </w:rPr>
        <w:t>нб1</w:t>
      </w:r>
      <w:r w:rsidRPr="00DA721D">
        <w:rPr>
          <w:rFonts w:ascii="Times New Roman" w:hAnsi="Times New Roman"/>
          <w:i/>
          <w:iCs/>
          <w:snapToGrid w:val="0"/>
          <w:sz w:val="27"/>
          <w:szCs w:val="27"/>
          <w:vertAlign w:val="subscript"/>
          <w:lang w:eastAsia="ru-RU"/>
        </w:rPr>
        <w:t>пп</w:t>
      </w:r>
      <w:r w:rsidRPr="00DA721D">
        <w:rPr>
          <w:rFonts w:ascii="Times New Roman" w:hAnsi="Times New Roman"/>
          <w:iCs/>
          <w:snapToGrid w:val="0"/>
          <w:sz w:val="27"/>
          <w:szCs w:val="27"/>
          <w:lang w:eastAsia="ru-RU"/>
        </w:rPr>
        <w:t xml:space="preserve"> = </w:t>
      </w:r>
      <w:r w:rsidRPr="00DA721D">
        <w:rPr>
          <w:rFonts w:ascii="Times New Roman" w:hAnsi="Times New Roman"/>
          <w:i/>
          <w:iCs/>
          <w:snapToGrid w:val="0"/>
          <w:sz w:val="27"/>
          <w:szCs w:val="27"/>
          <w:lang w:val="en-US" w:eastAsia="ru-RU"/>
        </w:rPr>
        <w:t>V</w:t>
      </w:r>
      <w:r w:rsidRPr="00DA721D">
        <w:rPr>
          <w:rFonts w:ascii="Times New Roman" w:hAnsi="Times New Roman"/>
          <w:i/>
          <w:iCs/>
          <w:snapToGrid w:val="0"/>
          <w:sz w:val="27"/>
          <w:szCs w:val="27"/>
          <w:lang w:eastAsia="ru-RU"/>
        </w:rPr>
        <w:t>нб1</w:t>
      </w:r>
      <w:r w:rsidRPr="00DA721D">
        <w:rPr>
          <w:rFonts w:ascii="Times New Roman" w:hAnsi="Times New Roman"/>
          <w:i/>
          <w:iCs/>
          <w:snapToGrid w:val="0"/>
          <w:sz w:val="27"/>
          <w:szCs w:val="27"/>
          <w:vertAlign w:val="subscript"/>
          <w:lang w:eastAsia="ru-RU"/>
        </w:rPr>
        <w:t>пр.п</w:t>
      </w:r>
      <w:r w:rsidRPr="00DA721D">
        <w:rPr>
          <w:rFonts w:ascii="Times New Roman" w:hAnsi="Times New Roman"/>
          <w:iCs/>
          <w:snapToGrid w:val="0"/>
          <w:sz w:val="27"/>
          <w:szCs w:val="27"/>
          <w:lang w:eastAsia="ru-RU"/>
        </w:rPr>
        <w:t xml:space="preserve"> / </w:t>
      </w:r>
      <w:r w:rsidRPr="00DA721D">
        <w:rPr>
          <w:rFonts w:ascii="Times New Roman" w:hAnsi="Times New Roman"/>
          <w:b/>
          <w:i/>
          <w:snapToGrid w:val="0"/>
          <w:sz w:val="27"/>
          <w:szCs w:val="27"/>
          <w:lang w:val="en-US" w:eastAsia="ru-RU"/>
        </w:rPr>
        <w:t>V</w:t>
      </w:r>
      <w:r w:rsidRPr="00DA721D">
        <w:rPr>
          <w:rFonts w:ascii="Times New Roman" w:hAnsi="Times New Roman"/>
          <w:b/>
          <w:i/>
          <w:snapToGrid w:val="0"/>
          <w:sz w:val="27"/>
          <w:szCs w:val="27"/>
          <w:vertAlign w:val="subscript"/>
          <w:lang w:eastAsia="ru-RU"/>
        </w:rPr>
        <w:t>В</w:t>
      </w:r>
      <w:r w:rsidR="00DA721D" w:rsidRPr="00DA721D">
        <w:rPr>
          <w:rFonts w:ascii="Times New Roman" w:hAnsi="Times New Roman"/>
          <w:b/>
          <w:i/>
          <w:snapToGrid w:val="0"/>
          <w:sz w:val="27"/>
          <w:szCs w:val="27"/>
          <w:vertAlign w:val="subscript"/>
          <w:lang w:eastAsia="ru-RU"/>
        </w:rPr>
        <w:t>Р</w:t>
      </w:r>
      <w:r w:rsidRPr="00DA721D">
        <w:rPr>
          <w:rFonts w:ascii="Times New Roman" w:hAnsi="Times New Roman"/>
          <w:b/>
          <w:i/>
          <w:snapToGrid w:val="0"/>
          <w:sz w:val="27"/>
          <w:szCs w:val="27"/>
          <w:vertAlign w:val="subscript"/>
          <w:lang w:eastAsia="ru-RU"/>
        </w:rPr>
        <w:t>П</w:t>
      </w:r>
      <w:r w:rsidRPr="00DA721D">
        <w:rPr>
          <w:rFonts w:ascii="Times New Roman" w:hAnsi="Times New Roman"/>
          <w:snapToGrid w:val="0"/>
          <w:sz w:val="27"/>
          <w:szCs w:val="27"/>
          <w:vertAlign w:val="subscript"/>
          <w:lang w:eastAsia="ru-RU"/>
        </w:rPr>
        <w:t xml:space="preserve"> пр.п</w:t>
      </w:r>
      <w:r w:rsidRPr="00DA721D">
        <w:rPr>
          <w:rFonts w:ascii="Times New Roman" w:hAnsi="Times New Roman"/>
          <w:snapToGrid w:val="0"/>
          <w:sz w:val="27"/>
          <w:szCs w:val="27"/>
          <w:lang w:eastAsia="ru-RU"/>
        </w:rPr>
        <w:t xml:space="preserve"> </w:t>
      </w:r>
      <w:r w:rsidRPr="00DA721D">
        <w:rPr>
          <w:rFonts w:ascii="Times New Roman" w:hAnsi="Times New Roman"/>
          <w:iCs/>
          <w:snapToGrid w:val="0"/>
          <w:sz w:val="27"/>
          <w:szCs w:val="27"/>
          <w:lang w:eastAsia="ru-RU"/>
        </w:rPr>
        <w:t xml:space="preserve">* </w:t>
      </w:r>
      <w:r w:rsidRPr="00DA721D">
        <w:rPr>
          <w:rFonts w:ascii="Times New Roman" w:hAnsi="Times New Roman"/>
          <w:b/>
          <w:i/>
          <w:snapToGrid w:val="0"/>
          <w:sz w:val="27"/>
          <w:szCs w:val="27"/>
          <w:lang w:val="en-US" w:eastAsia="ru-RU"/>
        </w:rPr>
        <w:t>V</w:t>
      </w:r>
      <w:r w:rsidR="00DA721D" w:rsidRPr="00DA721D">
        <w:rPr>
          <w:rFonts w:ascii="Times New Roman" w:hAnsi="Times New Roman"/>
          <w:b/>
          <w:i/>
          <w:snapToGrid w:val="0"/>
          <w:sz w:val="27"/>
          <w:szCs w:val="27"/>
          <w:vertAlign w:val="subscript"/>
          <w:lang w:eastAsia="ru-RU"/>
        </w:rPr>
        <w:t>ВР</w:t>
      </w:r>
      <w:r w:rsidRPr="00DA721D">
        <w:rPr>
          <w:rFonts w:ascii="Times New Roman" w:hAnsi="Times New Roman"/>
          <w:b/>
          <w:i/>
          <w:snapToGrid w:val="0"/>
          <w:sz w:val="27"/>
          <w:szCs w:val="27"/>
          <w:vertAlign w:val="subscript"/>
          <w:lang w:eastAsia="ru-RU"/>
        </w:rPr>
        <w:t>П</w:t>
      </w:r>
      <w:r w:rsidRPr="00DA721D">
        <w:rPr>
          <w:rFonts w:ascii="Times New Roman" w:hAnsi="Times New Roman"/>
          <w:snapToGrid w:val="0"/>
          <w:sz w:val="27"/>
          <w:szCs w:val="27"/>
          <w:lang w:eastAsia="ru-RU"/>
        </w:rPr>
        <w:t xml:space="preserve"> </w:t>
      </w:r>
      <w:r w:rsidRPr="00DA721D">
        <w:rPr>
          <w:rFonts w:ascii="Times New Roman" w:hAnsi="Times New Roman"/>
          <w:snapToGrid w:val="0"/>
          <w:sz w:val="27"/>
          <w:szCs w:val="27"/>
          <w:vertAlign w:val="subscript"/>
          <w:lang w:eastAsia="ru-RU"/>
        </w:rPr>
        <w:t>п.п</w:t>
      </w:r>
      <w:r w:rsidRPr="00DA721D">
        <w:rPr>
          <w:rFonts w:ascii="Times New Roman" w:hAnsi="Times New Roman"/>
          <w:iCs/>
          <w:snapToGrid w:val="0"/>
          <w:sz w:val="27"/>
          <w:szCs w:val="27"/>
          <w:lang w:eastAsia="ru-RU"/>
        </w:rPr>
        <w:t>,</w:t>
      </w:r>
      <w:r w:rsidR="002A1856" w:rsidRPr="00DA721D">
        <w:rPr>
          <w:rFonts w:ascii="Times New Roman" w:hAnsi="Times New Roman"/>
          <w:iCs/>
          <w:snapToGrid w:val="0"/>
          <w:sz w:val="27"/>
          <w:szCs w:val="27"/>
          <w:lang w:eastAsia="ru-RU"/>
        </w:rPr>
        <w:t xml:space="preserve"> </w:t>
      </w:r>
      <w:r w:rsidRPr="00DA721D">
        <w:rPr>
          <w:rFonts w:ascii="Times New Roman" w:hAnsi="Times New Roman"/>
          <w:iCs/>
          <w:snapToGrid w:val="0"/>
          <w:sz w:val="27"/>
          <w:szCs w:val="27"/>
          <w:lang w:eastAsia="ru-RU"/>
        </w:rPr>
        <w:t>где</w:t>
      </w:r>
      <w:r w:rsidR="002A1856" w:rsidRPr="00DA721D">
        <w:rPr>
          <w:rFonts w:ascii="Times New Roman" w:hAnsi="Times New Roman"/>
          <w:iCs/>
          <w:snapToGrid w:val="0"/>
          <w:sz w:val="27"/>
          <w:szCs w:val="27"/>
          <w:lang w:eastAsia="ru-RU"/>
        </w:rPr>
        <w:t>:</w:t>
      </w:r>
    </w:p>
    <w:p w:rsidR="002A1856" w:rsidRPr="00A9180E" w:rsidRDefault="002A1856" w:rsidP="002A1856">
      <w:pPr>
        <w:spacing w:after="0" w:line="240" w:lineRule="auto"/>
        <w:ind w:firstLine="709"/>
        <w:jc w:val="center"/>
        <w:rPr>
          <w:rFonts w:ascii="Times New Roman" w:hAnsi="Times New Roman"/>
          <w:iCs/>
          <w:snapToGrid w:val="0"/>
          <w:sz w:val="27"/>
          <w:szCs w:val="27"/>
          <w:highlight w:val="yellow"/>
          <w:lang w:eastAsia="ru-RU"/>
        </w:rPr>
      </w:pPr>
    </w:p>
    <w:p w:rsidR="002C12DC" w:rsidRPr="005E061B" w:rsidRDefault="002C12DC" w:rsidP="00CA0D16">
      <w:pPr>
        <w:spacing w:after="0" w:line="240" w:lineRule="auto"/>
        <w:ind w:firstLine="709"/>
        <w:jc w:val="both"/>
        <w:rPr>
          <w:rFonts w:ascii="Times New Roman" w:hAnsi="Times New Roman"/>
          <w:iCs/>
          <w:snapToGrid w:val="0"/>
          <w:sz w:val="27"/>
          <w:szCs w:val="27"/>
          <w:lang w:eastAsia="ru-RU"/>
        </w:rPr>
      </w:pPr>
      <w:r w:rsidRPr="005E061B">
        <w:rPr>
          <w:rFonts w:ascii="Times New Roman" w:hAnsi="Times New Roman"/>
          <w:i/>
          <w:iCs/>
          <w:snapToGrid w:val="0"/>
          <w:sz w:val="27"/>
          <w:szCs w:val="27"/>
          <w:lang w:val="en-US" w:eastAsia="ru-RU"/>
        </w:rPr>
        <w:t>V</w:t>
      </w:r>
      <w:r w:rsidRPr="005E061B">
        <w:rPr>
          <w:rFonts w:ascii="Times New Roman" w:hAnsi="Times New Roman"/>
          <w:i/>
          <w:iCs/>
          <w:snapToGrid w:val="0"/>
          <w:sz w:val="27"/>
          <w:szCs w:val="27"/>
          <w:lang w:eastAsia="ru-RU"/>
        </w:rPr>
        <w:t>нб1</w:t>
      </w:r>
      <w:r w:rsidRPr="005E061B">
        <w:rPr>
          <w:rFonts w:ascii="Times New Roman" w:hAnsi="Times New Roman"/>
          <w:i/>
          <w:iCs/>
          <w:snapToGrid w:val="0"/>
          <w:sz w:val="27"/>
          <w:szCs w:val="27"/>
          <w:vertAlign w:val="subscript"/>
          <w:lang w:eastAsia="ru-RU"/>
        </w:rPr>
        <w:t>пр.п</w:t>
      </w:r>
      <w:r w:rsidRPr="005E061B">
        <w:rPr>
          <w:rFonts w:ascii="Times New Roman" w:hAnsi="Times New Roman"/>
          <w:iCs/>
          <w:snapToGrid w:val="0"/>
          <w:sz w:val="27"/>
          <w:szCs w:val="27"/>
          <w:lang w:eastAsia="ru-RU"/>
        </w:rPr>
        <w:t xml:space="preserve"> – налоговая база предыдущего периода по </w:t>
      </w:r>
      <w:r w:rsidRPr="005E061B">
        <w:rPr>
          <w:rFonts w:ascii="Times New Roman" w:hAnsi="Times New Roman"/>
          <w:b/>
          <w:i/>
          <w:snapToGrid w:val="0"/>
          <w:sz w:val="27"/>
          <w:szCs w:val="27"/>
          <w:lang w:eastAsia="ru-RU"/>
        </w:rPr>
        <w:t>АУСН</w:t>
      </w:r>
      <w:r w:rsidRPr="005E061B">
        <w:rPr>
          <w:rFonts w:ascii="Times New Roman" w:hAnsi="Times New Roman"/>
          <w:b/>
          <w:i/>
          <w:snapToGrid w:val="0"/>
          <w:sz w:val="27"/>
          <w:szCs w:val="27"/>
          <w:vertAlign w:val="subscript"/>
          <w:lang w:eastAsia="ru-RU"/>
        </w:rPr>
        <w:t>1</w:t>
      </w:r>
      <w:r w:rsidRPr="005E061B">
        <w:rPr>
          <w:rFonts w:ascii="Times New Roman" w:hAnsi="Times New Roman"/>
          <w:iCs/>
          <w:snapToGrid w:val="0"/>
          <w:sz w:val="27"/>
          <w:szCs w:val="27"/>
          <w:lang w:eastAsia="ru-RU"/>
        </w:rPr>
        <w:t>, тыс.</w:t>
      </w:r>
      <w:r w:rsidR="00CA0D16" w:rsidRPr="005E061B">
        <w:rPr>
          <w:rFonts w:ascii="Times New Roman" w:hAnsi="Times New Roman"/>
          <w:iCs/>
          <w:snapToGrid w:val="0"/>
          <w:sz w:val="27"/>
          <w:szCs w:val="27"/>
          <w:lang w:eastAsia="ru-RU"/>
        </w:rPr>
        <w:t xml:space="preserve"> </w:t>
      </w:r>
      <w:r w:rsidRPr="005E061B">
        <w:rPr>
          <w:rFonts w:ascii="Times New Roman" w:hAnsi="Times New Roman"/>
          <w:iCs/>
          <w:snapToGrid w:val="0"/>
          <w:sz w:val="27"/>
          <w:szCs w:val="27"/>
          <w:lang w:eastAsia="ru-RU"/>
        </w:rPr>
        <w:t>рублей;</w:t>
      </w:r>
    </w:p>
    <w:p w:rsidR="002C12DC" w:rsidRPr="005E061B" w:rsidRDefault="002C12DC" w:rsidP="00CA0D16">
      <w:pPr>
        <w:spacing w:after="0" w:line="240" w:lineRule="auto"/>
        <w:ind w:firstLine="709"/>
        <w:jc w:val="both"/>
        <w:rPr>
          <w:rFonts w:ascii="Times New Roman" w:hAnsi="Times New Roman"/>
          <w:snapToGrid w:val="0"/>
          <w:sz w:val="27"/>
          <w:szCs w:val="27"/>
          <w:lang w:eastAsia="ru-RU"/>
        </w:rPr>
      </w:pPr>
      <w:r w:rsidRPr="005E061B">
        <w:rPr>
          <w:rFonts w:ascii="Times New Roman" w:hAnsi="Times New Roman"/>
          <w:b/>
          <w:i/>
          <w:snapToGrid w:val="0"/>
          <w:sz w:val="27"/>
          <w:szCs w:val="27"/>
          <w:lang w:val="en-US" w:eastAsia="ru-RU"/>
        </w:rPr>
        <w:t>V</w:t>
      </w:r>
      <w:r w:rsidR="005E061B" w:rsidRPr="005E061B">
        <w:rPr>
          <w:rFonts w:ascii="Times New Roman" w:hAnsi="Times New Roman"/>
          <w:b/>
          <w:i/>
          <w:snapToGrid w:val="0"/>
          <w:sz w:val="27"/>
          <w:szCs w:val="27"/>
          <w:vertAlign w:val="subscript"/>
          <w:lang w:eastAsia="ru-RU"/>
        </w:rPr>
        <w:t>ВР</w:t>
      </w:r>
      <w:r w:rsidRPr="005E061B">
        <w:rPr>
          <w:rFonts w:ascii="Times New Roman" w:hAnsi="Times New Roman"/>
          <w:b/>
          <w:i/>
          <w:snapToGrid w:val="0"/>
          <w:sz w:val="27"/>
          <w:szCs w:val="27"/>
          <w:vertAlign w:val="subscript"/>
          <w:lang w:eastAsia="ru-RU"/>
        </w:rPr>
        <w:t>П</w:t>
      </w:r>
      <w:r w:rsidRPr="005E061B">
        <w:rPr>
          <w:rFonts w:ascii="Times New Roman" w:hAnsi="Times New Roman"/>
          <w:snapToGrid w:val="0"/>
          <w:sz w:val="27"/>
          <w:szCs w:val="27"/>
          <w:vertAlign w:val="subscript"/>
          <w:lang w:eastAsia="ru-RU"/>
        </w:rPr>
        <w:t xml:space="preserve"> пр.п</w:t>
      </w:r>
      <w:r w:rsidRPr="005E061B">
        <w:rPr>
          <w:rFonts w:ascii="Times New Roman" w:hAnsi="Times New Roman"/>
          <w:snapToGrid w:val="0"/>
          <w:sz w:val="27"/>
          <w:szCs w:val="27"/>
          <w:lang w:eastAsia="ru-RU"/>
        </w:rPr>
        <w:t xml:space="preserve"> – объ</w:t>
      </w:r>
      <w:r w:rsidR="00CA0D16" w:rsidRPr="005E061B">
        <w:rPr>
          <w:rFonts w:ascii="Times New Roman" w:hAnsi="Times New Roman"/>
          <w:snapToGrid w:val="0"/>
          <w:sz w:val="27"/>
          <w:szCs w:val="27"/>
          <w:lang w:eastAsia="ru-RU"/>
        </w:rPr>
        <w:t>ё</w:t>
      </w:r>
      <w:r w:rsidRPr="005E061B">
        <w:rPr>
          <w:rFonts w:ascii="Times New Roman" w:hAnsi="Times New Roman"/>
          <w:snapToGrid w:val="0"/>
          <w:sz w:val="27"/>
          <w:szCs w:val="27"/>
          <w:lang w:eastAsia="ru-RU"/>
        </w:rPr>
        <w:t xml:space="preserve">м валового </w:t>
      </w:r>
      <w:r w:rsidR="005E061B" w:rsidRPr="005E061B">
        <w:rPr>
          <w:rFonts w:ascii="Times New Roman" w:hAnsi="Times New Roman"/>
          <w:snapToGrid w:val="0"/>
          <w:sz w:val="27"/>
          <w:szCs w:val="27"/>
          <w:lang w:eastAsia="ru-RU"/>
        </w:rPr>
        <w:t>регионального</w:t>
      </w:r>
      <w:r w:rsidRPr="005E061B">
        <w:rPr>
          <w:rFonts w:ascii="Times New Roman" w:hAnsi="Times New Roman"/>
          <w:snapToGrid w:val="0"/>
          <w:sz w:val="27"/>
          <w:szCs w:val="27"/>
          <w:lang w:eastAsia="ru-RU"/>
        </w:rPr>
        <w:t xml:space="preserve"> продукта в предыдущем периоде, тыс.</w:t>
      </w:r>
      <w:r w:rsidR="00CA0D16" w:rsidRPr="005E061B">
        <w:rPr>
          <w:rFonts w:ascii="Times New Roman" w:hAnsi="Times New Roman"/>
          <w:snapToGrid w:val="0"/>
          <w:sz w:val="27"/>
          <w:szCs w:val="27"/>
          <w:lang w:eastAsia="ru-RU"/>
        </w:rPr>
        <w:t xml:space="preserve"> </w:t>
      </w:r>
      <w:r w:rsidRPr="005E061B">
        <w:rPr>
          <w:rFonts w:ascii="Times New Roman" w:hAnsi="Times New Roman"/>
          <w:snapToGrid w:val="0"/>
          <w:sz w:val="27"/>
          <w:szCs w:val="27"/>
          <w:lang w:eastAsia="ru-RU"/>
        </w:rPr>
        <w:t>рублей;</w:t>
      </w:r>
    </w:p>
    <w:p w:rsidR="002C12DC" w:rsidRPr="005E061B" w:rsidRDefault="002C12DC" w:rsidP="00CA0D16">
      <w:pPr>
        <w:spacing w:after="0" w:line="240" w:lineRule="auto"/>
        <w:ind w:firstLine="709"/>
        <w:jc w:val="both"/>
        <w:rPr>
          <w:rFonts w:ascii="Times New Roman" w:hAnsi="Times New Roman"/>
          <w:snapToGrid w:val="0"/>
          <w:sz w:val="27"/>
          <w:szCs w:val="27"/>
          <w:lang w:eastAsia="ru-RU"/>
        </w:rPr>
      </w:pPr>
      <w:r w:rsidRPr="005E061B">
        <w:rPr>
          <w:rFonts w:ascii="Times New Roman" w:hAnsi="Times New Roman"/>
          <w:b/>
          <w:i/>
          <w:snapToGrid w:val="0"/>
          <w:sz w:val="27"/>
          <w:szCs w:val="27"/>
          <w:lang w:val="en-US" w:eastAsia="ru-RU"/>
        </w:rPr>
        <w:t>V</w:t>
      </w:r>
      <w:r w:rsidR="005E061B" w:rsidRPr="005E061B">
        <w:rPr>
          <w:rFonts w:ascii="Times New Roman" w:hAnsi="Times New Roman"/>
          <w:b/>
          <w:i/>
          <w:snapToGrid w:val="0"/>
          <w:sz w:val="27"/>
          <w:szCs w:val="27"/>
          <w:vertAlign w:val="subscript"/>
          <w:lang w:eastAsia="ru-RU"/>
        </w:rPr>
        <w:t>ВР</w:t>
      </w:r>
      <w:r w:rsidRPr="005E061B">
        <w:rPr>
          <w:rFonts w:ascii="Times New Roman" w:hAnsi="Times New Roman"/>
          <w:b/>
          <w:i/>
          <w:snapToGrid w:val="0"/>
          <w:sz w:val="27"/>
          <w:szCs w:val="27"/>
          <w:vertAlign w:val="subscript"/>
          <w:lang w:eastAsia="ru-RU"/>
        </w:rPr>
        <w:t>П</w:t>
      </w:r>
      <w:r w:rsidRPr="005E061B">
        <w:rPr>
          <w:rFonts w:ascii="Times New Roman" w:hAnsi="Times New Roman"/>
          <w:snapToGrid w:val="0"/>
          <w:sz w:val="27"/>
          <w:szCs w:val="27"/>
          <w:lang w:eastAsia="ru-RU"/>
        </w:rPr>
        <w:t xml:space="preserve"> </w:t>
      </w:r>
      <w:r w:rsidRPr="005E061B">
        <w:rPr>
          <w:rFonts w:ascii="Times New Roman" w:hAnsi="Times New Roman"/>
          <w:snapToGrid w:val="0"/>
          <w:sz w:val="27"/>
          <w:szCs w:val="27"/>
          <w:vertAlign w:val="subscript"/>
          <w:lang w:eastAsia="ru-RU"/>
        </w:rPr>
        <w:t>п.п</w:t>
      </w:r>
      <w:r w:rsidRPr="005E061B">
        <w:rPr>
          <w:rFonts w:ascii="Times New Roman" w:hAnsi="Times New Roman"/>
          <w:iCs/>
          <w:snapToGrid w:val="0"/>
          <w:sz w:val="27"/>
          <w:szCs w:val="27"/>
          <w:lang w:eastAsia="ru-RU"/>
        </w:rPr>
        <w:t xml:space="preserve"> </w:t>
      </w:r>
      <w:r w:rsidRPr="005E061B">
        <w:rPr>
          <w:rFonts w:ascii="Times New Roman" w:hAnsi="Times New Roman"/>
          <w:snapToGrid w:val="0"/>
          <w:sz w:val="27"/>
          <w:szCs w:val="27"/>
          <w:lang w:eastAsia="ru-RU"/>
        </w:rPr>
        <w:t>– объ</w:t>
      </w:r>
      <w:r w:rsidR="00CA0D16" w:rsidRPr="005E061B">
        <w:rPr>
          <w:rFonts w:ascii="Times New Roman" w:hAnsi="Times New Roman"/>
          <w:snapToGrid w:val="0"/>
          <w:sz w:val="27"/>
          <w:szCs w:val="27"/>
          <w:lang w:eastAsia="ru-RU"/>
        </w:rPr>
        <w:t>ё</w:t>
      </w:r>
      <w:r w:rsidRPr="005E061B">
        <w:rPr>
          <w:rFonts w:ascii="Times New Roman" w:hAnsi="Times New Roman"/>
          <w:snapToGrid w:val="0"/>
          <w:sz w:val="27"/>
          <w:szCs w:val="27"/>
          <w:lang w:eastAsia="ru-RU"/>
        </w:rPr>
        <w:t xml:space="preserve">м прогнозируемого валового </w:t>
      </w:r>
      <w:r w:rsidR="005E061B" w:rsidRPr="005E061B">
        <w:rPr>
          <w:rFonts w:ascii="Times New Roman" w:hAnsi="Times New Roman"/>
          <w:snapToGrid w:val="0"/>
          <w:sz w:val="27"/>
          <w:szCs w:val="27"/>
          <w:lang w:eastAsia="ru-RU"/>
        </w:rPr>
        <w:t>регионального</w:t>
      </w:r>
      <w:r w:rsidRPr="005E061B">
        <w:rPr>
          <w:rFonts w:ascii="Times New Roman" w:hAnsi="Times New Roman"/>
          <w:snapToGrid w:val="0"/>
          <w:sz w:val="27"/>
          <w:szCs w:val="27"/>
          <w:lang w:eastAsia="ru-RU"/>
        </w:rPr>
        <w:t xml:space="preserve"> продукта.</w:t>
      </w:r>
    </w:p>
    <w:p w:rsidR="002C12DC" w:rsidRPr="00A9180E" w:rsidRDefault="002C12DC" w:rsidP="00CA0D16">
      <w:pPr>
        <w:spacing w:after="0" w:line="240" w:lineRule="auto"/>
        <w:ind w:firstLine="709"/>
        <w:jc w:val="both"/>
        <w:rPr>
          <w:rFonts w:ascii="Times New Roman" w:hAnsi="Times New Roman"/>
          <w:iCs/>
          <w:snapToGrid w:val="0"/>
          <w:sz w:val="27"/>
          <w:szCs w:val="27"/>
          <w:highlight w:val="yellow"/>
          <w:lang w:eastAsia="ru-RU"/>
        </w:rPr>
      </w:pPr>
    </w:p>
    <w:p w:rsidR="002C12DC" w:rsidRDefault="002C12DC" w:rsidP="00CA0D16">
      <w:pPr>
        <w:spacing w:after="0" w:line="240" w:lineRule="auto"/>
        <w:ind w:firstLine="709"/>
        <w:jc w:val="both"/>
        <w:rPr>
          <w:rFonts w:ascii="Times New Roman" w:hAnsi="Times New Roman"/>
          <w:snapToGrid w:val="0"/>
          <w:spacing w:val="2"/>
          <w:sz w:val="27"/>
          <w:szCs w:val="27"/>
          <w:lang w:eastAsia="ru-RU"/>
        </w:rPr>
      </w:pPr>
      <w:r w:rsidRPr="005E061B">
        <w:rPr>
          <w:rFonts w:ascii="Times New Roman" w:hAnsi="Times New Roman"/>
          <w:iCs/>
          <w:snapToGrid w:val="0"/>
          <w:sz w:val="27"/>
          <w:szCs w:val="27"/>
          <w:lang w:eastAsia="ru-RU"/>
        </w:rPr>
        <w:t>Прогнозный объ</w:t>
      </w:r>
      <w:r w:rsidR="00CA0D16" w:rsidRPr="005E061B">
        <w:rPr>
          <w:rFonts w:ascii="Times New Roman" w:hAnsi="Times New Roman"/>
          <w:iCs/>
          <w:snapToGrid w:val="0"/>
          <w:sz w:val="27"/>
          <w:szCs w:val="27"/>
          <w:lang w:eastAsia="ru-RU"/>
        </w:rPr>
        <w:t>ё</w:t>
      </w:r>
      <w:r w:rsidRPr="005E061B">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5E061B">
        <w:rPr>
          <w:rFonts w:ascii="Times New Roman" w:hAnsi="Times New Roman"/>
          <w:b/>
          <w:i/>
          <w:snapToGrid w:val="0"/>
          <w:sz w:val="27"/>
          <w:szCs w:val="27"/>
          <w:lang w:eastAsia="ru-RU"/>
        </w:rPr>
        <w:t>АУСН</w:t>
      </w:r>
      <w:r w:rsidRPr="005E061B">
        <w:rPr>
          <w:rFonts w:ascii="Times New Roman" w:hAnsi="Times New Roman"/>
          <w:b/>
          <w:i/>
          <w:snapToGrid w:val="0"/>
          <w:sz w:val="27"/>
          <w:szCs w:val="27"/>
          <w:vertAlign w:val="subscript"/>
          <w:lang w:eastAsia="ru-RU"/>
        </w:rPr>
        <w:t>2</w:t>
      </w:r>
      <w:r w:rsidRPr="005E061B">
        <w:rPr>
          <w:rFonts w:ascii="Times New Roman" w:hAnsi="Times New Roman"/>
          <w:snapToGrid w:val="0"/>
          <w:spacing w:val="2"/>
          <w:sz w:val="27"/>
          <w:szCs w:val="27"/>
          <w:lang w:eastAsia="ru-RU"/>
        </w:rPr>
        <w:t>)</w:t>
      </w:r>
      <w:r w:rsidRPr="005E061B">
        <w:rPr>
          <w:rFonts w:ascii="Times New Roman" w:hAnsi="Times New Roman"/>
          <w:iCs/>
          <w:snapToGrid w:val="0"/>
          <w:sz w:val="27"/>
          <w:szCs w:val="27"/>
          <w:lang w:eastAsia="ru-RU"/>
        </w:rPr>
        <w:t xml:space="preserve">, </w:t>
      </w:r>
      <w:r w:rsidRPr="005E061B">
        <w:rPr>
          <w:rFonts w:ascii="Times New Roman" w:hAnsi="Times New Roman"/>
          <w:snapToGrid w:val="0"/>
          <w:spacing w:val="2"/>
          <w:sz w:val="27"/>
          <w:szCs w:val="27"/>
          <w:lang w:eastAsia="ru-RU"/>
        </w:rPr>
        <w:t>рассчитывается по следующей формуле:</w:t>
      </w:r>
    </w:p>
    <w:p w:rsidR="005E061B" w:rsidRPr="005E061B" w:rsidRDefault="005E061B" w:rsidP="00CA0D16">
      <w:pPr>
        <w:spacing w:after="0" w:line="240" w:lineRule="auto"/>
        <w:ind w:firstLine="709"/>
        <w:jc w:val="both"/>
        <w:rPr>
          <w:rFonts w:ascii="Times New Roman" w:hAnsi="Times New Roman"/>
          <w:snapToGrid w:val="0"/>
          <w:spacing w:val="2"/>
          <w:sz w:val="27"/>
          <w:szCs w:val="27"/>
          <w:lang w:eastAsia="ru-RU"/>
        </w:rPr>
      </w:pPr>
    </w:p>
    <w:p w:rsidR="002C12DC" w:rsidRPr="005E061B" w:rsidRDefault="002C12DC" w:rsidP="00CA0D16">
      <w:pPr>
        <w:spacing w:after="0" w:line="240" w:lineRule="auto"/>
        <w:ind w:firstLine="709"/>
        <w:jc w:val="both"/>
        <w:rPr>
          <w:rFonts w:ascii="Times New Roman" w:hAnsi="Times New Roman"/>
          <w:iCs/>
          <w:snapToGrid w:val="0"/>
          <w:sz w:val="27"/>
          <w:szCs w:val="27"/>
          <w:lang w:val="en-US" w:eastAsia="ru-RU"/>
        </w:rPr>
      </w:pPr>
      <w:r w:rsidRPr="005E061B">
        <w:rPr>
          <w:rStyle w:val="FontStyle99"/>
          <w:rFonts w:ascii="Times New Roman" w:hAnsi="Times New Roman" w:cs="Times New Roman"/>
          <w:b/>
          <w:sz w:val="27"/>
          <w:szCs w:val="27"/>
        </w:rPr>
        <w:t>АУСН</w:t>
      </w:r>
      <w:r w:rsidRPr="005E061B">
        <w:rPr>
          <w:rStyle w:val="FontStyle99"/>
          <w:rFonts w:ascii="Times New Roman" w:hAnsi="Times New Roman" w:cs="Times New Roman"/>
          <w:sz w:val="27"/>
          <w:szCs w:val="27"/>
          <w:vertAlign w:val="subscript"/>
          <w:lang w:val="en-US"/>
        </w:rPr>
        <w:t xml:space="preserve"> 2</w:t>
      </w:r>
      <w:r w:rsidRPr="005E061B">
        <w:rPr>
          <w:rStyle w:val="FontStyle99"/>
          <w:rFonts w:ascii="Times New Roman" w:hAnsi="Times New Roman" w:cs="Times New Roman"/>
          <w:sz w:val="27"/>
          <w:szCs w:val="27"/>
          <w:lang w:val="en-US"/>
        </w:rPr>
        <w:t>=[(V</w:t>
      </w:r>
      <w:r w:rsidRPr="005E061B">
        <w:rPr>
          <w:rStyle w:val="FontStyle100"/>
          <w:sz w:val="27"/>
          <w:szCs w:val="27"/>
        </w:rPr>
        <w:t>нб</w:t>
      </w:r>
      <w:r w:rsidRPr="005E061B">
        <w:rPr>
          <w:rStyle w:val="FontStyle100"/>
          <w:sz w:val="27"/>
          <w:szCs w:val="27"/>
          <w:lang w:val="en-US"/>
        </w:rPr>
        <w:t xml:space="preserve">2nn </w:t>
      </w:r>
      <w:r w:rsidRPr="005E061B">
        <w:rPr>
          <w:rStyle w:val="FontStyle82"/>
          <w:sz w:val="27"/>
          <w:szCs w:val="27"/>
          <w:lang w:val="en-US"/>
        </w:rPr>
        <w:t xml:space="preserve">* (S1) (+/-)F] </w:t>
      </w:r>
      <w:r w:rsidRPr="005E061B">
        <w:rPr>
          <w:rStyle w:val="FontStyle100"/>
          <w:sz w:val="27"/>
          <w:szCs w:val="27"/>
          <w:lang w:val="en-US"/>
        </w:rPr>
        <w:t xml:space="preserve">+ </w:t>
      </w:r>
      <w:r w:rsidRPr="005E061B">
        <w:rPr>
          <w:rStyle w:val="FontStyle113"/>
          <w:sz w:val="27"/>
          <w:szCs w:val="27"/>
          <w:lang w:val="en-US"/>
        </w:rPr>
        <w:t>[(V</w:t>
      </w:r>
      <w:r w:rsidRPr="005E061B">
        <w:rPr>
          <w:rStyle w:val="FontStyle113"/>
          <w:sz w:val="27"/>
          <w:szCs w:val="27"/>
        </w:rPr>
        <w:t>нбЗ</w:t>
      </w:r>
      <w:r w:rsidRPr="005E061B">
        <w:rPr>
          <w:rStyle w:val="FontStyle113"/>
          <w:sz w:val="27"/>
          <w:szCs w:val="27"/>
          <w:lang w:val="en-US"/>
        </w:rPr>
        <w:t xml:space="preserve">nn </w:t>
      </w:r>
      <w:r w:rsidRPr="005E061B">
        <w:rPr>
          <w:rStyle w:val="FontStyle82"/>
          <w:sz w:val="27"/>
          <w:szCs w:val="27"/>
          <w:lang w:val="en-US"/>
        </w:rPr>
        <w:t xml:space="preserve">* (S2) </w:t>
      </w:r>
      <w:r w:rsidRPr="005E061B">
        <w:rPr>
          <w:rStyle w:val="FontStyle118"/>
          <w:rFonts w:ascii="Times New Roman" w:hAnsi="Times New Roman" w:cs="Times New Roman"/>
          <w:sz w:val="27"/>
          <w:szCs w:val="27"/>
          <w:lang w:val="en-US"/>
        </w:rPr>
        <w:t>(+I</w:t>
      </w:r>
      <w:r w:rsidRPr="005E061B">
        <w:rPr>
          <w:rStyle w:val="FontStyle99"/>
          <w:rFonts w:ascii="Times New Roman" w:hAnsi="Times New Roman" w:cs="Times New Roman"/>
          <w:sz w:val="27"/>
          <w:szCs w:val="27"/>
          <w:lang w:val="en-US"/>
        </w:rPr>
        <w:t xml:space="preserve">-)F] * </w:t>
      </w:r>
      <w:r w:rsidRPr="005E061B">
        <w:rPr>
          <w:rStyle w:val="FontStyle99"/>
          <w:rFonts w:ascii="Times New Roman" w:hAnsi="Times New Roman" w:cs="Times New Roman"/>
          <w:spacing w:val="20"/>
          <w:sz w:val="27"/>
          <w:szCs w:val="27"/>
          <w:lang w:val="en-US"/>
        </w:rPr>
        <w:t>(</w:t>
      </w:r>
      <w:r w:rsidRPr="005E061B">
        <w:rPr>
          <w:rStyle w:val="FontStyle99"/>
          <w:rFonts w:ascii="Times New Roman" w:hAnsi="Times New Roman" w:cs="Times New Roman"/>
          <w:spacing w:val="20"/>
          <w:sz w:val="27"/>
          <w:szCs w:val="27"/>
        </w:rPr>
        <w:t>Ксоб</w:t>
      </w:r>
      <w:r w:rsidRPr="005E061B">
        <w:rPr>
          <w:rStyle w:val="FontStyle100"/>
          <w:sz w:val="27"/>
          <w:szCs w:val="27"/>
          <w:lang w:val="en-US"/>
        </w:rPr>
        <w:t xml:space="preserve">), </w:t>
      </w:r>
      <w:r w:rsidRPr="005E061B">
        <w:rPr>
          <w:rFonts w:ascii="Times New Roman" w:hAnsi="Times New Roman"/>
          <w:iCs/>
          <w:snapToGrid w:val="0"/>
          <w:sz w:val="27"/>
          <w:szCs w:val="27"/>
          <w:lang w:eastAsia="ru-RU"/>
        </w:rPr>
        <w:t>где</w:t>
      </w:r>
      <w:r w:rsidRPr="005E061B">
        <w:rPr>
          <w:rFonts w:ascii="Times New Roman" w:hAnsi="Times New Roman"/>
          <w:iCs/>
          <w:snapToGrid w:val="0"/>
          <w:sz w:val="27"/>
          <w:szCs w:val="27"/>
          <w:lang w:val="en-US" w:eastAsia="ru-RU"/>
        </w:rPr>
        <w:t>:</w:t>
      </w:r>
    </w:p>
    <w:p w:rsidR="005E061B" w:rsidRPr="00A9180E" w:rsidRDefault="005E061B" w:rsidP="00CA0D16">
      <w:pPr>
        <w:spacing w:after="0" w:line="240" w:lineRule="auto"/>
        <w:ind w:firstLine="709"/>
        <w:jc w:val="both"/>
        <w:rPr>
          <w:rFonts w:ascii="Times New Roman" w:hAnsi="Times New Roman"/>
          <w:snapToGrid w:val="0"/>
          <w:sz w:val="27"/>
          <w:szCs w:val="27"/>
          <w:highlight w:val="yellow"/>
          <w:lang w:val="en-US" w:eastAsia="ru-RU"/>
        </w:rPr>
      </w:pPr>
    </w:p>
    <w:p w:rsidR="002C12DC" w:rsidRPr="006F4C7F" w:rsidRDefault="002C12DC" w:rsidP="00CA0D16">
      <w:pPr>
        <w:spacing w:after="0" w:line="240" w:lineRule="auto"/>
        <w:ind w:firstLine="709"/>
        <w:jc w:val="both"/>
        <w:rPr>
          <w:rFonts w:ascii="Times New Roman" w:hAnsi="Times New Roman"/>
          <w:iCs/>
          <w:snapToGrid w:val="0"/>
          <w:sz w:val="27"/>
          <w:szCs w:val="27"/>
          <w:lang w:eastAsia="ru-RU"/>
        </w:rPr>
      </w:pPr>
      <w:r w:rsidRPr="006F4C7F">
        <w:rPr>
          <w:rFonts w:ascii="Times New Roman" w:hAnsi="Times New Roman"/>
          <w:i/>
          <w:iCs/>
          <w:snapToGrid w:val="0"/>
          <w:sz w:val="27"/>
          <w:szCs w:val="27"/>
          <w:lang w:val="en-US" w:eastAsia="ru-RU"/>
        </w:rPr>
        <w:t>V</w:t>
      </w:r>
      <w:r w:rsidRPr="006F4C7F">
        <w:rPr>
          <w:rFonts w:ascii="Times New Roman" w:hAnsi="Times New Roman"/>
          <w:i/>
          <w:iCs/>
          <w:snapToGrid w:val="0"/>
          <w:sz w:val="27"/>
          <w:szCs w:val="27"/>
          <w:lang w:eastAsia="ru-RU"/>
        </w:rPr>
        <w:t>нб2</w:t>
      </w:r>
      <w:r w:rsidRPr="006F4C7F">
        <w:rPr>
          <w:rFonts w:ascii="Times New Roman" w:hAnsi="Times New Roman"/>
          <w:i/>
          <w:iCs/>
          <w:snapToGrid w:val="0"/>
          <w:sz w:val="27"/>
          <w:szCs w:val="27"/>
          <w:vertAlign w:val="subscript"/>
          <w:lang w:eastAsia="ru-RU"/>
        </w:rPr>
        <w:t>пп</w:t>
      </w:r>
      <w:r w:rsidRPr="006F4C7F">
        <w:rPr>
          <w:rFonts w:ascii="Times New Roman" w:hAnsi="Times New Roman"/>
          <w:iCs/>
          <w:snapToGrid w:val="0"/>
          <w:sz w:val="27"/>
          <w:szCs w:val="27"/>
          <w:lang w:eastAsia="ru-RU"/>
        </w:rPr>
        <w:t xml:space="preserve"> – налоговая база прогнозируемого периода по А</w:t>
      </w:r>
      <w:r w:rsidRPr="006F4C7F">
        <w:rPr>
          <w:rFonts w:ascii="Times New Roman" w:hAnsi="Times New Roman"/>
          <w:b/>
          <w:i/>
          <w:snapToGrid w:val="0"/>
          <w:sz w:val="27"/>
          <w:szCs w:val="27"/>
          <w:lang w:eastAsia="ru-RU"/>
        </w:rPr>
        <w:t>УСН</w:t>
      </w:r>
      <w:r w:rsidRPr="006F4C7F">
        <w:rPr>
          <w:rFonts w:ascii="Times New Roman" w:hAnsi="Times New Roman"/>
          <w:b/>
          <w:i/>
          <w:snapToGrid w:val="0"/>
          <w:sz w:val="27"/>
          <w:szCs w:val="27"/>
          <w:vertAlign w:val="subscript"/>
          <w:lang w:eastAsia="ru-RU"/>
        </w:rPr>
        <w:t xml:space="preserve">2 </w:t>
      </w:r>
      <w:r w:rsidRPr="006F4C7F">
        <w:rPr>
          <w:rStyle w:val="FontStyle82"/>
          <w:sz w:val="27"/>
          <w:szCs w:val="27"/>
        </w:rPr>
        <w:t>при использовании объекта обложения «доходы, уменьшенные на величину расходов»</w:t>
      </w:r>
      <w:r w:rsidRPr="006F4C7F">
        <w:rPr>
          <w:rFonts w:ascii="Times New Roman" w:hAnsi="Times New Roman"/>
          <w:iCs/>
          <w:snapToGrid w:val="0"/>
          <w:sz w:val="27"/>
          <w:szCs w:val="27"/>
          <w:lang w:eastAsia="ru-RU"/>
        </w:rPr>
        <w:t>, тыс.</w:t>
      </w:r>
      <w:r w:rsidR="00CA0D16" w:rsidRPr="006F4C7F">
        <w:rPr>
          <w:rFonts w:ascii="Times New Roman" w:hAnsi="Times New Roman"/>
          <w:iCs/>
          <w:snapToGrid w:val="0"/>
          <w:sz w:val="27"/>
          <w:szCs w:val="27"/>
          <w:lang w:eastAsia="ru-RU"/>
        </w:rPr>
        <w:t xml:space="preserve"> </w:t>
      </w:r>
      <w:r w:rsidRPr="006F4C7F">
        <w:rPr>
          <w:rFonts w:ascii="Times New Roman" w:hAnsi="Times New Roman"/>
          <w:iCs/>
          <w:snapToGrid w:val="0"/>
          <w:sz w:val="27"/>
          <w:szCs w:val="27"/>
          <w:lang w:eastAsia="ru-RU"/>
        </w:rPr>
        <w:t>рублей;</w:t>
      </w:r>
    </w:p>
    <w:p w:rsidR="002C12DC" w:rsidRPr="006F4C7F" w:rsidRDefault="002C12DC" w:rsidP="00CA0D16">
      <w:pPr>
        <w:pStyle w:val="Style53"/>
        <w:widowControl/>
        <w:spacing w:line="240" w:lineRule="auto"/>
        <w:ind w:firstLine="709"/>
        <w:rPr>
          <w:rStyle w:val="FontStyle82"/>
          <w:sz w:val="27"/>
          <w:szCs w:val="27"/>
        </w:rPr>
      </w:pPr>
      <w:r w:rsidRPr="006F4C7F">
        <w:rPr>
          <w:rStyle w:val="FontStyle113"/>
          <w:sz w:val="27"/>
          <w:szCs w:val="27"/>
          <w:lang w:val="en-US"/>
        </w:rPr>
        <w:t>V</w:t>
      </w:r>
      <w:r w:rsidRPr="006F4C7F">
        <w:rPr>
          <w:rStyle w:val="FontStyle113"/>
          <w:sz w:val="27"/>
          <w:szCs w:val="27"/>
        </w:rPr>
        <w:t>нбЗ</w:t>
      </w:r>
      <w:r w:rsidRPr="006F4C7F">
        <w:rPr>
          <w:rStyle w:val="FontStyle113"/>
          <w:sz w:val="27"/>
          <w:szCs w:val="27"/>
          <w:vertAlign w:val="subscript"/>
        </w:rPr>
        <w:t>пп</w:t>
      </w:r>
      <w:r w:rsidRPr="006F4C7F">
        <w:rPr>
          <w:rStyle w:val="FontStyle113"/>
          <w:sz w:val="27"/>
          <w:szCs w:val="27"/>
        </w:rPr>
        <w:t xml:space="preserve"> - </w:t>
      </w:r>
      <w:r w:rsidRPr="006F4C7F">
        <w:rPr>
          <w:rStyle w:val="FontStyle82"/>
          <w:sz w:val="27"/>
          <w:szCs w:val="27"/>
        </w:rPr>
        <w:t>налоговая база прогнозируемого периода по прогнозному объ</w:t>
      </w:r>
      <w:r w:rsidR="00CA0D16" w:rsidRPr="006F4C7F">
        <w:rPr>
          <w:rStyle w:val="FontStyle82"/>
          <w:sz w:val="27"/>
          <w:szCs w:val="27"/>
        </w:rPr>
        <w:t>ё</w:t>
      </w:r>
      <w:r w:rsidRPr="006F4C7F">
        <w:rPr>
          <w:rStyle w:val="FontStyle82"/>
          <w:sz w:val="27"/>
          <w:szCs w:val="27"/>
        </w:rPr>
        <w:t>му минимального налога</w:t>
      </w:r>
      <w:r w:rsidRPr="006F4C7F">
        <w:rPr>
          <w:rStyle w:val="FontStyle99"/>
          <w:rFonts w:ascii="Times New Roman" w:hAnsi="Times New Roman" w:cs="Times New Roman"/>
          <w:sz w:val="27"/>
          <w:szCs w:val="27"/>
        </w:rPr>
        <w:t xml:space="preserve"> по УСН2, </w:t>
      </w:r>
      <w:r w:rsidRPr="006F4C7F">
        <w:rPr>
          <w:rStyle w:val="FontStyle82"/>
          <w:sz w:val="27"/>
          <w:szCs w:val="27"/>
        </w:rPr>
        <w:t xml:space="preserve">тыс. рублей; </w:t>
      </w:r>
    </w:p>
    <w:p w:rsidR="002C12DC" w:rsidRPr="006F4C7F" w:rsidRDefault="002C12DC" w:rsidP="00CA0D16">
      <w:pPr>
        <w:spacing w:after="0" w:line="240" w:lineRule="auto"/>
        <w:ind w:firstLine="709"/>
        <w:jc w:val="both"/>
        <w:rPr>
          <w:rFonts w:ascii="Times New Roman" w:hAnsi="Times New Roman"/>
          <w:iCs/>
          <w:snapToGrid w:val="0"/>
          <w:sz w:val="27"/>
          <w:szCs w:val="27"/>
          <w:lang w:eastAsia="ru-RU"/>
        </w:rPr>
      </w:pPr>
      <w:r w:rsidRPr="006F4C7F">
        <w:rPr>
          <w:rFonts w:ascii="Times New Roman" w:hAnsi="Times New Roman"/>
          <w:iCs/>
          <w:snapToGrid w:val="0"/>
          <w:sz w:val="27"/>
          <w:szCs w:val="27"/>
          <w:lang w:val="en-US" w:eastAsia="ru-RU"/>
        </w:rPr>
        <w:t>S</w:t>
      </w:r>
      <w:r w:rsidRPr="006F4C7F">
        <w:rPr>
          <w:rFonts w:ascii="Times New Roman" w:hAnsi="Times New Roman"/>
          <w:iCs/>
          <w:snapToGrid w:val="0"/>
          <w:sz w:val="27"/>
          <w:szCs w:val="27"/>
          <w:lang w:eastAsia="ru-RU"/>
        </w:rPr>
        <w:t xml:space="preserve"> – ставка налога </w:t>
      </w:r>
      <w:r w:rsidRPr="006F4C7F">
        <w:rPr>
          <w:rStyle w:val="FontStyle82"/>
          <w:sz w:val="27"/>
          <w:szCs w:val="27"/>
        </w:rPr>
        <w:t>(</w:t>
      </w:r>
      <w:r w:rsidRPr="006F4C7F">
        <w:rPr>
          <w:rStyle w:val="FontStyle82"/>
          <w:sz w:val="27"/>
          <w:szCs w:val="27"/>
          <w:lang w:val="en-US"/>
        </w:rPr>
        <w:t>S</w:t>
      </w:r>
      <w:r w:rsidRPr="006F4C7F">
        <w:rPr>
          <w:rStyle w:val="FontStyle82"/>
          <w:sz w:val="27"/>
          <w:szCs w:val="27"/>
          <w:vertAlign w:val="subscript"/>
        </w:rPr>
        <w:t>1</w:t>
      </w:r>
      <w:r w:rsidRPr="006F4C7F">
        <w:rPr>
          <w:rStyle w:val="FontStyle82"/>
          <w:sz w:val="27"/>
          <w:szCs w:val="27"/>
        </w:rPr>
        <w:t xml:space="preserve"> – налоговая ставка по АУСН</w:t>
      </w:r>
      <w:r w:rsidRPr="006F4C7F">
        <w:rPr>
          <w:rStyle w:val="FontStyle82"/>
          <w:sz w:val="27"/>
          <w:szCs w:val="27"/>
          <w:vertAlign w:val="subscript"/>
        </w:rPr>
        <w:t>2</w:t>
      </w:r>
      <w:r w:rsidRPr="006F4C7F">
        <w:rPr>
          <w:rStyle w:val="FontStyle82"/>
          <w:sz w:val="27"/>
          <w:szCs w:val="27"/>
        </w:rPr>
        <w:t xml:space="preserve"> с объектом обложения «доходы, уменьшенные на величину расходов», </w:t>
      </w:r>
      <w:r w:rsidRPr="006F4C7F">
        <w:rPr>
          <w:rStyle w:val="FontStyle82"/>
          <w:sz w:val="27"/>
          <w:szCs w:val="27"/>
          <w:lang w:val="en-US"/>
        </w:rPr>
        <w:t>S</w:t>
      </w:r>
      <w:r w:rsidRPr="006F4C7F">
        <w:rPr>
          <w:rStyle w:val="FontStyle82"/>
          <w:sz w:val="27"/>
          <w:szCs w:val="27"/>
          <w:vertAlign w:val="subscript"/>
        </w:rPr>
        <w:t>2</w:t>
      </w:r>
      <w:r w:rsidRPr="006F4C7F">
        <w:rPr>
          <w:rStyle w:val="FontStyle82"/>
          <w:sz w:val="27"/>
          <w:szCs w:val="27"/>
        </w:rPr>
        <w:t xml:space="preserve"> – ставка минимального налога по АУСН</w:t>
      </w:r>
      <w:r w:rsidRPr="006F4C7F">
        <w:rPr>
          <w:rStyle w:val="FontStyle82"/>
          <w:sz w:val="27"/>
          <w:szCs w:val="27"/>
          <w:vertAlign w:val="subscript"/>
        </w:rPr>
        <w:t>2</w:t>
      </w:r>
      <w:r w:rsidRPr="006F4C7F">
        <w:rPr>
          <w:rStyle w:val="FontStyle82"/>
          <w:sz w:val="27"/>
          <w:szCs w:val="27"/>
        </w:rPr>
        <w:t xml:space="preserve">, в соответствии с пунктом 4 статьи  9 Федерального закона от 25.02.2022 </w:t>
      </w:r>
      <w:r w:rsidR="003F138B" w:rsidRPr="006F4C7F">
        <w:rPr>
          <w:rStyle w:val="FontStyle82"/>
          <w:sz w:val="27"/>
          <w:szCs w:val="27"/>
        </w:rPr>
        <w:br/>
      </w:r>
      <w:r w:rsidRPr="006F4C7F">
        <w:rPr>
          <w:rStyle w:val="FontStyle82"/>
          <w:sz w:val="27"/>
          <w:szCs w:val="27"/>
        </w:rPr>
        <w:t xml:space="preserve">№17-ФЗ), </w:t>
      </w:r>
      <w:r w:rsidRPr="006F4C7F">
        <w:rPr>
          <w:rFonts w:ascii="Times New Roman" w:hAnsi="Times New Roman"/>
          <w:iCs/>
          <w:snapToGrid w:val="0"/>
          <w:sz w:val="27"/>
          <w:szCs w:val="27"/>
          <w:lang w:eastAsia="ru-RU"/>
        </w:rPr>
        <w:t>%;</w:t>
      </w:r>
    </w:p>
    <w:p w:rsidR="002C12DC" w:rsidRPr="006F4C7F" w:rsidRDefault="002C12DC" w:rsidP="00CA0D16">
      <w:pPr>
        <w:spacing w:after="0" w:line="240" w:lineRule="auto"/>
        <w:ind w:firstLine="709"/>
        <w:jc w:val="both"/>
        <w:rPr>
          <w:rFonts w:ascii="Times New Roman" w:hAnsi="Times New Roman"/>
          <w:sz w:val="27"/>
          <w:szCs w:val="27"/>
        </w:rPr>
      </w:pPr>
      <w:r w:rsidRPr="006F4C7F">
        <w:rPr>
          <w:rFonts w:ascii="Times New Roman" w:hAnsi="Times New Roman"/>
          <w:b/>
          <w:i/>
          <w:sz w:val="27"/>
          <w:szCs w:val="27"/>
          <w:lang w:val="en-US"/>
        </w:rPr>
        <w:t>K</w:t>
      </w:r>
      <w:r w:rsidRPr="006F4C7F">
        <w:rPr>
          <w:rFonts w:ascii="Times New Roman" w:hAnsi="Times New Roman"/>
          <w:b/>
          <w:i/>
          <w:sz w:val="27"/>
          <w:szCs w:val="27"/>
        </w:rPr>
        <w:t xml:space="preserve"> </w:t>
      </w:r>
      <w:r w:rsidRPr="006F4C7F">
        <w:rPr>
          <w:rFonts w:ascii="Times New Roman" w:hAnsi="Times New Roman"/>
          <w:b/>
          <w:i/>
          <w:sz w:val="27"/>
          <w:szCs w:val="27"/>
          <w:vertAlign w:val="subscript"/>
        </w:rPr>
        <w:t>соб.</w:t>
      </w:r>
      <w:r w:rsidRPr="006F4C7F">
        <w:rPr>
          <w:rFonts w:ascii="Times New Roman" w:hAnsi="Times New Roman"/>
          <w:b/>
          <w:i/>
          <w:sz w:val="27"/>
          <w:szCs w:val="27"/>
        </w:rPr>
        <w:t xml:space="preserve"> </w:t>
      </w:r>
      <w:r w:rsidRPr="006F4C7F">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2C12DC" w:rsidRPr="006F4C7F" w:rsidRDefault="002C12DC" w:rsidP="00CA0D16">
      <w:pPr>
        <w:spacing w:after="0" w:line="240" w:lineRule="auto"/>
        <w:ind w:firstLine="709"/>
        <w:jc w:val="both"/>
        <w:rPr>
          <w:rFonts w:ascii="Times New Roman" w:hAnsi="Times New Roman"/>
          <w:sz w:val="27"/>
          <w:szCs w:val="27"/>
        </w:rPr>
      </w:pPr>
      <w:r w:rsidRPr="006F4C7F">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C12DC" w:rsidRPr="00A9180E" w:rsidRDefault="002C12DC" w:rsidP="002C12DC">
      <w:pPr>
        <w:spacing w:after="0" w:line="240" w:lineRule="auto"/>
        <w:ind w:firstLine="709"/>
        <w:jc w:val="both"/>
        <w:rPr>
          <w:rFonts w:ascii="Times New Roman" w:hAnsi="Times New Roman"/>
          <w:sz w:val="27"/>
          <w:szCs w:val="27"/>
          <w:highlight w:val="yellow"/>
        </w:rPr>
      </w:pPr>
      <w:r w:rsidRPr="006F4C7F">
        <w:rPr>
          <w:rFonts w:ascii="Times New Roman" w:hAnsi="Times New Roman"/>
          <w:b/>
          <w:i/>
          <w:sz w:val="27"/>
          <w:szCs w:val="27"/>
        </w:rPr>
        <w:t xml:space="preserve">F – </w:t>
      </w:r>
      <w:r w:rsidRPr="006F4C7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52715B" w:rsidRDefault="002C12DC" w:rsidP="002C12DC">
      <w:pPr>
        <w:spacing w:after="0" w:line="240" w:lineRule="auto"/>
        <w:ind w:firstLine="709"/>
        <w:jc w:val="both"/>
        <w:rPr>
          <w:rFonts w:ascii="Times New Roman" w:hAnsi="Times New Roman"/>
          <w:iCs/>
          <w:snapToGrid w:val="0"/>
          <w:sz w:val="27"/>
          <w:szCs w:val="27"/>
          <w:lang w:eastAsia="ru-RU"/>
        </w:rPr>
      </w:pPr>
      <w:r w:rsidRPr="0052715B">
        <w:rPr>
          <w:rFonts w:ascii="Times New Roman" w:hAnsi="Times New Roman"/>
          <w:iCs/>
          <w:snapToGrid w:val="0"/>
          <w:sz w:val="27"/>
          <w:szCs w:val="27"/>
          <w:lang w:eastAsia="ru-RU"/>
        </w:rPr>
        <w:t>Прогнозируемый объ</w:t>
      </w:r>
      <w:r w:rsidR="00CA0D16" w:rsidRPr="0052715B">
        <w:rPr>
          <w:rFonts w:ascii="Times New Roman" w:hAnsi="Times New Roman"/>
          <w:iCs/>
          <w:snapToGrid w:val="0"/>
          <w:sz w:val="27"/>
          <w:szCs w:val="27"/>
          <w:lang w:eastAsia="ru-RU"/>
        </w:rPr>
        <w:t>ё</w:t>
      </w:r>
      <w:r w:rsidRPr="0052715B">
        <w:rPr>
          <w:rFonts w:ascii="Times New Roman" w:hAnsi="Times New Roman"/>
          <w:iCs/>
          <w:snapToGrid w:val="0"/>
          <w:sz w:val="27"/>
          <w:szCs w:val="27"/>
          <w:lang w:eastAsia="ru-RU"/>
        </w:rPr>
        <w:t>м налоговой базы по АУСН, уплачиваемого при использовании в качестве объекта налогообложения доходы, уменьшенные на величину расходов (</w:t>
      </w:r>
      <w:r w:rsidRPr="0052715B">
        <w:rPr>
          <w:rFonts w:ascii="Times New Roman" w:hAnsi="Times New Roman"/>
          <w:i/>
          <w:iCs/>
          <w:snapToGrid w:val="0"/>
          <w:sz w:val="27"/>
          <w:szCs w:val="27"/>
          <w:lang w:val="en-US" w:eastAsia="ru-RU"/>
        </w:rPr>
        <w:t>V</w:t>
      </w:r>
      <w:r w:rsidRPr="0052715B">
        <w:rPr>
          <w:rFonts w:ascii="Times New Roman" w:hAnsi="Times New Roman"/>
          <w:i/>
          <w:iCs/>
          <w:snapToGrid w:val="0"/>
          <w:sz w:val="27"/>
          <w:szCs w:val="27"/>
          <w:lang w:eastAsia="ru-RU"/>
        </w:rPr>
        <w:t>нб2</w:t>
      </w:r>
      <w:r w:rsidRPr="0052715B">
        <w:rPr>
          <w:rFonts w:ascii="Times New Roman" w:hAnsi="Times New Roman"/>
          <w:i/>
          <w:iCs/>
          <w:snapToGrid w:val="0"/>
          <w:sz w:val="27"/>
          <w:szCs w:val="27"/>
          <w:vertAlign w:val="subscript"/>
          <w:lang w:eastAsia="ru-RU"/>
        </w:rPr>
        <w:t>пп</w:t>
      </w:r>
      <w:r w:rsidRPr="0052715B">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w:t>
      </w:r>
      <w:r w:rsidR="00CA0D16" w:rsidRPr="0052715B">
        <w:rPr>
          <w:rFonts w:ascii="Times New Roman" w:hAnsi="Times New Roman"/>
          <w:iCs/>
          <w:snapToGrid w:val="0"/>
          <w:sz w:val="27"/>
          <w:szCs w:val="27"/>
          <w:lang w:eastAsia="ru-RU"/>
        </w:rPr>
        <w:t>ё</w:t>
      </w:r>
      <w:r w:rsidRPr="0052715B">
        <w:rPr>
          <w:rFonts w:ascii="Times New Roman" w:hAnsi="Times New Roman"/>
          <w:iCs/>
          <w:snapToGrid w:val="0"/>
          <w:sz w:val="27"/>
          <w:szCs w:val="27"/>
          <w:lang w:eastAsia="ru-RU"/>
        </w:rPr>
        <w:t>та по следующей формуле:</w:t>
      </w:r>
    </w:p>
    <w:p w:rsidR="002C12DC" w:rsidRPr="00A9180E" w:rsidRDefault="002C12DC" w:rsidP="002C12DC">
      <w:pPr>
        <w:spacing w:after="0" w:line="240" w:lineRule="auto"/>
        <w:ind w:firstLine="709"/>
        <w:jc w:val="both"/>
        <w:rPr>
          <w:rFonts w:ascii="Times New Roman" w:hAnsi="Times New Roman"/>
          <w:iCs/>
          <w:snapToGrid w:val="0"/>
          <w:sz w:val="16"/>
          <w:szCs w:val="16"/>
          <w:highlight w:val="yellow"/>
          <w:lang w:eastAsia="ru-RU"/>
        </w:rPr>
      </w:pPr>
    </w:p>
    <w:p w:rsidR="002C12DC" w:rsidRPr="0052715B" w:rsidRDefault="002C12DC" w:rsidP="002A1856">
      <w:pPr>
        <w:spacing w:after="0" w:line="240" w:lineRule="auto"/>
        <w:ind w:firstLine="709"/>
        <w:jc w:val="center"/>
        <w:rPr>
          <w:rFonts w:ascii="Times New Roman" w:hAnsi="Times New Roman"/>
          <w:iCs/>
          <w:snapToGrid w:val="0"/>
          <w:sz w:val="27"/>
          <w:szCs w:val="27"/>
          <w:lang w:eastAsia="ru-RU"/>
        </w:rPr>
      </w:pPr>
      <w:r w:rsidRPr="0052715B">
        <w:rPr>
          <w:rFonts w:ascii="Times New Roman" w:hAnsi="Times New Roman"/>
          <w:i/>
          <w:iCs/>
          <w:snapToGrid w:val="0"/>
          <w:sz w:val="27"/>
          <w:szCs w:val="27"/>
          <w:lang w:val="en-US" w:eastAsia="ru-RU"/>
        </w:rPr>
        <w:t>V</w:t>
      </w:r>
      <w:r w:rsidRPr="0052715B">
        <w:rPr>
          <w:rFonts w:ascii="Times New Roman" w:hAnsi="Times New Roman"/>
          <w:i/>
          <w:iCs/>
          <w:snapToGrid w:val="0"/>
          <w:sz w:val="27"/>
          <w:szCs w:val="27"/>
          <w:lang w:eastAsia="ru-RU"/>
        </w:rPr>
        <w:t>нб2</w:t>
      </w:r>
      <w:r w:rsidRPr="0052715B">
        <w:rPr>
          <w:rFonts w:ascii="Times New Roman" w:hAnsi="Times New Roman"/>
          <w:i/>
          <w:iCs/>
          <w:snapToGrid w:val="0"/>
          <w:sz w:val="27"/>
          <w:szCs w:val="27"/>
          <w:vertAlign w:val="subscript"/>
          <w:lang w:eastAsia="ru-RU"/>
        </w:rPr>
        <w:t>пп</w:t>
      </w:r>
      <w:r w:rsidRPr="0052715B">
        <w:rPr>
          <w:rFonts w:ascii="Times New Roman" w:hAnsi="Times New Roman"/>
          <w:iCs/>
          <w:snapToGrid w:val="0"/>
          <w:sz w:val="27"/>
          <w:szCs w:val="27"/>
          <w:lang w:eastAsia="ru-RU"/>
        </w:rPr>
        <w:t xml:space="preserve"> = (</w:t>
      </w:r>
      <w:r w:rsidRPr="0052715B">
        <w:rPr>
          <w:rFonts w:ascii="Times New Roman" w:hAnsi="Times New Roman"/>
          <w:i/>
          <w:iCs/>
          <w:snapToGrid w:val="0"/>
          <w:sz w:val="27"/>
          <w:szCs w:val="27"/>
          <w:lang w:val="en-US" w:eastAsia="ru-RU"/>
        </w:rPr>
        <w:t>V</w:t>
      </w:r>
      <w:r w:rsidRPr="0052715B">
        <w:rPr>
          <w:rFonts w:ascii="Times New Roman" w:hAnsi="Times New Roman"/>
          <w:i/>
          <w:iCs/>
          <w:snapToGrid w:val="0"/>
          <w:sz w:val="27"/>
          <w:szCs w:val="27"/>
          <w:lang w:eastAsia="ru-RU"/>
        </w:rPr>
        <w:t>нб2</w:t>
      </w:r>
      <w:r w:rsidRPr="0052715B">
        <w:rPr>
          <w:rFonts w:ascii="Times New Roman" w:hAnsi="Times New Roman"/>
          <w:i/>
          <w:iCs/>
          <w:snapToGrid w:val="0"/>
          <w:sz w:val="27"/>
          <w:szCs w:val="27"/>
          <w:vertAlign w:val="subscript"/>
          <w:lang w:eastAsia="ru-RU"/>
        </w:rPr>
        <w:t>пр.п</w:t>
      </w:r>
      <w:r w:rsidRPr="0052715B">
        <w:rPr>
          <w:rFonts w:ascii="Times New Roman" w:hAnsi="Times New Roman"/>
          <w:iCs/>
          <w:snapToGrid w:val="0"/>
          <w:sz w:val="27"/>
          <w:szCs w:val="27"/>
          <w:lang w:eastAsia="ru-RU"/>
        </w:rPr>
        <w:t xml:space="preserve"> / </w:t>
      </w:r>
      <w:r w:rsidRPr="0052715B">
        <w:rPr>
          <w:rFonts w:ascii="Times New Roman" w:hAnsi="Times New Roman"/>
          <w:iCs/>
          <w:snapToGrid w:val="0"/>
          <w:sz w:val="27"/>
          <w:szCs w:val="27"/>
          <w:lang w:val="en-US" w:eastAsia="ru-RU"/>
        </w:rPr>
        <w:t>V</w:t>
      </w:r>
      <w:r w:rsidRPr="0052715B">
        <w:rPr>
          <w:rFonts w:ascii="Times New Roman" w:hAnsi="Times New Roman"/>
          <w:iCs/>
          <w:snapToGrid w:val="0"/>
          <w:sz w:val="27"/>
          <w:szCs w:val="27"/>
          <w:vertAlign w:val="subscript"/>
          <w:lang w:eastAsia="ru-RU"/>
        </w:rPr>
        <w:t xml:space="preserve">ППпр.п </w:t>
      </w:r>
      <w:r w:rsidRPr="0052715B">
        <w:rPr>
          <w:rFonts w:ascii="Times New Roman" w:hAnsi="Times New Roman"/>
          <w:iCs/>
          <w:snapToGrid w:val="0"/>
          <w:sz w:val="27"/>
          <w:szCs w:val="27"/>
          <w:lang w:eastAsia="ru-RU"/>
        </w:rPr>
        <w:t xml:space="preserve">)* </w:t>
      </w:r>
      <w:r w:rsidRPr="0052715B">
        <w:rPr>
          <w:rFonts w:ascii="Times New Roman" w:hAnsi="Times New Roman"/>
          <w:iCs/>
          <w:snapToGrid w:val="0"/>
          <w:sz w:val="27"/>
          <w:szCs w:val="27"/>
          <w:lang w:val="en-US" w:eastAsia="ru-RU"/>
        </w:rPr>
        <w:t>V</w:t>
      </w:r>
      <w:r w:rsidRPr="0052715B">
        <w:rPr>
          <w:rFonts w:ascii="Times New Roman" w:hAnsi="Times New Roman"/>
          <w:iCs/>
          <w:snapToGrid w:val="0"/>
          <w:sz w:val="27"/>
          <w:szCs w:val="27"/>
          <w:vertAlign w:val="subscript"/>
          <w:lang w:eastAsia="ru-RU"/>
        </w:rPr>
        <w:t>ППпп</w:t>
      </w:r>
      <w:r w:rsidRPr="0052715B">
        <w:rPr>
          <w:rFonts w:ascii="Times New Roman" w:hAnsi="Times New Roman"/>
          <w:iCs/>
          <w:snapToGrid w:val="0"/>
          <w:sz w:val="27"/>
          <w:szCs w:val="27"/>
          <w:lang w:eastAsia="ru-RU"/>
        </w:rPr>
        <w:t>,</w:t>
      </w:r>
      <w:r w:rsidR="002A1856" w:rsidRPr="0052715B">
        <w:rPr>
          <w:rFonts w:ascii="Times New Roman" w:hAnsi="Times New Roman"/>
          <w:iCs/>
          <w:snapToGrid w:val="0"/>
          <w:sz w:val="27"/>
          <w:szCs w:val="27"/>
          <w:lang w:eastAsia="ru-RU"/>
        </w:rPr>
        <w:t xml:space="preserve"> </w:t>
      </w:r>
      <w:r w:rsidRPr="0052715B">
        <w:rPr>
          <w:rFonts w:ascii="Times New Roman" w:hAnsi="Times New Roman"/>
          <w:iCs/>
          <w:snapToGrid w:val="0"/>
          <w:sz w:val="27"/>
          <w:szCs w:val="27"/>
          <w:lang w:eastAsia="ru-RU"/>
        </w:rPr>
        <w:t>где</w:t>
      </w:r>
      <w:r w:rsidR="002A1856" w:rsidRPr="0052715B">
        <w:rPr>
          <w:rFonts w:ascii="Times New Roman" w:hAnsi="Times New Roman"/>
          <w:iCs/>
          <w:snapToGrid w:val="0"/>
          <w:sz w:val="27"/>
          <w:szCs w:val="27"/>
          <w:lang w:eastAsia="ru-RU"/>
        </w:rPr>
        <w:t>:</w:t>
      </w:r>
    </w:p>
    <w:p w:rsidR="002A1856" w:rsidRPr="0052715B" w:rsidRDefault="002A1856" w:rsidP="002A1856">
      <w:pPr>
        <w:spacing w:after="0" w:line="240" w:lineRule="auto"/>
        <w:ind w:firstLine="709"/>
        <w:jc w:val="center"/>
        <w:rPr>
          <w:rFonts w:ascii="Times New Roman" w:hAnsi="Times New Roman"/>
          <w:iCs/>
          <w:snapToGrid w:val="0"/>
          <w:sz w:val="27"/>
          <w:szCs w:val="27"/>
          <w:lang w:eastAsia="ru-RU"/>
        </w:rPr>
      </w:pPr>
    </w:p>
    <w:p w:rsidR="002C12DC" w:rsidRPr="0052715B" w:rsidRDefault="002C12DC" w:rsidP="002C12DC">
      <w:pPr>
        <w:spacing w:after="0" w:line="240" w:lineRule="auto"/>
        <w:ind w:firstLine="709"/>
        <w:jc w:val="both"/>
        <w:rPr>
          <w:rFonts w:ascii="Times New Roman" w:hAnsi="Times New Roman"/>
          <w:iCs/>
          <w:snapToGrid w:val="0"/>
          <w:sz w:val="27"/>
          <w:szCs w:val="27"/>
          <w:lang w:eastAsia="ru-RU"/>
        </w:rPr>
      </w:pPr>
      <w:r w:rsidRPr="0052715B">
        <w:rPr>
          <w:rFonts w:ascii="Times New Roman" w:hAnsi="Times New Roman"/>
          <w:i/>
          <w:iCs/>
          <w:snapToGrid w:val="0"/>
          <w:sz w:val="27"/>
          <w:szCs w:val="27"/>
          <w:lang w:val="en-US" w:eastAsia="ru-RU"/>
        </w:rPr>
        <w:t>V</w:t>
      </w:r>
      <w:r w:rsidRPr="0052715B">
        <w:rPr>
          <w:rFonts w:ascii="Times New Roman" w:hAnsi="Times New Roman"/>
          <w:i/>
          <w:iCs/>
          <w:snapToGrid w:val="0"/>
          <w:sz w:val="27"/>
          <w:szCs w:val="27"/>
          <w:lang w:eastAsia="ru-RU"/>
        </w:rPr>
        <w:t>нб2</w:t>
      </w:r>
      <w:r w:rsidRPr="0052715B">
        <w:rPr>
          <w:rFonts w:ascii="Times New Roman" w:hAnsi="Times New Roman"/>
          <w:i/>
          <w:iCs/>
          <w:snapToGrid w:val="0"/>
          <w:sz w:val="27"/>
          <w:szCs w:val="27"/>
          <w:vertAlign w:val="subscript"/>
          <w:lang w:eastAsia="ru-RU"/>
        </w:rPr>
        <w:t>пр.п</w:t>
      </w:r>
      <w:r w:rsidRPr="0052715B">
        <w:rPr>
          <w:rFonts w:ascii="Times New Roman" w:hAnsi="Times New Roman"/>
          <w:iCs/>
          <w:snapToGrid w:val="0"/>
          <w:sz w:val="27"/>
          <w:szCs w:val="27"/>
          <w:lang w:eastAsia="ru-RU"/>
        </w:rPr>
        <w:t xml:space="preserve"> – налоговая база предыдущего периода по </w:t>
      </w:r>
      <w:r w:rsidRPr="0052715B">
        <w:rPr>
          <w:rFonts w:ascii="Times New Roman" w:hAnsi="Times New Roman"/>
          <w:b/>
          <w:i/>
          <w:snapToGrid w:val="0"/>
          <w:sz w:val="27"/>
          <w:szCs w:val="27"/>
          <w:lang w:eastAsia="ru-RU"/>
        </w:rPr>
        <w:t>АУСН</w:t>
      </w:r>
      <w:r w:rsidRPr="0052715B">
        <w:rPr>
          <w:rFonts w:ascii="Times New Roman" w:hAnsi="Times New Roman"/>
          <w:b/>
          <w:i/>
          <w:snapToGrid w:val="0"/>
          <w:sz w:val="27"/>
          <w:szCs w:val="27"/>
          <w:vertAlign w:val="subscript"/>
          <w:lang w:eastAsia="ru-RU"/>
        </w:rPr>
        <w:t xml:space="preserve">2 </w:t>
      </w:r>
      <w:r w:rsidRPr="0052715B">
        <w:rPr>
          <w:rStyle w:val="FontStyle82"/>
          <w:sz w:val="27"/>
          <w:szCs w:val="27"/>
        </w:rPr>
        <w:t>при использовании объекта обложения «доходы, уменьшенные на величину расходов»</w:t>
      </w:r>
      <w:r w:rsidRPr="0052715B">
        <w:rPr>
          <w:rFonts w:ascii="Times New Roman" w:hAnsi="Times New Roman"/>
          <w:iCs/>
          <w:snapToGrid w:val="0"/>
          <w:sz w:val="27"/>
          <w:szCs w:val="27"/>
          <w:lang w:eastAsia="ru-RU"/>
        </w:rPr>
        <w:t>, тыс. рублей;</w:t>
      </w:r>
    </w:p>
    <w:p w:rsidR="002C12DC" w:rsidRPr="0052715B" w:rsidRDefault="002C12DC" w:rsidP="002C12DC">
      <w:pPr>
        <w:spacing w:after="0" w:line="240" w:lineRule="auto"/>
        <w:ind w:firstLine="709"/>
        <w:jc w:val="both"/>
        <w:rPr>
          <w:rFonts w:ascii="Times New Roman" w:hAnsi="Times New Roman"/>
          <w:iCs/>
          <w:snapToGrid w:val="0"/>
          <w:sz w:val="27"/>
          <w:szCs w:val="27"/>
          <w:lang w:eastAsia="ru-RU"/>
        </w:rPr>
      </w:pPr>
      <w:r w:rsidRPr="0052715B">
        <w:rPr>
          <w:rFonts w:ascii="Times New Roman" w:hAnsi="Times New Roman"/>
          <w:iCs/>
          <w:snapToGrid w:val="0"/>
          <w:sz w:val="27"/>
          <w:szCs w:val="27"/>
          <w:lang w:val="en-US" w:eastAsia="ru-RU"/>
        </w:rPr>
        <w:t>V</w:t>
      </w:r>
      <w:r w:rsidRPr="0052715B">
        <w:rPr>
          <w:rFonts w:ascii="Times New Roman" w:hAnsi="Times New Roman"/>
          <w:iCs/>
          <w:snapToGrid w:val="0"/>
          <w:sz w:val="27"/>
          <w:szCs w:val="27"/>
          <w:vertAlign w:val="subscript"/>
          <w:lang w:eastAsia="ru-RU"/>
        </w:rPr>
        <w:t xml:space="preserve">ППпр.п </w:t>
      </w:r>
      <w:r w:rsidRPr="0052715B">
        <w:rPr>
          <w:rFonts w:ascii="Times New Roman" w:hAnsi="Times New Roman"/>
          <w:iCs/>
          <w:snapToGrid w:val="0"/>
          <w:sz w:val="27"/>
          <w:szCs w:val="27"/>
          <w:lang w:eastAsia="ru-RU"/>
        </w:rPr>
        <w:t>– прибыль прибыльных организаций для целей бухгалтерского уч</w:t>
      </w:r>
      <w:r w:rsidR="00CA0D16" w:rsidRPr="0052715B">
        <w:rPr>
          <w:rFonts w:ascii="Times New Roman" w:hAnsi="Times New Roman"/>
          <w:iCs/>
          <w:snapToGrid w:val="0"/>
          <w:sz w:val="27"/>
          <w:szCs w:val="27"/>
          <w:lang w:eastAsia="ru-RU"/>
        </w:rPr>
        <w:t>ё</w:t>
      </w:r>
      <w:r w:rsidRPr="0052715B">
        <w:rPr>
          <w:rFonts w:ascii="Times New Roman" w:hAnsi="Times New Roman"/>
          <w:iCs/>
          <w:snapToGrid w:val="0"/>
          <w:sz w:val="27"/>
          <w:szCs w:val="27"/>
          <w:lang w:eastAsia="ru-RU"/>
        </w:rPr>
        <w:t>та в предыдущем периоде, тыс. рублей;</w:t>
      </w:r>
    </w:p>
    <w:p w:rsidR="002C12DC" w:rsidRPr="0052715B" w:rsidRDefault="002C12DC" w:rsidP="002C12DC">
      <w:pPr>
        <w:spacing w:after="0" w:line="240" w:lineRule="auto"/>
        <w:ind w:firstLine="709"/>
        <w:jc w:val="both"/>
        <w:rPr>
          <w:rFonts w:ascii="Times New Roman" w:hAnsi="Times New Roman"/>
          <w:iCs/>
          <w:snapToGrid w:val="0"/>
          <w:sz w:val="27"/>
          <w:szCs w:val="27"/>
          <w:lang w:eastAsia="ru-RU"/>
        </w:rPr>
      </w:pPr>
      <w:r w:rsidRPr="0052715B">
        <w:rPr>
          <w:rFonts w:ascii="Times New Roman" w:hAnsi="Times New Roman"/>
          <w:iCs/>
          <w:snapToGrid w:val="0"/>
          <w:sz w:val="27"/>
          <w:szCs w:val="27"/>
          <w:lang w:val="en-US" w:eastAsia="ru-RU"/>
        </w:rPr>
        <w:t>V</w:t>
      </w:r>
      <w:r w:rsidRPr="0052715B">
        <w:rPr>
          <w:rFonts w:ascii="Times New Roman" w:hAnsi="Times New Roman"/>
          <w:iCs/>
          <w:snapToGrid w:val="0"/>
          <w:sz w:val="27"/>
          <w:szCs w:val="27"/>
          <w:vertAlign w:val="subscript"/>
          <w:lang w:eastAsia="ru-RU"/>
        </w:rPr>
        <w:t>ППпп</w:t>
      </w:r>
      <w:r w:rsidRPr="0052715B">
        <w:rPr>
          <w:rFonts w:ascii="Times New Roman" w:hAnsi="Times New Roman"/>
          <w:iCs/>
          <w:snapToGrid w:val="0"/>
          <w:sz w:val="27"/>
          <w:szCs w:val="27"/>
          <w:lang w:eastAsia="ru-RU"/>
        </w:rPr>
        <w:t xml:space="preserve"> – прогнозируемый объ</w:t>
      </w:r>
      <w:r w:rsidR="00CA0D16" w:rsidRPr="0052715B">
        <w:rPr>
          <w:rFonts w:ascii="Times New Roman" w:hAnsi="Times New Roman"/>
          <w:iCs/>
          <w:snapToGrid w:val="0"/>
          <w:sz w:val="27"/>
          <w:szCs w:val="27"/>
          <w:lang w:eastAsia="ru-RU"/>
        </w:rPr>
        <w:t>ё</w:t>
      </w:r>
      <w:r w:rsidRPr="0052715B">
        <w:rPr>
          <w:rFonts w:ascii="Times New Roman" w:hAnsi="Times New Roman"/>
          <w:iCs/>
          <w:snapToGrid w:val="0"/>
          <w:sz w:val="27"/>
          <w:szCs w:val="27"/>
          <w:lang w:eastAsia="ru-RU"/>
        </w:rPr>
        <w:t>м прибыли прибыльных организаций для целей бухгалтерского уч</w:t>
      </w:r>
      <w:r w:rsidR="00CA0D16" w:rsidRPr="0052715B">
        <w:rPr>
          <w:rFonts w:ascii="Times New Roman" w:hAnsi="Times New Roman"/>
          <w:iCs/>
          <w:snapToGrid w:val="0"/>
          <w:sz w:val="27"/>
          <w:szCs w:val="27"/>
          <w:lang w:eastAsia="ru-RU"/>
        </w:rPr>
        <w:t>ё</w:t>
      </w:r>
      <w:r w:rsidRPr="0052715B">
        <w:rPr>
          <w:rFonts w:ascii="Times New Roman" w:hAnsi="Times New Roman"/>
          <w:iCs/>
          <w:snapToGrid w:val="0"/>
          <w:sz w:val="27"/>
          <w:szCs w:val="27"/>
          <w:lang w:eastAsia="ru-RU"/>
        </w:rPr>
        <w:t>та, тыс.</w:t>
      </w:r>
      <w:r w:rsidR="00CA0D16" w:rsidRPr="0052715B">
        <w:rPr>
          <w:rFonts w:ascii="Times New Roman" w:hAnsi="Times New Roman"/>
          <w:iCs/>
          <w:snapToGrid w:val="0"/>
          <w:sz w:val="27"/>
          <w:szCs w:val="27"/>
          <w:lang w:eastAsia="ru-RU"/>
        </w:rPr>
        <w:t xml:space="preserve"> </w:t>
      </w:r>
      <w:r w:rsidRPr="0052715B">
        <w:rPr>
          <w:rFonts w:ascii="Times New Roman" w:hAnsi="Times New Roman"/>
          <w:iCs/>
          <w:snapToGrid w:val="0"/>
          <w:sz w:val="27"/>
          <w:szCs w:val="27"/>
          <w:lang w:eastAsia="ru-RU"/>
        </w:rPr>
        <w:t>рублей.</w:t>
      </w:r>
    </w:p>
    <w:p w:rsidR="002C12DC" w:rsidRPr="00A9180E" w:rsidRDefault="002C12DC" w:rsidP="002C12DC">
      <w:pPr>
        <w:spacing w:after="0" w:line="240" w:lineRule="auto"/>
        <w:ind w:firstLine="709"/>
        <w:jc w:val="both"/>
        <w:rPr>
          <w:rFonts w:ascii="Times New Roman" w:hAnsi="Times New Roman"/>
          <w:iCs/>
          <w:snapToGrid w:val="0"/>
          <w:sz w:val="27"/>
          <w:szCs w:val="27"/>
          <w:highlight w:val="yellow"/>
          <w:lang w:eastAsia="ru-RU"/>
        </w:rPr>
      </w:pPr>
    </w:p>
    <w:p w:rsidR="002C12DC" w:rsidRPr="0052715B" w:rsidRDefault="002C12DC" w:rsidP="002C12DC">
      <w:pPr>
        <w:spacing w:after="0" w:line="240" w:lineRule="auto"/>
        <w:ind w:firstLine="709"/>
        <w:jc w:val="both"/>
        <w:rPr>
          <w:rFonts w:ascii="Times New Roman" w:hAnsi="Times New Roman"/>
          <w:iCs/>
          <w:snapToGrid w:val="0"/>
          <w:sz w:val="27"/>
          <w:szCs w:val="27"/>
          <w:lang w:eastAsia="ru-RU"/>
        </w:rPr>
      </w:pPr>
      <w:r w:rsidRPr="0052715B">
        <w:rPr>
          <w:rFonts w:ascii="Times New Roman" w:hAnsi="Times New Roman"/>
          <w:iCs/>
          <w:snapToGrid w:val="0"/>
          <w:sz w:val="27"/>
          <w:szCs w:val="27"/>
          <w:lang w:eastAsia="ru-RU"/>
        </w:rPr>
        <w:t>Прогнозируемый объ</w:t>
      </w:r>
      <w:r w:rsidR="00CA0D16" w:rsidRPr="0052715B">
        <w:rPr>
          <w:rFonts w:ascii="Times New Roman" w:hAnsi="Times New Roman"/>
          <w:iCs/>
          <w:snapToGrid w:val="0"/>
          <w:sz w:val="27"/>
          <w:szCs w:val="27"/>
          <w:lang w:eastAsia="ru-RU"/>
        </w:rPr>
        <w:t>ё</w:t>
      </w:r>
      <w:r w:rsidRPr="0052715B">
        <w:rPr>
          <w:rFonts w:ascii="Times New Roman" w:hAnsi="Times New Roman"/>
          <w:iCs/>
          <w:snapToGrid w:val="0"/>
          <w:sz w:val="27"/>
          <w:szCs w:val="27"/>
          <w:lang w:eastAsia="ru-RU"/>
        </w:rPr>
        <w:t>м налоговой базы по минимальному налогу АУСН</w:t>
      </w:r>
      <w:r w:rsidRPr="0052715B">
        <w:rPr>
          <w:rFonts w:ascii="Times New Roman" w:hAnsi="Times New Roman"/>
          <w:iCs/>
          <w:snapToGrid w:val="0"/>
          <w:sz w:val="27"/>
          <w:szCs w:val="27"/>
          <w:vertAlign w:val="subscript"/>
          <w:lang w:eastAsia="ru-RU"/>
        </w:rPr>
        <w:t xml:space="preserve">2 </w:t>
      </w:r>
      <w:r w:rsidRPr="0052715B">
        <w:rPr>
          <w:rFonts w:ascii="Times New Roman" w:hAnsi="Times New Roman"/>
          <w:iCs/>
          <w:snapToGrid w:val="0"/>
          <w:sz w:val="27"/>
          <w:szCs w:val="27"/>
          <w:lang w:eastAsia="ru-RU"/>
        </w:rPr>
        <w:t>(</w:t>
      </w:r>
      <w:r w:rsidRPr="0052715B">
        <w:rPr>
          <w:rFonts w:ascii="Times New Roman" w:hAnsi="Times New Roman"/>
          <w:i/>
          <w:iCs/>
          <w:snapToGrid w:val="0"/>
          <w:sz w:val="27"/>
          <w:szCs w:val="27"/>
          <w:lang w:val="en-US" w:eastAsia="ru-RU"/>
        </w:rPr>
        <w:t>V</w:t>
      </w:r>
      <w:r w:rsidRPr="0052715B">
        <w:rPr>
          <w:rFonts w:ascii="Times New Roman" w:hAnsi="Times New Roman"/>
          <w:i/>
          <w:iCs/>
          <w:snapToGrid w:val="0"/>
          <w:sz w:val="27"/>
          <w:szCs w:val="27"/>
          <w:lang w:eastAsia="ru-RU"/>
        </w:rPr>
        <w:t>нб3</w:t>
      </w:r>
      <w:r w:rsidRPr="0052715B">
        <w:rPr>
          <w:rFonts w:ascii="Times New Roman" w:hAnsi="Times New Roman"/>
          <w:i/>
          <w:iCs/>
          <w:snapToGrid w:val="0"/>
          <w:sz w:val="27"/>
          <w:szCs w:val="27"/>
          <w:vertAlign w:val="subscript"/>
          <w:lang w:eastAsia="ru-RU"/>
        </w:rPr>
        <w:t>пп</w:t>
      </w:r>
      <w:r w:rsidRPr="0052715B">
        <w:rPr>
          <w:rFonts w:ascii="Times New Roman" w:hAnsi="Times New Roman"/>
          <w:iCs/>
          <w:snapToGrid w:val="0"/>
          <w:sz w:val="27"/>
          <w:szCs w:val="27"/>
          <w:lang w:eastAsia="ru-RU"/>
        </w:rPr>
        <w:t>) рассчитывается на основе налоговой базы предыдущег</w:t>
      </w:r>
      <w:r w:rsidR="0052715B">
        <w:rPr>
          <w:rFonts w:ascii="Times New Roman" w:hAnsi="Times New Roman"/>
          <w:iCs/>
          <w:snapToGrid w:val="0"/>
          <w:sz w:val="27"/>
          <w:szCs w:val="27"/>
          <w:lang w:eastAsia="ru-RU"/>
        </w:rPr>
        <w:t>о периода исходя из её доли в ВР</w:t>
      </w:r>
      <w:r w:rsidRPr="0052715B">
        <w:rPr>
          <w:rFonts w:ascii="Times New Roman" w:hAnsi="Times New Roman"/>
          <w:iCs/>
          <w:snapToGrid w:val="0"/>
          <w:sz w:val="27"/>
          <w:szCs w:val="27"/>
          <w:lang w:eastAsia="ru-RU"/>
        </w:rPr>
        <w:t>П по следующей формуле:</w:t>
      </w:r>
    </w:p>
    <w:p w:rsidR="002C12DC" w:rsidRPr="0052715B"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52715B" w:rsidRDefault="002C12DC" w:rsidP="002A1856">
      <w:pPr>
        <w:spacing w:after="0" w:line="240" w:lineRule="auto"/>
        <w:ind w:firstLine="709"/>
        <w:jc w:val="center"/>
        <w:rPr>
          <w:rFonts w:ascii="Times New Roman" w:hAnsi="Times New Roman"/>
          <w:iCs/>
          <w:snapToGrid w:val="0"/>
          <w:sz w:val="27"/>
          <w:szCs w:val="27"/>
          <w:lang w:eastAsia="ru-RU"/>
        </w:rPr>
      </w:pPr>
      <w:r w:rsidRPr="0052715B">
        <w:rPr>
          <w:rFonts w:ascii="Times New Roman" w:hAnsi="Times New Roman"/>
          <w:i/>
          <w:iCs/>
          <w:snapToGrid w:val="0"/>
          <w:sz w:val="27"/>
          <w:szCs w:val="27"/>
          <w:lang w:val="en-US" w:eastAsia="ru-RU"/>
        </w:rPr>
        <w:t>V</w:t>
      </w:r>
      <w:r w:rsidRPr="0052715B">
        <w:rPr>
          <w:rFonts w:ascii="Times New Roman" w:hAnsi="Times New Roman"/>
          <w:i/>
          <w:iCs/>
          <w:snapToGrid w:val="0"/>
          <w:sz w:val="27"/>
          <w:szCs w:val="27"/>
          <w:lang w:eastAsia="ru-RU"/>
        </w:rPr>
        <w:t>нб3</w:t>
      </w:r>
      <w:r w:rsidRPr="0052715B">
        <w:rPr>
          <w:rFonts w:ascii="Times New Roman" w:hAnsi="Times New Roman"/>
          <w:i/>
          <w:iCs/>
          <w:snapToGrid w:val="0"/>
          <w:sz w:val="27"/>
          <w:szCs w:val="27"/>
          <w:vertAlign w:val="subscript"/>
          <w:lang w:eastAsia="ru-RU"/>
        </w:rPr>
        <w:t>пп</w:t>
      </w:r>
      <w:r w:rsidRPr="0052715B">
        <w:rPr>
          <w:rFonts w:ascii="Times New Roman" w:hAnsi="Times New Roman"/>
          <w:iCs/>
          <w:snapToGrid w:val="0"/>
          <w:sz w:val="27"/>
          <w:szCs w:val="27"/>
          <w:lang w:eastAsia="ru-RU"/>
        </w:rPr>
        <w:t xml:space="preserve"> = (</w:t>
      </w:r>
      <w:r w:rsidRPr="0052715B">
        <w:rPr>
          <w:rFonts w:ascii="Times New Roman" w:hAnsi="Times New Roman"/>
          <w:i/>
          <w:iCs/>
          <w:snapToGrid w:val="0"/>
          <w:sz w:val="27"/>
          <w:szCs w:val="27"/>
          <w:lang w:val="en-US" w:eastAsia="ru-RU"/>
        </w:rPr>
        <w:t>V</w:t>
      </w:r>
      <w:r w:rsidRPr="0052715B">
        <w:rPr>
          <w:rFonts w:ascii="Times New Roman" w:hAnsi="Times New Roman"/>
          <w:i/>
          <w:iCs/>
          <w:snapToGrid w:val="0"/>
          <w:sz w:val="27"/>
          <w:szCs w:val="27"/>
          <w:lang w:eastAsia="ru-RU"/>
        </w:rPr>
        <w:t>нб3</w:t>
      </w:r>
      <w:r w:rsidRPr="0052715B">
        <w:rPr>
          <w:rFonts w:ascii="Times New Roman" w:hAnsi="Times New Roman"/>
          <w:i/>
          <w:iCs/>
          <w:snapToGrid w:val="0"/>
          <w:sz w:val="27"/>
          <w:szCs w:val="27"/>
          <w:vertAlign w:val="subscript"/>
          <w:lang w:eastAsia="ru-RU"/>
        </w:rPr>
        <w:t>пр.п</w:t>
      </w:r>
      <w:r w:rsidRPr="0052715B">
        <w:rPr>
          <w:rFonts w:ascii="Times New Roman" w:hAnsi="Times New Roman"/>
          <w:iCs/>
          <w:snapToGrid w:val="0"/>
          <w:sz w:val="27"/>
          <w:szCs w:val="27"/>
          <w:lang w:eastAsia="ru-RU"/>
        </w:rPr>
        <w:t xml:space="preserve"> / </w:t>
      </w:r>
      <w:r w:rsidRPr="0052715B">
        <w:rPr>
          <w:rFonts w:ascii="Times New Roman" w:hAnsi="Times New Roman"/>
          <w:b/>
          <w:i/>
          <w:snapToGrid w:val="0"/>
          <w:sz w:val="27"/>
          <w:szCs w:val="27"/>
          <w:lang w:val="en-US" w:eastAsia="ru-RU"/>
        </w:rPr>
        <w:t>V</w:t>
      </w:r>
      <w:r w:rsidR="0052715B" w:rsidRPr="0052715B">
        <w:rPr>
          <w:rFonts w:ascii="Times New Roman" w:hAnsi="Times New Roman"/>
          <w:b/>
          <w:i/>
          <w:snapToGrid w:val="0"/>
          <w:sz w:val="27"/>
          <w:szCs w:val="27"/>
          <w:vertAlign w:val="subscript"/>
          <w:lang w:eastAsia="ru-RU"/>
        </w:rPr>
        <w:t>ВР</w:t>
      </w:r>
      <w:r w:rsidRPr="0052715B">
        <w:rPr>
          <w:rFonts w:ascii="Times New Roman" w:hAnsi="Times New Roman"/>
          <w:b/>
          <w:i/>
          <w:snapToGrid w:val="0"/>
          <w:sz w:val="27"/>
          <w:szCs w:val="27"/>
          <w:vertAlign w:val="subscript"/>
          <w:lang w:eastAsia="ru-RU"/>
        </w:rPr>
        <w:t>П</w:t>
      </w:r>
      <w:r w:rsidRPr="0052715B">
        <w:rPr>
          <w:rFonts w:ascii="Times New Roman" w:hAnsi="Times New Roman"/>
          <w:snapToGrid w:val="0"/>
          <w:sz w:val="27"/>
          <w:szCs w:val="27"/>
          <w:vertAlign w:val="subscript"/>
          <w:lang w:eastAsia="ru-RU"/>
        </w:rPr>
        <w:t xml:space="preserve"> пр.п</w:t>
      </w:r>
      <w:r w:rsidRPr="0052715B">
        <w:rPr>
          <w:rFonts w:ascii="Times New Roman" w:hAnsi="Times New Roman"/>
          <w:snapToGrid w:val="0"/>
          <w:sz w:val="27"/>
          <w:szCs w:val="27"/>
          <w:lang w:eastAsia="ru-RU"/>
        </w:rPr>
        <w:t>)</w:t>
      </w:r>
      <w:r w:rsidRPr="0052715B">
        <w:rPr>
          <w:rFonts w:ascii="Times New Roman" w:hAnsi="Times New Roman"/>
          <w:iCs/>
          <w:snapToGrid w:val="0"/>
          <w:sz w:val="27"/>
          <w:szCs w:val="27"/>
          <w:lang w:eastAsia="ru-RU"/>
        </w:rPr>
        <w:t xml:space="preserve">* </w:t>
      </w:r>
      <w:r w:rsidRPr="0052715B">
        <w:rPr>
          <w:rFonts w:ascii="Times New Roman" w:hAnsi="Times New Roman"/>
          <w:b/>
          <w:i/>
          <w:snapToGrid w:val="0"/>
          <w:sz w:val="27"/>
          <w:szCs w:val="27"/>
          <w:lang w:val="en-US" w:eastAsia="ru-RU"/>
        </w:rPr>
        <w:t>V</w:t>
      </w:r>
      <w:r w:rsidR="0052715B" w:rsidRPr="0052715B">
        <w:rPr>
          <w:rFonts w:ascii="Times New Roman" w:hAnsi="Times New Roman"/>
          <w:b/>
          <w:i/>
          <w:snapToGrid w:val="0"/>
          <w:sz w:val="27"/>
          <w:szCs w:val="27"/>
          <w:vertAlign w:val="subscript"/>
          <w:lang w:eastAsia="ru-RU"/>
        </w:rPr>
        <w:t>ВР</w:t>
      </w:r>
      <w:r w:rsidRPr="0052715B">
        <w:rPr>
          <w:rFonts w:ascii="Times New Roman" w:hAnsi="Times New Roman"/>
          <w:b/>
          <w:i/>
          <w:snapToGrid w:val="0"/>
          <w:sz w:val="27"/>
          <w:szCs w:val="27"/>
          <w:vertAlign w:val="subscript"/>
          <w:lang w:eastAsia="ru-RU"/>
        </w:rPr>
        <w:t>П</w:t>
      </w:r>
      <w:r w:rsidRPr="0052715B">
        <w:rPr>
          <w:rFonts w:ascii="Times New Roman" w:hAnsi="Times New Roman"/>
          <w:snapToGrid w:val="0"/>
          <w:sz w:val="27"/>
          <w:szCs w:val="27"/>
          <w:lang w:eastAsia="ru-RU"/>
        </w:rPr>
        <w:t xml:space="preserve"> </w:t>
      </w:r>
      <w:r w:rsidRPr="0052715B">
        <w:rPr>
          <w:rFonts w:ascii="Times New Roman" w:hAnsi="Times New Roman"/>
          <w:snapToGrid w:val="0"/>
          <w:sz w:val="27"/>
          <w:szCs w:val="27"/>
          <w:vertAlign w:val="subscript"/>
          <w:lang w:eastAsia="ru-RU"/>
        </w:rPr>
        <w:t>п.п</w:t>
      </w:r>
      <w:r w:rsidRPr="0052715B">
        <w:rPr>
          <w:rFonts w:ascii="Times New Roman" w:hAnsi="Times New Roman"/>
          <w:iCs/>
          <w:snapToGrid w:val="0"/>
          <w:sz w:val="27"/>
          <w:szCs w:val="27"/>
          <w:lang w:eastAsia="ru-RU"/>
        </w:rPr>
        <w:t>,</w:t>
      </w:r>
      <w:r w:rsidR="002A1856" w:rsidRPr="0052715B">
        <w:rPr>
          <w:rFonts w:ascii="Times New Roman" w:hAnsi="Times New Roman"/>
          <w:iCs/>
          <w:snapToGrid w:val="0"/>
          <w:sz w:val="27"/>
          <w:szCs w:val="27"/>
          <w:lang w:eastAsia="ru-RU"/>
        </w:rPr>
        <w:t xml:space="preserve"> </w:t>
      </w:r>
      <w:r w:rsidRPr="0052715B">
        <w:rPr>
          <w:rFonts w:ascii="Times New Roman" w:hAnsi="Times New Roman"/>
          <w:iCs/>
          <w:snapToGrid w:val="0"/>
          <w:sz w:val="27"/>
          <w:szCs w:val="27"/>
          <w:lang w:eastAsia="ru-RU"/>
        </w:rPr>
        <w:t>где</w:t>
      </w:r>
      <w:r w:rsidR="002A1856" w:rsidRPr="0052715B">
        <w:rPr>
          <w:rFonts w:ascii="Times New Roman" w:hAnsi="Times New Roman"/>
          <w:iCs/>
          <w:snapToGrid w:val="0"/>
          <w:sz w:val="27"/>
          <w:szCs w:val="27"/>
          <w:lang w:eastAsia="ru-RU"/>
        </w:rPr>
        <w:t>:</w:t>
      </w:r>
    </w:p>
    <w:p w:rsidR="002A1856" w:rsidRPr="00A9180E" w:rsidRDefault="002A1856" w:rsidP="002A1856">
      <w:pPr>
        <w:spacing w:after="0" w:line="240" w:lineRule="auto"/>
        <w:ind w:firstLine="709"/>
        <w:jc w:val="center"/>
        <w:rPr>
          <w:rFonts w:ascii="Times New Roman" w:hAnsi="Times New Roman"/>
          <w:iCs/>
          <w:snapToGrid w:val="0"/>
          <w:sz w:val="27"/>
          <w:szCs w:val="27"/>
          <w:highlight w:val="yellow"/>
          <w:lang w:eastAsia="ru-RU"/>
        </w:rPr>
      </w:pPr>
    </w:p>
    <w:p w:rsidR="002C12DC" w:rsidRPr="0052715B" w:rsidRDefault="002C12DC" w:rsidP="002C12DC">
      <w:pPr>
        <w:spacing w:after="0" w:line="240" w:lineRule="auto"/>
        <w:ind w:firstLine="709"/>
        <w:jc w:val="both"/>
        <w:rPr>
          <w:rFonts w:ascii="Times New Roman" w:hAnsi="Times New Roman"/>
          <w:iCs/>
          <w:snapToGrid w:val="0"/>
          <w:sz w:val="27"/>
          <w:szCs w:val="27"/>
          <w:lang w:eastAsia="ru-RU"/>
        </w:rPr>
      </w:pPr>
      <w:r w:rsidRPr="0052715B">
        <w:rPr>
          <w:rFonts w:ascii="Times New Roman" w:hAnsi="Times New Roman"/>
          <w:i/>
          <w:iCs/>
          <w:snapToGrid w:val="0"/>
          <w:sz w:val="27"/>
          <w:szCs w:val="27"/>
          <w:lang w:val="en-US" w:eastAsia="ru-RU"/>
        </w:rPr>
        <w:t>V</w:t>
      </w:r>
      <w:r w:rsidRPr="0052715B">
        <w:rPr>
          <w:rFonts w:ascii="Times New Roman" w:hAnsi="Times New Roman"/>
          <w:i/>
          <w:iCs/>
          <w:snapToGrid w:val="0"/>
          <w:sz w:val="27"/>
          <w:szCs w:val="27"/>
          <w:lang w:eastAsia="ru-RU"/>
        </w:rPr>
        <w:t>нб3</w:t>
      </w:r>
      <w:r w:rsidRPr="0052715B">
        <w:rPr>
          <w:rFonts w:ascii="Times New Roman" w:hAnsi="Times New Roman"/>
          <w:i/>
          <w:iCs/>
          <w:snapToGrid w:val="0"/>
          <w:sz w:val="27"/>
          <w:szCs w:val="27"/>
          <w:vertAlign w:val="subscript"/>
          <w:lang w:eastAsia="ru-RU"/>
        </w:rPr>
        <w:t>пр.п</w:t>
      </w:r>
      <w:r w:rsidRPr="0052715B">
        <w:rPr>
          <w:rFonts w:ascii="Times New Roman" w:hAnsi="Times New Roman"/>
          <w:iCs/>
          <w:snapToGrid w:val="0"/>
          <w:sz w:val="27"/>
          <w:szCs w:val="27"/>
          <w:lang w:eastAsia="ru-RU"/>
        </w:rPr>
        <w:t xml:space="preserve"> – налоговая база по минимальному налогу АУСН</w:t>
      </w:r>
      <w:r w:rsidRPr="0052715B">
        <w:rPr>
          <w:rFonts w:ascii="Times New Roman" w:hAnsi="Times New Roman"/>
          <w:iCs/>
          <w:snapToGrid w:val="0"/>
          <w:sz w:val="27"/>
          <w:szCs w:val="27"/>
          <w:vertAlign w:val="subscript"/>
          <w:lang w:eastAsia="ru-RU"/>
        </w:rPr>
        <w:t xml:space="preserve">2 </w:t>
      </w:r>
      <w:r w:rsidRPr="0052715B">
        <w:rPr>
          <w:rFonts w:ascii="Times New Roman" w:hAnsi="Times New Roman"/>
          <w:iCs/>
          <w:snapToGrid w:val="0"/>
          <w:sz w:val="27"/>
          <w:szCs w:val="27"/>
          <w:lang w:eastAsia="ru-RU"/>
        </w:rPr>
        <w:t>предыдущего периода, тыс.</w:t>
      </w:r>
      <w:r w:rsidR="00CA0D16" w:rsidRPr="0052715B">
        <w:rPr>
          <w:rFonts w:ascii="Times New Roman" w:hAnsi="Times New Roman"/>
          <w:iCs/>
          <w:snapToGrid w:val="0"/>
          <w:sz w:val="27"/>
          <w:szCs w:val="27"/>
          <w:lang w:eastAsia="ru-RU"/>
        </w:rPr>
        <w:t xml:space="preserve"> </w:t>
      </w:r>
      <w:r w:rsidRPr="0052715B">
        <w:rPr>
          <w:rFonts w:ascii="Times New Roman" w:hAnsi="Times New Roman"/>
          <w:iCs/>
          <w:snapToGrid w:val="0"/>
          <w:sz w:val="27"/>
          <w:szCs w:val="27"/>
          <w:lang w:eastAsia="ru-RU"/>
        </w:rPr>
        <w:t>рублей;</w:t>
      </w:r>
    </w:p>
    <w:p w:rsidR="002C12DC" w:rsidRPr="0052715B" w:rsidRDefault="002C12DC" w:rsidP="002C12DC">
      <w:pPr>
        <w:spacing w:after="0" w:line="240" w:lineRule="auto"/>
        <w:ind w:firstLine="709"/>
        <w:jc w:val="both"/>
        <w:rPr>
          <w:rFonts w:ascii="Times New Roman" w:hAnsi="Times New Roman"/>
          <w:snapToGrid w:val="0"/>
          <w:sz w:val="27"/>
          <w:szCs w:val="27"/>
          <w:lang w:eastAsia="ru-RU"/>
        </w:rPr>
      </w:pPr>
      <w:r w:rsidRPr="0052715B">
        <w:rPr>
          <w:rFonts w:ascii="Times New Roman" w:hAnsi="Times New Roman"/>
          <w:b/>
          <w:i/>
          <w:snapToGrid w:val="0"/>
          <w:sz w:val="27"/>
          <w:szCs w:val="27"/>
          <w:lang w:val="en-US" w:eastAsia="ru-RU"/>
        </w:rPr>
        <w:t>V</w:t>
      </w:r>
      <w:r w:rsidR="0052715B" w:rsidRPr="0052715B">
        <w:rPr>
          <w:rFonts w:ascii="Times New Roman" w:hAnsi="Times New Roman"/>
          <w:b/>
          <w:i/>
          <w:snapToGrid w:val="0"/>
          <w:sz w:val="27"/>
          <w:szCs w:val="27"/>
          <w:vertAlign w:val="subscript"/>
          <w:lang w:eastAsia="ru-RU"/>
        </w:rPr>
        <w:t>ВР</w:t>
      </w:r>
      <w:r w:rsidRPr="0052715B">
        <w:rPr>
          <w:rFonts w:ascii="Times New Roman" w:hAnsi="Times New Roman"/>
          <w:b/>
          <w:i/>
          <w:snapToGrid w:val="0"/>
          <w:sz w:val="27"/>
          <w:szCs w:val="27"/>
          <w:vertAlign w:val="subscript"/>
          <w:lang w:eastAsia="ru-RU"/>
        </w:rPr>
        <w:t>П</w:t>
      </w:r>
      <w:r w:rsidRPr="0052715B">
        <w:rPr>
          <w:rFonts w:ascii="Times New Roman" w:hAnsi="Times New Roman"/>
          <w:snapToGrid w:val="0"/>
          <w:sz w:val="27"/>
          <w:szCs w:val="27"/>
          <w:vertAlign w:val="subscript"/>
          <w:lang w:eastAsia="ru-RU"/>
        </w:rPr>
        <w:t xml:space="preserve"> пр.п</w:t>
      </w:r>
      <w:r w:rsidRPr="0052715B">
        <w:rPr>
          <w:rFonts w:ascii="Times New Roman" w:hAnsi="Times New Roman"/>
          <w:snapToGrid w:val="0"/>
          <w:sz w:val="27"/>
          <w:szCs w:val="27"/>
          <w:lang w:eastAsia="ru-RU"/>
        </w:rPr>
        <w:t xml:space="preserve"> – объ</w:t>
      </w:r>
      <w:r w:rsidR="00CA0D16" w:rsidRPr="0052715B">
        <w:rPr>
          <w:rFonts w:ascii="Times New Roman" w:hAnsi="Times New Roman"/>
          <w:snapToGrid w:val="0"/>
          <w:sz w:val="27"/>
          <w:szCs w:val="27"/>
          <w:lang w:eastAsia="ru-RU"/>
        </w:rPr>
        <w:t>ё</w:t>
      </w:r>
      <w:r w:rsidRPr="0052715B">
        <w:rPr>
          <w:rFonts w:ascii="Times New Roman" w:hAnsi="Times New Roman"/>
          <w:snapToGrid w:val="0"/>
          <w:sz w:val="27"/>
          <w:szCs w:val="27"/>
          <w:lang w:eastAsia="ru-RU"/>
        </w:rPr>
        <w:t xml:space="preserve">м валового </w:t>
      </w:r>
      <w:r w:rsidR="0052715B" w:rsidRPr="0052715B">
        <w:rPr>
          <w:rFonts w:ascii="Times New Roman" w:hAnsi="Times New Roman"/>
          <w:snapToGrid w:val="0"/>
          <w:sz w:val="27"/>
          <w:szCs w:val="27"/>
          <w:lang w:eastAsia="ru-RU"/>
        </w:rPr>
        <w:t xml:space="preserve">регионального </w:t>
      </w:r>
      <w:r w:rsidRPr="0052715B">
        <w:rPr>
          <w:rFonts w:ascii="Times New Roman" w:hAnsi="Times New Roman"/>
          <w:snapToGrid w:val="0"/>
          <w:sz w:val="27"/>
          <w:szCs w:val="27"/>
          <w:lang w:eastAsia="ru-RU"/>
        </w:rPr>
        <w:t>продукта в предыдущем периоде, тыс.</w:t>
      </w:r>
      <w:r w:rsidR="00CA0D16" w:rsidRPr="0052715B">
        <w:rPr>
          <w:rFonts w:ascii="Times New Roman" w:hAnsi="Times New Roman"/>
          <w:snapToGrid w:val="0"/>
          <w:sz w:val="27"/>
          <w:szCs w:val="27"/>
          <w:lang w:eastAsia="ru-RU"/>
        </w:rPr>
        <w:t xml:space="preserve"> </w:t>
      </w:r>
      <w:r w:rsidRPr="0052715B">
        <w:rPr>
          <w:rFonts w:ascii="Times New Roman" w:hAnsi="Times New Roman"/>
          <w:snapToGrid w:val="0"/>
          <w:sz w:val="27"/>
          <w:szCs w:val="27"/>
          <w:lang w:eastAsia="ru-RU"/>
        </w:rPr>
        <w:t>рублей;</w:t>
      </w:r>
    </w:p>
    <w:p w:rsidR="002C12DC" w:rsidRPr="0052715B" w:rsidRDefault="002C12DC" w:rsidP="002C12DC">
      <w:pPr>
        <w:spacing w:after="0" w:line="240" w:lineRule="auto"/>
        <w:ind w:firstLine="709"/>
        <w:jc w:val="both"/>
        <w:rPr>
          <w:rFonts w:ascii="Times New Roman" w:hAnsi="Times New Roman"/>
          <w:snapToGrid w:val="0"/>
          <w:sz w:val="27"/>
          <w:szCs w:val="27"/>
          <w:lang w:eastAsia="ru-RU"/>
        </w:rPr>
      </w:pPr>
      <w:r w:rsidRPr="0052715B">
        <w:rPr>
          <w:rFonts w:ascii="Times New Roman" w:hAnsi="Times New Roman"/>
          <w:b/>
          <w:i/>
          <w:snapToGrid w:val="0"/>
          <w:sz w:val="27"/>
          <w:szCs w:val="27"/>
          <w:lang w:val="en-US" w:eastAsia="ru-RU"/>
        </w:rPr>
        <w:t>V</w:t>
      </w:r>
      <w:r w:rsidR="0052715B" w:rsidRPr="0052715B">
        <w:rPr>
          <w:rFonts w:ascii="Times New Roman" w:hAnsi="Times New Roman"/>
          <w:b/>
          <w:i/>
          <w:snapToGrid w:val="0"/>
          <w:sz w:val="27"/>
          <w:szCs w:val="27"/>
          <w:vertAlign w:val="subscript"/>
          <w:lang w:eastAsia="ru-RU"/>
        </w:rPr>
        <w:t>ВР</w:t>
      </w:r>
      <w:r w:rsidRPr="0052715B">
        <w:rPr>
          <w:rFonts w:ascii="Times New Roman" w:hAnsi="Times New Roman"/>
          <w:b/>
          <w:i/>
          <w:snapToGrid w:val="0"/>
          <w:sz w:val="27"/>
          <w:szCs w:val="27"/>
          <w:vertAlign w:val="subscript"/>
          <w:lang w:eastAsia="ru-RU"/>
        </w:rPr>
        <w:t>П</w:t>
      </w:r>
      <w:r w:rsidRPr="0052715B">
        <w:rPr>
          <w:rFonts w:ascii="Times New Roman" w:hAnsi="Times New Roman"/>
          <w:snapToGrid w:val="0"/>
          <w:sz w:val="27"/>
          <w:szCs w:val="27"/>
          <w:lang w:eastAsia="ru-RU"/>
        </w:rPr>
        <w:t xml:space="preserve"> </w:t>
      </w:r>
      <w:r w:rsidRPr="0052715B">
        <w:rPr>
          <w:rFonts w:ascii="Times New Roman" w:hAnsi="Times New Roman"/>
          <w:snapToGrid w:val="0"/>
          <w:sz w:val="27"/>
          <w:szCs w:val="27"/>
          <w:vertAlign w:val="subscript"/>
          <w:lang w:eastAsia="ru-RU"/>
        </w:rPr>
        <w:t>п.п</w:t>
      </w:r>
      <w:r w:rsidRPr="0052715B">
        <w:rPr>
          <w:rFonts w:ascii="Times New Roman" w:hAnsi="Times New Roman"/>
          <w:iCs/>
          <w:snapToGrid w:val="0"/>
          <w:sz w:val="27"/>
          <w:szCs w:val="27"/>
          <w:lang w:eastAsia="ru-RU"/>
        </w:rPr>
        <w:t xml:space="preserve"> </w:t>
      </w:r>
      <w:r w:rsidRPr="0052715B">
        <w:rPr>
          <w:rFonts w:ascii="Times New Roman" w:hAnsi="Times New Roman"/>
          <w:snapToGrid w:val="0"/>
          <w:sz w:val="27"/>
          <w:szCs w:val="27"/>
          <w:lang w:eastAsia="ru-RU"/>
        </w:rPr>
        <w:t>– объ</w:t>
      </w:r>
      <w:r w:rsidR="00CA0D16" w:rsidRPr="0052715B">
        <w:rPr>
          <w:rFonts w:ascii="Times New Roman" w:hAnsi="Times New Roman"/>
          <w:snapToGrid w:val="0"/>
          <w:sz w:val="27"/>
          <w:szCs w:val="27"/>
          <w:lang w:eastAsia="ru-RU"/>
        </w:rPr>
        <w:t>ё</w:t>
      </w:r>
      <w:r w:rsidRPr="0052715B">
        <w:rPr>
          <w:rFonts w:ascii="Times New Roman" w:hAnsi="Times New Roman"/>
          <w:snapToGrid w:val="0"/>
          <w:sz w:val="27"/>
          <w:szCs w:val="27"/>
          <w:lang w:eastAsia="ru-RU"/>
        </w:rPr>
        <w:t xml:space="preserve">м прогнозируемого валового </w:t>
      </w:r>
      <w:r w:rsidR="0052715B" w:rsidRPr="0052715B">
        <w:rPr>
          <w:rFonts w:ascii="Times New Roman" w:hAnsi="Times New Roman"/>
          <w:snapToGrid w:val="0"/>
          <w:sz w:val="27"/>
          <w:szCs w:val="27"/>
          <w:lang w:eastAsia="ru-RU"/>
        </w:rPr>
        <w:t>регионального</w:t>
      </w:r>
      <w:r w:rsidRPr="0052715B">
        <w:rPr>
          <w:rFonts w:ascii="Times New Roman" w:hAnsi="Times New Roman"/>
          <w:snapToGrid w:val="0"/>
          <w:sz w:val="27"/>
          <w:szCs w:val="27"/>
          <w:lang w:eastAsia="ru-RU"/>
        </w:rPr>
        <w:t xml:space="preserve"> продукта, тыс. рублей.</w:t>
      </w:r>
    </w:p>
    <w:p w:rsidR="002C12DC" w:rsidRPr="00A9180E" w:rsidRDefault="002C12DC" w:rsidP="002C12DC">
      <w:pPr>
        <w:spacing w:after="0" w:line="240" w:lineRule="auto"/>
        <w:ind w:firstLine="709"/>
        <w:jc w:val="both"/>
        <w:rPr>
          <w:rFonts w:ascii="Times New Roman" w:hAnsi="Times New Roman"/>
          <w:sz w:val="16"/>
          <w:szCs w:val="16"/>
          <w:highlight w:val="yellow"/>
          <w:lang w:eastAsia="ru-RU"/>
        </w:rPr>
      </w:pPr>
    </w:p>
    <w:p w:rsidR="002C12DC" w:rsidRPr="0052715B" w:rsidRDefault="002C12DC" w:rsidP="002C12DC">
      <w:pPr>
        <w:spacing w:after="0" w:line="240" w:lineRule="auto"/>
        <w:ind w:firstLine="709"/>
        <w:jc w:val="both"/>
        <w:rPr>
          <w:rFonts w:ascii="Times New Roman" w:hAnsi="Times New Roman"/>
          <w:sz w:val="27"/>
          <w:szCs w:val="27"/>
          <w:lang w:eastAsia="ru-RU"/>
        </w:rPr>
      </w:pPr>
      <w:r w:rsidRPr="0052715B">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CA0D16" w:rsidRPr="0052715B">
        <w:rPr>
          <w:rFonts w:ascii="Times New Roman" w:hAnsi="Times New Roman"/>
          <w:sz w:val="27"/>
          <w:szCs w:val="27"/>
          <w:lang w:eastAsia="ru-RU"/>
        </w:rPr>
        <w:t>ё</w:t>
      </w:r>
      <w:r w:rsidRPr="0052715B">
        <w:rPr>
          <w:rFonts w:ascii="Times New Roman" w:hAnsi="Times New Roman"/>
          <w:sz w:val="27"/>
          <w:szCs w:val="27"/>
          <w:lang w:eastAsia="ru-RU"/>
        </w:rPr>
        <w:t>ма поступлений учитываются в налогооблагаемой базе.</w:t>
      </w:r>
    </w:p>
    <w:p w:rsidR="002C12DC" w:rsidRPr="0052715B" w:rsidRDefault="002C12DC" w:rsidP="00021CA8">
      <w:pPr>
        <w:spacing w:after="0" w:line="240" w:lineRule="auto"/>
        <w:ind w:firstLine="709"/>
        <w:jc w:val="both"/>
        <w:rPr>
          <w:rFonts w:ascii="Times New Roman" w:hAnsi="Times New Roman"/>
          <w:sz w:val="27"/>
          <w:szCs w:val="27"/>
        </w:rPr>
      </w:pPr>
      <w:r w:rsidRPr="0052715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C12DC" w:rsidRPr="0052715B" w:rsidRDefault="002C12DC" w:rsidP="00021CA8">
      <w:pPr>
        <w:spacing w:after="0" w:line="240" w:lineRule="auto"/>
        <w:ind w:firstLine="709"/>
        <w:jc w:val="both"/>
        <w:rPr>
          <w:rFonts w:ascii="Times New Roman" w:hAnsi="Times New Roman"/>
          <w:snapToGrid w:val="0"/>
          <w:sz w:val="27"/>
          <w:szCs w:val="27"/>
          <w:lang w:eastAsia="ru-RU"/>
        </w:rPr>
      </w:pPr>
      <w:r w:rsidRPr="0052715B">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w:t>
      </w:r>
      <w:r w:rsidR="0052715B" w:rsidRPr="0052715B">
        <w:rPr>
          <w:rFonts w:ascii="Times New Roman" w:hAnsi="Times New Roman"/>
          <w:snapToGrid w:val="0"/>
          <w:sz w:val="27"/>
          <w:szCs w:val="27"/>
          <w:lang w:eastAsia="ru-RU"/>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D87547" w:rsidRDefault="00D87547" w:rsidP="00D87547">
      <w:pPr>
        <w:pStyle w:val="10"/>
        <w:tabs>
          <w:tab w:val="left" w:pos="1985"/>
          <w:tab w:val="left" w:pos="2835"/>
          <w:tab w:val="left" w:pos="3119"/>
        </w:tabs>
        <w:spacing w:before="0" w:after="240"/>
        <w:rPr>
          <w:rFonts w:ascii="Times New Roman" w:eastAsia="Times New Roman" w:hAnsi="Times New Roman"/>
          <w:b w:val="0"/>
          <w:bCs w:val="0"/>
          <w:snapToGrid w:val="0"/>
          <w:kern w:val="0"/>
          <w:sz w:val="27"/>
          <w:szCs w:val="27"/>
        </w:rPr>
      </w:pPr>
      <w:bookmarkStart w:id="32" w:name="_Toc129336576"/>
    </w:p>
    <w:p w:rsidR="000662D2" w:rsidRPr="0052715B" w:rsidRDefault="000662D2" w:rsidP="00D87547">
      <w:pPr>
        <w:pStyle w:val="10"/>
        <w:numPr>
          <w:ilvl w:val="1"/>
          <w:numId w:val="49"/>
        </w:numPr>
        <w:tabs>
          <w:tab w:val="left" w:pos="1985"/>
          <w:tab w:val="left" w:pos="2835"/>
          <w:tab w:val="left" w:pos="3119"/>
        </w:tabs>
        <w:spacing w:before="0" w:after="240"/>
        <w:jc w:val="center"/>
        <w:rPr>
          <w:rFonts w:ascii="Times New Roman" w:hAnsi="Times New Roman"/>
          <w:sz w:val="27"/>
          <w:szCs w:val="27"/>
        </w:rPr>
      </w:pPr>
      <w:r w:rsidRPr="0052715B">
        <w:rPr>
          <w:rFonts w:ascii="Times New Roman" w:hAnsi="Times New Roman"/>
          <w:sz w:val="27"/>
          <w:szCs w:val="27"/>
        </w:rPr>
        <w:t xml:space="preserve">Налоги на имущество </w:t>
      </w:r>
      <w:r w:rsidRPr="0052715B">
        <w:rPr>
          <w:rFonts w:ascii="Times New Roman" w:hAnsi="Times New Roman"/>
          <w:sz w:val="27"/>
          <w:szCs w:val="27"/>
        </w:rPr>
        <w:br/>
        <w:t>182 1 06 00000 00 0000 110</w:t>
      </w:r>
      <w:bookmarkEnd w:id="32"/>
    </w:p>
    <w:p w:rsidR="000662D2" w:rsidRPr="0052715B" w:rsidRDefault="000662D2" w:rsidP="000662D2">
      <w:pPr>
        <w:spacing w:after="0" w:line="240" w:lineRule="auto"/>
        <w:ind w:firstLine="709"/>
        <w:jc w:val="both"/>
        <w:rPr>
          <w:rFonts w:ascii="Times New Roman" w:hAnsi="Times New Roman"/>
          <w:sz w:val="27"/>
          <w:szCs w:val="27"/>
        </w:rPr>
      </w:pPr>
      <w:r w:rsidRPr="0052715B">
        <w:rPr>
          <w:rFonts w:ascii="Times New Roman" w:hAnsi="Times New Roman"/>
          <w:sz w:val="27"/>
          <w:szCs w:val="27"/>
        </w:rPr>
        <w:t xml:space="preserve">Расчёт доходов в </w:t>
      </w:r>
      <w:r w:rsidR="0052715B" w:rsidRPr="0052715B">
        <w:rPr>
          <w:rFonts w:ascii="Times New Roman" w:hAnsi="Times New Roman"/>
          <w:sz w:val="27"/>
          <w:szCs w:val="27"/>
        </w:rPr>
        <w:t>консолидированный бюджет Брянской области</w:t>
      </w:r>
      <w:r w:rsidRPr="0052715B">
        <w:rPr>
          <w:rFonts w:ascii="Times New Roman" w:hAnsi="Times New Roman"/>
          <w:sz w:val="27"/>
          <w:szCs w:val="27"/>
        </w:rPr>
        <w:t xml:space="preserve">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A9180E" w:rsidRDefault="000662D2" w:rsidP="000662D2">
      <w:pPr>
        <w:spacing w:after="0" w:line="240" w:lineRule="auto"/>
        <w:ind w:firstLine="709"/>
        <w:jc w:val="both"/>
        <w:rPr>
          <w:rFonts w:ascii="Times New Roman" w:hAnsi="Times New Roman"/>
          <w:sz w:val="27"/>
          <w:szCs w:val="27"/>
          <w:highlight w:val="yellow"/>
        </w:rPr>
      </w:pPr>
    </w:p>
    <w:p w:rsidR="000662D2" w:rsidRPr="0068581B" w:rsidRDefault="000662D2" w:rsidP="00D87547">
      <w:pPr>
        <w:pStyle w:val="10"/>
        <w:numPr>
          <w:ilvl w:val="2"/>
          <w:numId w:val="49"/>
        </w:numPr>
        <w:spacing w:before="0" w:after="240"/>
        <w:ind w:left="0" w:firstLine="0"/>
        <w:jc w:val="center"/>
        <w:rPr>
          <w:rFonts w:ascii="Times New Roman" w:hAnsi="Times New Roman"/>
          <w:i/>
          <w:sz w:val="27"/>
          <w:szCs w:val="27"/>
        </w:rPr>
      </w:pPr>
      <w:r w:rsidRPr="0068581B">
        <w:rPr>
          <w:rFonts w:ascii="Times New Roman" w:hAnsi="Times New Roman"/>
          <w:i/>
          <w:sz w:val="27"/>
          <w:szCs w:val="27"/>
        </w:rPr>
        <w:t xml:space="preserve"> </w:t>
      </w:r>
      <w:bookmarkStart w:id="33" w:name="_Toc129336577"/>
      <w:r w:rsidRPr="0068581B">
        <w:rPr>
          <w:rFonts w:ascii="Times New Roman" w:hAnsi="Times New Roman"/>
          <w:i/>
          <w:sz w:val="27"/>
          <w:szCs w:val="27"/>
        </w:rPr>
        <w:t xml:space="preserve">Налог на имущество физических лиц </w:t>
      </w:r>
      <w:r w:rsidRPr="0068581B">
        <w:rPr>
          <w:rFonts w:ascii="Times New Roman" w:hAnsi="Times New Roman"/>
          <w:i/>
          <w:sz w:val="27"/>
          <w:szCs w:val="27"/>
        </w:rPr>
        <w:br/>
        <w:t>182 1 06 01000 00 0000 110</w:t>
      </w:r>
      <w:bookmarkEnd w:id="33"/>
      <w:r w:rsidRPr="0068581B">
        <w:rPr>
          <w:rFonts w:ascii="Times New Roman" w:hAnsi="Times New Roman"/>
          <w:i/>
          <w:sz w:val="27"/>
          <w:szCs w:val="27"/>
        </w:rPr>
        <w:t xml:space="preserve"> </w:t>
      </w:r>
    </w:p>
    <w:p w:rsidR="00D709B2" w:rsidRPr="0068581B" w:rsidRDefault="00D709B2" w:rsidP="00D709B2">
      <w:pPr>
        <w:spacing w:after="0" w:line="240" w:lineRule="auto"/>
        <w:ind w:firstLine="709"/>
        <w:jc w:val="both"/>
        <w:rPr>
          <w:rFonts w:ascii="Times New Roman" w:hAnsi="Times New Roman"/>
          <w:sz w:val="27"/>
          <w:szCs w:val="27"/>
        </w:rPr>
      </w:pPr>
      <w:r w:rsidRPr="0068581B">
        <w:rPr>
          <w:rFonts w:ascii="Times New Roman" w:hAnsi="Times New Roman"/>
          <w:sz w:val="27"/>
          <w:szCs w:val="27"/>
        </w:rPr>
        <w:t>Для расчета налога на имущество физических лиц используются:</w:t>
      </w:r>
    </w:p>
    <w:p w:rsidR="00D709B2" w:rsidRPr="0068581B" w:rsidRDefault="00D709B2" w:rsidP="00D709B2">
      <w:pPr>
        <w:spacing w:after="0" w:line="240" w:lineRule="auto"/>
        <w:ind w:firstLine="709"/>
        <w:jc w:val="both"/>
        <w:rPr>
          <w:rFonts w:ascii="Times New Roman" w:hAnsi="Times New Roman"/>
          <w:sz w:val="27"/>
          <w:szCs w:val="27"/>
        </w:rPr>
      </w:pPr>
      <w:r w:rsidRPr="0068581B">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68581B">
        <w:rPr>
          <w:rFonts w:ascii="Times New Roman" w:hAnsi="Times New Roman"/>
        </w:rPr>
        <w:t xml:space="preserve"> </w:t>
      </w:r>
      <w:r w:rsidRPr="0068581B">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68581B" w:rsidRDefault="00D709B2" w:rsidP="00D709B2">
      <w:pPr>
        <w:spacing w:after="0" w:line="240" w:lineRule="auto"/>
        <w:ind w:firstLine="709"/>
        <w:jc w:val="both"/>
        <w:rPr>
          <w:rFonts w:ascii="Times New Roman" w:hAnsi="Times New Roman"/>
          <w:sz w:val="27"/>
          <w:szCs w:val="27"/>
        </w:rPr>
      </w:pPr>
      <w:r w:rsidRPr="0068581B">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68581B" w:rsidRDefault="00D709B2" w:rsidP="00D709B2">
      <w:pPr>
        <w:spacing w:after="0" w:line="240" w:lineRule="auto"/>
        <w:ind w:firstLine="709"/>
        <w:jc w:val="both"/>
        <w:rPr>
          <w:rFonts w:ascii="Times New Roman" w:hAnsi="Times New Roman"/>
          <w:sz w:val="27"/>
          <w:szCs w:val="27"/>
        </w:rPr>
      </w:pPr>
      <w:r w:rsidRPr="0068581B">
        <w:rPr>
          <w:rFonts w:ascii="Times New Roman" w:hAnsi="Times New Roman"/>
          <w:sz w:val="27"/>
          <w:szCs w:val="27"/>
        </w:rPr>
        <w:t xml:space="preserve">- налоговые ставки, льготы и преференции, установленные главой 32 НК РФ «Налог на имущество физических лиц» и нормативными правовыми актами </w:t>
      </w:r>
      <w:r w:rsidR="0068581B" w:rsidRPr="0068581B">
        <w:rPr>
          <w:rFonts w:ascii="Times New Roman" w:hAnsi="Times New Roman"/>
          <w:sz w:val="27"/>
          <w:szCs w:val="27"/>
        </w:rPr>
        <w:t>Брянской области</w:t>
      </w:r>
      <w:r w:rsidRPr="0068581B">
        <w:rPr>
          <w:rFonts w:ascii="Times New Roman" w:hAnsi="Times New Roman"/>
          <w:sz w:val="27"/>
          <w:szCs w:val="27"/>
        </w:rPr>
        <w:t>.</w:t>
      </w:r>
    </w:p>
    <w:p w:rsidR="00D709B2" w:rsidRPr="00C6327E" w:rsidRDefault="00D709B2" w:rsidP="00D709B2">
      <w:pPr>
        <w:spacing w:after="0" w:line="240" w:lineRule="auto"/>
        <w:ind w:firstLine="709"/>
        <w:jc w:val="both"/>
        <w:rPr>
          <w:rFonts w:ascii="Times New Roman" w:hAnsi="Times New Roman"/>
          <w:sz w:val="27"/>
          <w:szCs w:val="27"/>
        </w:rPr>
      </w:pPr>
      <w:r w:rsidRPr="00C6327E">
        <w:rPr>
          <w:rFonts w:ascii="Times New Roman" w:hAnsi="Times New Roman"/>
          <w:sz w:val="27"/>
          <w:szCs w:val="27"/>
        </w:rPr>
        <w:t>Расчет прогнозного объема поступлений налога на имущество физических лиц осуществляется:</w:t>
      </w:r>
    </w:p>
    <w:p w:rsidR="00D709B2" w:rsidRPr="00C6327E" w:rsidRDefault="00D709B2" w:rsidP="00D709B2">
      <w:pPr>
        <w:spacing w:after="0" w:line="240" w:lineRule="auto"/>
        <w:ind w:firstLine="709"/>
        <w:jc w:val="both"/>
        <w:rPr>
          <w:rFonts w:ascii="Times New Roman" w:hAnsi="Times New Roman"/>
          <w:sz w:val="27"/>
          <w:szCs w:val="27"/>
        </w:rPr>
      </w:pPr>
      <w:r w:rsidRPr="00C6327E">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C6327E" w:rsidRDefault="00D709B2" w:rsidP="00D709B2">
      <w:pPr>
        <w:spacing w:after="0" w:line="240" w:lineRule="auto"/>
        <w:ind w:firstLine="709"/>
        <w:jc w:val="both"/>
        <w:rPr>
          <w:rFonts w:ascii="Times New Roman" w:hAnsi="Times New Roman"/>
          <w:sz w:val="27"/>
          <w:szCs w:val="27"/>
        </w:rPr>
      </w:pPr>
      <w:r w:rsidRPr="00C6327E">
        <w:rPr>
          <w:rFonts w:ascii="Times New Roman" w:hAnsi="Times New Roman"/>
          <w:sz w:val="27"/>
          <w:szCs w:val="27"/>
        </w:rPr>
        <w:t xml:space="preserve">исходя из кадастровой стоимости объектов налогообложения </w:t>
      </w:r>
      <w:r w:rsidR="009F0D17">
        <w:rPr>
          <w:rFonts w:ascii="Times New Roman" w:hAnsi="Times New Roman"/>
          <w:sz w:val="27"/>
          <w:szCs w:val="27"/>
        </w:rPr>
        <w:t>(</w:t>
      </w:r>
      <w:r w:rsidRPr="00C6327E">
        <w:rPr>
          <w:rFonts w:ascii="Times New Roman" w:hAnsi="Times New Roman"/>
          <w:sz w:val="27"/>
          <w:szCs w:val="27"/>
        </w:rPr>
        <w:t>в качестве налоговой базы для определения стоимости имущества физических лиц</w:t>
      </w:r>
      <w:r w:rsidR="009F0D17">
        <w:rPr>
          <w:rFonts w:ascii="Times New Roman" w:hAnsi="Times New Roman"/>
          <w:sz w:val="27"/>
          <w:szCs w:val="27"/>
        </w:rPr>
        <w:t>)</w:t>
      </w:r>
      <w:r w:rsidRPr="00C6327E">
        <w:rPr>
          <w:rFonts w:ascii="Times New Roman" w:hAnsi="Times New Roman"/>
          <w:sz w:val="27"/>
          <w:szCs w:val="27"/>
        </w:rPr>
        <w:t xml:space="preserve">. </w:t>
      </w:r>
    </w:p>
    <w:p w:rsidR="00D709B2" w:rsidRPr="009F0D17" w:rsidRDefault="009F0D17" w:rsidP="00D709B2">
      <w:pPr>
        <w:spacing w:after="0" w:line="240" w:lineRule="auto"/>
        <w:ind w:firstLine="709"/>
        <w:jc w:val="both"/>
        <w:rPr>
          <w:rFonts w:ascii="Times New Roman" w:hAnsi="Times New Roman"/>
          <w:sz w:val="27"/>
          <w:szCs w:val="27"/>
        </w:rPr>
      </w:pPr>
      <w:r w:rsidRPr="009F0D17">
        <w:rPr>
          <w:rFonts w:ascii="Times New Roman" w:hAnsi="Times New Roman"/>
          <w:sz w:val="27"/>
          <w:szCs w:val="27"/>
        </w:rPr>
        <w:t>Р</w:t>
      </w:r>
      <w:r w:rsidR="00D709B2" w:rsidRPr="009F0D17">
        <w:rPr>
          <w:rFonts w:ascii="Times New Roman" w:hAnsi="Times New Roman"/>
          <w:sz w:val="27"/>
          <w:szCs w:val="27"/>
        </w:rPr>
        <w:t>асчет</w:t>
      </w:r>
      <w:r w:rsidR="00D709B2" w:rsidRPr="009F0D17">
        <w:rPr>
          <w:rFonts w:ascii="Times New Roman" w:hAnsi="Times New Roman"/>
        </w:rPr>
        <w:t xml:space="preserve"> </w:t>
      </w:r>
      <w:r w:rsidR="00D709B2" w:rsidRPr="009F0D17">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D709B2" w:rsidRPr="00A9180E" w:rsidRDefault="00D709B2" w:rsidP="00D709B2">
      <w:pPr>
        <w:spacing w:after="0" w:line="240" w:lineRule="auto"/>
        <w:ind w:firstLine="709"/>
        <w:jc w:val="both"/>
        <w:rPr>
          <w:rFonts w:ascii="Times New Roman" w:hAnsi="Times New Roman"/>
          <w:sz w:val="16"/>
          <w:szCs w:val="16"/>
          <w:highlight w:val="yellow"/>
        </w:rPr>
      </w:pPr>
    </w:p>
    <w:p w:rsidR="00D709B2" w:rsidRPr="009F0D17" w:rsidRDefault="00D709B2" w:rsidP="00D709B2">
      <w:pPr>
        <w:spacing w:after="0" w:line="240" w:lineRule="auto"/>
        <w:ind w:firstLine="709"/>
        <w:jc w:val="both"/>
        <w:rPr>
          <w:rFonts w:ascii="Times New Roman" w:hAnsi="Times New Roman"/>
          <w:sz w:val="27"/>
          <w:szCs w:val="27"/>
        </w:rPr>
      </w:pPr>
      <w:r w:rsidRPr="009F0D17">
        <w:rPr>
          <w:rFonts w:ascii="Times New Roman" w:hAnsi="Times New Roman"/>
          <w:b/>
          <w:i/>
          <w:sz w:val="27"/>
          <w:szCs w:val="27"/>
        </w:rPr>
        <w:t>Налог кадастр. = НБ кадастр.× S кадастр. × К соб. (+/-) F,</w:t>
      </w:r>
      <w:r w:rsidR="002A1856" w:rsidRPr="009F0D17">
        <w:rPr>
          <w:rFonts w:ascii="Times New Roman" w:hAnsi="Times New Roman"/>
          <w:b/>
          <w:i/>
          <w:sz w:val="27"/>
          <w:szCs w:val="27"/>
        </w:rPr>
        <w:t xml:space="preserve"> </w:t>
      </w:r>
      <w:r w:rsidRPr="009F0D17">
        <w:rPr>
          <w:rFonts w:ascii="Times New Roman" w:hAnsi="Times New Roman"/>
          <w:sz w:val="27"/>
          <w:szCs w:val="27"/>
        </w:rPr>
        <w:t>где:</w:t>
      </w:r>
    </w:p>
    <w:p w:rsidR="004D4433" w:rsidRDefault="004D4433" w:rsidP="00D709B2">
      <w:pPr>
        <w:spacing w:after="0" w:line="240" w:lineRule="auto"/>
        <w:ind w:firstLine="709"/>
        <w:jc w:val="both"/>
        <w:rPr>
          <w:rFonts w:ascii="Times New Roman" w:hAnsi="Times New Roman"/>
          <w:b/>
          <w:i/>
          <w:sz w:val="27"/>
          <w:szCs w:val="27"/>
        </w:rPr>
      </w:pPr>
    </w:p>
    <w:p w:rsidR="00D709B2" w:rsidRPr="009F0D17" w:rsidRDefault="00D709B2" w:rsidP="00D709B2">
      <w:pPr>
        <w:spacing w:after="0" w:line="240" w:lineRule="auto"/>
        <w:ind w:firstLine="709"/>
        <w:jc w:val="both"/>
        <w:rPr>
          <w:rFonts w:ascii="Times New Roman" w:hAnsi="Times New Roman"/>
          <w:sz w:val="27"/>
          <w:szCs w:val="27"/>
        </w:rPr>
      </w:pPr>
      <w:r w:rsidRPr="009F0D17">
        <w:rPr>
          <w:rFonts w:ascii="Times New Roman" w:hAnsi="Times New Roman"/>
          <w:b/>
          <w:i/>
          <w:sz w:val="27"/>
          <w:szCs w:val="27"/>
        </w:rPr>
        <w:t>НБ кадастр.</w:t>
      </w:r>
      <w:r w:rsidRPr="009F0D17">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w:t>
      </w:r>
      <w:r w:rsidR="003F138B" w:rsidRPr="009F0D17">
        <w:rPr>
          <w:rFonts w:ascii="Times New Roman" w:hAnsi="Times New Roman"/>
          <w:sz w:val="27"/>
          <w:szCs w:val="27"/>
        </w:rPr>
        <w:br/>
      </w:r>
      <w:r w:rsidRPr="009F0D17">
        <w:rPr>
          <w:rFonts w:ascii="Times New Roman" w:hAnsi="Times New Roman"/>
          <w:sz w:val="27"/>
          <w:szCs w:val="27"/>
        </w:rPr>
        <w:t>№ 5-МН), тыс. рублей.</w:t>
      </w:r>
    </w:p>
    <w:p w:rsidR="00D709B2" w:rsidRPr="006A7D76" w:rsidRDefault="00D709B2" w:rsidP="00D709B2">
      <w:pPr>
        <w:spacing w:after="0" w:line="240" w:lineRule="auto"/>
        <w:ind w:firstLine="709"/>
        <w:jc w:val="both"/>
        <w:rPr>
          <w:rFonts w:ascii="Times New Roman" w:hAnsi="Times New Roman"/>
          <w:sz w:val="27"/>
          <w:szCs w:val="27"/>
        </w:rPr>
      </w:pPr>
      <w:r w:rsidRPr="006A7D76">
        <w:rPr>
          <w:rFonts w:ascii="Times New Roman" w:hAnsi="Times New Roman"/>
          <w:b/>
          <w:i/>
          <w:sz w:val="27"/>
          <w:szCs w:val="27"/>
        </w:rPr>
        <w:t>S кадастр.</w:t>
      </w:r>
      <w:r w:rsidRPr="006A7D76">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4A573E" w:rsidRPr="006A7D76">
        <w:rPr>
          <w:rFonts w:ascii="Times New Roman" w:hAnsi="Times New Roman"/>
          <w:sz w:val="27"/>
          <w:szCs w:val="27"/>
        </w:rPr>
        <w:t>%</w:t>
      </w:r>
      <w:r w:rsidRPr="006A7D76">
        <w:rPr>
          <w:rFonts w:ascii="Times New Roman" w:hAnsi="Times New Roman"/>
          <w:sz w:val="27"/>
          <w:szCs w:val="27"/>
        </w:rPr>
        <w:t>.</w:t>
      </w:r>
    </w:p>
    <w:p w:rsidR="00D709B2" w:rsidRPr="006A7D76" w:rsidRDefault="00D709B2" w:rsidP="00D709B2">
      <w:pPr>
        <w:spacing w:after="0" w:line="240" w:lineRule="auto"/>
        <w:ind w:firstLine="709"/>
        <w:jc w:val="both"/>
        <w:rPr>
          <w:rFonts w:ascii="Times New Roman" w:hAnsi="Times New Roman"/>
          <w:sz w:val="27"/>
          <w:szCs w:val="27"/>
        </w:rPr>
      </w:pPr>
      <w:r w:rsidRPr="006A7D76">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6A7D76" w:rsidRDefault="00D709B2" w:rsidP="00D709B2">
      <w:pPr>
        <w:spacing w:after="0" w:line="240" w:lineRule="auto"/>
        <w:ind w:firstLine="709"/>
        <w:jc w:val="both"/>
        <w:rPr>
          <w:rFonts w:ascii="Times New Roman" w:hAnsi="Times New Roman"/>
          <w:sz w:val="27"/>
          <w:szCs w:val="27"/>
        </w:rPr>
      </w:pPr>
      <w:r w:rsidRPr="006A7D76">
        <w:rPr>
          <w:rFonts w:ascii="Times New Roman" w:hAnsi="Times New Roman"/>
          <w:b/>
          <w:sz w:val="27"/>
          <w:szCs w:val="27"/>
        </w:rPr>
        <w:t>K соб.</w:t>
      </w:r>
      <w:r w:rsidRPr="006A7D7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6A7D76">
        <w:rPr>
          <w:rFonts w:ascii="Times New Roman" w:hAnsi="Times New Roman"/>
          <w:sz w:val="27"/>
          <w:szCs w:val="27"/>
        </w:rPr>
        <w:t>, %</w:t>
      </w:r>
      <w:r w:rsidRPr="006A7D76">
        <w:rPr>
          <w:rFonts w:ascii="Times New Roman" w:hAnsi="Times New Roman"/>
          <w:sz w:val="27"/>
          <w:szCs w:val="27"/>
        </w:rPr>
        <w:t xml:space="preserve">. </w:t>
      </w:r>
    </w:p>
    <w:p w:rsidR="00D709B2" w:rsidRPr="006A7D76" w:rsidRDefault="00D709B2" w:rsidP="00D709B2">
      <w:pPr>
        <w:spacing w:after="0" w:line="240" w:lineRule="auto"/>
        <w:ind w:firstLine="709"/>
        <w:jc w:val="both"/>
        <w:rPr>
          <w:rFonts w:ascii="Times New Roman" w:hAnsi="Times New Roman"/>
          <w:sz w:val="27"/>
          <w:szCs w:val="27"/>
        </w:rPr>
      </w:pPr>
      <w:r w:rsidRPr="006A7D76">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2A28B7" w:rsidRPr="006A7D76" w:rsidRDefault="002A28B7" w:rsidP="002A28B7">
      <w:pPr>
        <w:spacing w:after="0" w:line="240" w:lineRule="auto"/>
        <w:ind w:firstLine="709"/>
        <w:jc w:val="both"/>
        <w:rPr>
          <w:rFonts w:ascii="Times New Roman" w:hAnsi="Times New Roman"/>
          <w:sz w:val="27"/>
          <w:szCs w:val="27"/>
        </w:rPr>
      </w:pPr>
      <w:r w:rsidRPr="006A7D76">
        <w:rPr>
          <w:rFonts w:ascii="Times New Roman" w:hAnsi="Times New Roman"/>
          <w:b/>
          <w:i/>
          <w:sz w:val="27"/>
          <w:szCs w:val="27"/>
        </w:rPr>
        <w:t xml:space="preserve">F – </w:t>
      </w:r>
      <w:r w:rsidRPr="006A7D7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6A7D76" w:rsidRDefault="00D709B2" w:rsidP="00D709B2">
      <w:pPr>
        <w:spacing w:after="0" w:line="240" w:lineRule="auto"/>
        <w:ind w:firstLine="709"/>
        <w:jc w:val="both"/>
        <w:rPr>
          <w:rFonts w:ascii="Times New Roman" w:hAnsi="Times New Roman"/>
          <w:sz w:val="27"/>
          <w:szCs w:val="27"/>
        </w:rPr>
      </w:pPr>
      <w:r w:rsidRPr="006A7D76">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D709B2" w:rsidRPr="006A7D76" w:rsidRDefault="00D709B2" w:rsidP="00D709B2">
      <w:pPr>
        <w:spacing w:after="0" w:line="240" w:lineRule="auto"/>
        <w:ind w:firstLine="709"/>
        <w:jc w:val="both"/>
        <w:rPr>
          <w:rFonts w:ascii="Times New Roman" w:hAnsi="Times New Roman"/>
          <w:sz w:val="27"/>
          <w:szCs w:val="27"/>
        </w:rPr>
      </w:pPr>
      <w:r w:rsidRPr="006A7D76">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6A7D76" w:rsidRDefault="00B81BD6" w:rsidP="00D709B2">
      <w:pPr>
        <w:spacing w:after="0" w:line="240" w:lineRule="auto"/>
        <w:ind w:firstLine="709"/>
        <w:jc w:val="both"/>
        <w:rPr>
          <w:rFonts w:ascii="Times New Roman" w:hAnsi="Times New Roman"/>
          <w:sz w:val="16"/>
          <w:szCs w:val="16"/>
        </w:rPr>
      </w:pPr>
    </w:p>
    <w:p w:rsidR="00D709B2" w:rsidRPr="006A7D76" w:rsidRDefault="00D709B2" w:rsidP="00D709B2">
      <w:pPr>
        <w:spacing w:after="0" w:line="240" w:lineRule="auto"/>
        <w:ind w:firstLine="709"/>
        <w:jc w:val="both"/>
        <w:rPr>
          <w:rFonts w:ascii="Times New Roman" w:hAnsi="Times New Roman"/>
          <w:b/>
          <w:sz w:val="27"/>
          <w:szCs w:val="27"/>
        </w:rPr>
      </w:pPr>
      <w:r w:rsidRPr="006A7D76">
        <w:rPr>
          <w:rFonts w:ascii="Times New Roman" w:hAnsi="Times New Roman"/>
          <w:b/>
          <w:i/>
          <w:sz w:val="27"/>
          <w:szCs w:val="27"/>
        </w:rPr>
        <w:t xml:space="preserve">Налог кадастр. </w:t>
      </w:r>
      <w:r w:rsidRPr="006A7D76">
        <w:rPr>
          <w:rFonts w:ascii="Times New Roman" w:hAnsi="Times New Roman"/>
          <w:sz w:val="27"/>
          <w:szCs w:val="27"/>
        </w:rPr>
        <w:t xml:space="preserve">= </w:t>
      </w:r>
      <w:r w:rsidRPr="006A7D76">
        <w:rPr>
          <w:rFonts w:ascii="Times New Roman" w:hAnsi="Times New Roman"/>
          <w:b/>
          <w:sz w:val="27"/>
          <w:szCs w:val="27"/>
        </w:rPr>
        <w:t>Налог кадастр. предыдущего года × 1,1</w:t>
      </w:r>
    </w:p>
    <w:p w:rsidR="00D709B2" w:rsidRPr="00A9180E" w:rsidRDefault="00D709B2" w:rsidP="00D709B2">
      <w:pPr>
        <w:spacing w:after="0" w:line="240" w:lineRule="auto"/>
        <w:ind w:firstLine="709"/>
        <w:jc w:val="both"/>
        <w:rPr>
          <w:rFonts w:ascii="Times New Roman" w:hAnsi="Times New Roman"/>
          <w:sz w:val="16"/>
          <w:szCs w:val="16"/>
          <w:highlight w:val="yellow"/>
        </w:rPr>
      </w:pPr>
    </w:p>
    <w:p w:rsidR="00D709B2" w:rsidRPr="007460A4" w:rsidRDefault="00D709B2" w:rsidP="00D709B2">
      <w:pPr>
        <w:autoSpaceDE w:val="0"/>
        <w:autoSpaceDN w:val="0"/>
        <w:adjustRightInd w:val="0"/>
        <w:spacing w:after="0" w:line="240" w:lineRule="auto"/>
        <w:ind w:firstLine="709"/>
        <w:jc w:val="both"/>
        <w:rPr>
          <w:rFonts w:ascii="Times New Roman" w:hAnsi="Times New Roman"/>
          <w:sz w:val="27"/>
          <w:szCs w:val="27"/>
        </w:rPr>
      </w:pPr>
      <w:r w:rsidRPr="007460A4">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7460A4" w:rsidRDefault="00D709B2" w:rsidP="00D709B2">
      <w:pPr>
        <w:spacing w:after="0" w:line="240" w:lineRule="auto"/>
        <w:ind w:firstLine="709"/>
        <w:jc w:val="both"/>
        <w:rPr>
          <w:rFonts w:ascii="Times New Roman" w:hAnsi="Times New Roman"/>
          <w:sz w:val="27"/>
          <w:szCs w:val="27"/>
        </w:rPr>
      </w:pPr>
      <w:r w:rsidRPr="007460A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7460A4" w:rsidRPr="00A7637C" w:rsidRDefault="00D709B2" w:rsidP="007460A4">
      <w:pPr>
        <w:spacing w:after="0" w:line="240" w:lineRule="auto"/>
        <w:ind w:firstLine="709"/>
        <w:jc w:val="both"/>
        <w:rPr>
          <w:rFonts w:ascii="Times New Roman" w:hAnsi="Times New Roman"/>
          <w:sz w:val="27"/>
          <w:szCs w:val="27"/>
        </w:rPr>
      </w:pPr>
      <w:r w:rsidRPr="007460A4">
        <w:rPr>
          <w:rFonts w:ascii="Times New Roman" w:hAnsi="Times New Roman"/>
          <w:sz w:val="27"/>
          <w:szCs w:val="27"/>
        </w:rPr>
        <w:t xml:space="preserve">Налог на имущество физических лиц зачисляется в </w:t>
      </w:r>
      <w:r w:rsidR="007460A4" w:rsidRPr="007460A4">
        <w:rPr>
          <w:rFonts w:ascii="Times New Roman" w:hAnsi="Times New Roman"/>
          <w:sz w:val="27"/>
          <w:szCs w:val="27"/>
        </w:rPr>
        <w:t>консолидированный</w:t>
      </w:r>
      <w:r w:rsidR="007460A4" w:rsidRPr="00D65256">
        <w:rPr>
          <w:rFonts w:ascii="Times New Roman" w:hAnsi="Times New Roman"/>
          <w:sz w:val="27"/>
          <w:szCs w:val="27"/>
        </w:rPr>
        <w:t xml:space="preserve"> бюджет Брянской области по нормативам, установленным в соответствии со статьями БК РФ и </w:t>
      </w:r>
      <w:r w:rsidR="007460A4" w:rsidRPr="00A7637C">
        <w:rPr>
          <w:rFonts w:ascii="Times New Roman" w:hAnsi="Times New Roman"/>
          <w:sz w:val="27"/>
          <w:szCs w:val="27"/>
        </w:rPr>
        <w:t>законодательными актами Правительства Брянской области.</w:t>
      </w:r>
    </w:p>
    <w:p w:rsidR="000662D2" w:rsidRPr="00A7637C" w:rsidRDefault="000662D2" w:rsidP="000662D2">
      <w:pPr>
        <w:spacing w:after="0" w:line="240" w:lineRule="auto"/>
        <w:ind w:firstLine="709"/>
        <w:jc w:val="both"/>
        <w:rPr>
          <w:rFonts w:ascii="Times New Roman" w:hAnsi="Times New Roman"/>
          <w:sz w:val="27"/>
          <w:szCs w:val="27"/>
        </w:rPr>
      </w:pPr>
    </w:p>
    <w:p w:rsidR="000662D2" w:rsidRPr="00A7637C" w:rsidRDefault="000662D2" w:rsidP="00D87547">
      <w:pPr>
        <w:pStyle w:val="10"/>
        <w:numPr>
          <w:ilvl w:val="2"/>
          <w:numId w:val="49"/>
        </w:numPr>
        <w:spacing w:before="0" w:after="240"/>
        <w:ind w:left="0" w:firstLine="0"/>
        <w:jc w:val="center"/>
        <w:rPr>
          <w:rFonts w:ascii="Times New Roman" w:hAnsi="Times New Roman"/>
          <w:i/>
          <w:sz w:val="27"/>
          <w:szCs w:val="27"/>
        </w:rPr>
      </w:pPr>
      <w:bookmarkStart w:id="34" w:name="_Toc129336578"/>
      <w:r w:rsidRPr="00A7637C">
        <w:rPr>
          <w:rFonts w:ascii="Times New Roman" w:hAnsi="Times New Roman"/>
          <w:i/>
          <w:sz w:val="27"/>
          <w:szCs w:val="27"/>
        </w:rPr>
        <w:t xml:space="preserve">Налог на имущество организаций </w:t>
      </w:r>
      <w:r w:rsidRPr="00A7637C">
        <w:rPr>
          <w:rFonts w:ascii="Times New Roman" w:hAnsi="Times New Roman"/>
          <w:i/>
          <w:sz w:val="27"/>
          <w:szCs w:val="27"/>
        </w:rPr>
        <w:br/>
        <w:t>182 1 06 02000 02 0000 110</w:t>
      </w:r>
      <w:bookmarkEnd w:id="34"/>
    </w:p>
    <w:p w:rsidR="00D709B2" w:rsidRPr="00A7637C" w:rsidRDefault="00D709B2" w:rsidP="00D709B2">
      <w:pPr>
        <w:spacing w:after="0" w:line="240" w:lineRule="auto"/>
        <w:ind w:firstLine="709"/>
        <w:jc w:val="both"/>
        <w:rPr>
          <w:rFonts w:ascii="Times New Roman" w:hAnsi="Times New Roman"/>
          <w:sz w:val="27"/>
          <w:szCs w:val="27"/>
        </w:rPr>
      </w:pPr>
      <w:r w:rsidRPr="00A7637C">
        <w:rPr>
          <w:rFonts w:ascii="Times New Roman" w:hAnsi="Times New Roman"/>
          <w:sz w:val="27"/>
          <w:szCs w:val="27"/>
        </w:rPr>
        <w:t>Для расчета налога на имущество организаций используются:</w:t>
      </w:r>
    </w:p>
    <w:p w:rsidR="00D709B2" w:rsidRPr="00A7637C" w:rsidRDefault="00D709B2" w:rsidP="00D709B2">
      <w:pPr>
        <w:spacing w:after="0" w:line="240" w:lineRule="auto"/>
        <w:ind w:firstLine="709"/>
        <w:jc w:val="both"/>
        <w:rPr>
          <w:rFonts w:ascii="Times New Roman" w:hAnsi="Times New Roman"/>
          <w:sz w:val="27"/>
          <w:szCs w:val="27"/>
        </w:rPr>
      </w:pPr>
      <w:r w:rsidRPr="00A7637C">
        <w:rPr>
          <w:rFonts w:ascii="Times New Roman" w:hAnsi="Times New Roman"/>
          <w:sz w:val="27"/>
          <w:szCs w:val="27"/>
        </w:rPr>
        <w:t xml:space="preserve">- показатели прогнозов социально-экономического развития </w:t>
      </w:r>
      <w:r w:rsidR="00A7637C" w:rsidRPr="00A7637C">
        <w:rPr>
          <w:rFonts w:ascii="Times New Roman" w:hAnsi="Times New Roman"/>
          <w:sz w:val="27"/>
          <w:szCs w:val="27"/>
        </w:rPr>
        <w:t xml:space="preserve">Брянской области и/или Минэкономразвития </w:t>
      </w:r>
      <w:r w:rsidRPr="00A7637C">
        <w:rPr>
          <w:rFonts w:ascii="Times New Roman" w:hAnsi="Times New Roman"/>
          <w:sz w:val="27"/>
          <w:szCs w:val="27"/>
        </w:rPr>
        <w:t>Российской Федерации на очередной финансовый год и плановый период (среднегодовая стоимость амортизируемого имущества, амортизация</w:t>
      </w:r>
      <w:r w:rsidR="00A7637C" w:rsidRPr="00A7637C">
        <w:rPr>
          <w:rFonts w:ascii="Times New Roman" w:hAnsi="Times New Roman"/>
          <w:sz w:val="27"/>
          <w:szCs w:val="27"/>
        </w:rPr>
        <w:t>, инвестиции в основной капитал, индекс – дефлятор инвестиций в основной капитал</w:t>
      </w:r>
      <w:r w:rsidRPr="00A7637C">
        <w:rPr>
          <w:rFonts w:ascii="Times New Roman" w:hAnsi="Times New Roman"/>
          <w:sz w:val="27"/>
          <w:szCs w:val="27"/>
        </w:rPr>
        <w:t>);</w:t>
      </w:r>
    </w:p>
    <w:p w:rsidR="00D709B2" w:rsidRPr="00E84BA2" w:rsidRDefault="00D709B2" w:rsidP="00D709B2">
      <w:pPr>
        <w:spacing w:after="0" w:line="240" w:lineRule="auto"/>
        <w:ind w:firstLine="709"/>
        <w:jc w:val="both"/>
        <w:rPr>
          <w:rFonts w:ascii="Times New Roman" w:hAnsi="Times New Roman"/>
          <w:sz w:val="27"/>
          <w:szCs w:val="27"/>
        </w:rPr>
      </w:pPr>
      <w:r w:rsidRPr="00E84BA2">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E84BA2" w:rsidRDefault="00D709B2" w:rsidP="00D709B2">
      <w:pPr>
        <w:spacing w:after="0" w:line="240" w:lineRule="auto"/>
        <w:ind w:firstLine="709"/>
        <w:jc w:val="both"/>
        <w:rPr>
          <w:rFonts w:ascii="Times New Roman" w:hAnsi="Times New Roman"/>
          <w:sz w:val="27"/>
          <w:szCs w:val="27"/>
        </w:rPr>
      </w:pPr>
      <w:r w:rsidRPr="00E84BA2">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w:t>
      </w:r>
      <w:r w:rsidR="003F138B" w:rsidRPr="00E84BA2">
        <w:rPr>
          <w:rFonts w:ascii="Times New Roman" w:hAnsi="Times New Roman"/>
          <w:sz w:val="27"/>
          <w:szCs w:val="27"/>
        </w:rPr>
        <w:t>е № 5-НИО «О </w:t>
      </w:r>
      <w:r w:rsidRPr="00E84BA2">
        <w:rPr>
          <w:rFonts w:ascii="Times New Roman" w:hAnsi="Times New Roman"/>
          <w:sz w:val="27"/>
          <w:szCs w:val="27"/>
        </w:rPr>
        <w:t>налоговой базе и структуре начислений по налогу на имущество организаций» за предыдущие периоды;</w:t>
      </w:r>
    </w:p>
    <w:p w:rsidR="00D709B2" w:rsidRPr="00E84BA2" w:rsidRDefault="00D709B2" w:rsidP="00D709B2">
      <w:pPr>
        <w:spacing w:after="0" w:line="240" w:lineRule="auto"/>
        <w:ind w:firstLine="709"/>
        <w:jc w:val="both"/>
        <w:rPr>
          <w:rFonts w:ascii="Times New Roman" w:hAnsi="Times New Roman"/>
          <w:sz w:val="27"/>
          <w:szCs w:val="27"/>
        </w:rPr>
      </w:pPr>
      <w:r w:rsidRPr="00E84BA2">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E84BA2">
        <w:rPr>
          <w:rFonts w:ascii="Times New Roman" w:hAnsi="Times New Roman"/>
        </w:rPr>
        <w:t xml:space="preserve"> </w:t>
      </w:r>
      <w:r w:rsidRPr="00E84BA2">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A67053" w:rsidRDefault="00D709B2" w:rsidP="00D709B2">
      <w:pPr>
        <w:spacing w:after="0" w:line="240" w:lineRule="auto"/>
        <w:ind w:firstLine="709"/>
        <w:jc w:val="both"/>
        <w:rPr>
          <w:rFonts w:ascii="Times New Roman" w:hAnsi="Times New Roman"/>
          <w:sz w:val="27"/>
          <w:szCs w:val="27"/>
        </w:rPr>
      </w:pPr>
      <w:r w:rsidRPr="00A67053">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нормативными правовыми актами </w:t>
      </w:r>
      <w:r w:rsidR="00A67053" w:rsidRPr="00A67053">
        <w:rPr>
          <w:rFonts w:ascii="Times New Roman" w:hAnsi="Times New Roman"/>
          <w:sz w:val="27"/>
          <w:szCs w:val="27"/>
        </w:rPr>
        <w:t>Брянской области</w:t>
      </w:r>
      <w:r w:rsidRPr="00A67053">
        <w:rPr>
          <w:rFonts w:ascii="Times New Roman" w:hAnsi="Times New Roman"/>
          <w:sz w:val="27"/>
          <w:szCs w:val="27"/>
        </w:rPr>
        <w:t>;</w:t>
      </w:r>
    </w:p>
    <w:p w:rsidR="00D709B2" w:rsidRPr="00A67053" w:rsidRDefault="00D709B2" w:rsidP="00D709B2">
      <w:pPr>
        <w:spacing w:after="0" w:line="240" w:lineRule="auto"/>
        <w:ind w:firstLine="709"/>
        <w:jc w:val="both"/>
        <w:rPr>
          <w:rFonts w:ascii="Times New Roman" w:hAnsi="Times New Roman"/>
          <w:sz w:val="27"/>
          <w:szCs w:val="27"/>
        </w:rPr>
      </w:pPr>
      <w:r w:rsidRPr="00A67053">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A67053" w:rsidRDefault="00D709B2" w:rsidP="00D709B2">
      <w:pPr>
        <w:spacing w:after="0" w:line="240" w:lineRule="auto"/>
        <w:ind w:firstLine="709"/>
        <w:jc w:val="both"/>
        <w:rPr>
          <w:rFonts w:ascii="Times New Roman" w:hAnsi="Times New Roman"/>
          <w:sz w:val="27"/>
          <w:szCs w:val="27"/>
        </w:rPr>
      </w:pPr>
      <w:r w:rsidRPr="00A67053">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A9180E" w:rsidRDefault="00D709B2" w:rsidP="00D709B2">
      <w:pPr>
        <w:spacing w:after="0" w:line="240" w:lineRule="auto"/>
        <w:ind w:firstLine="709"/>
        <w:jc w:val="both"/>
        <w:rPr>
          <w:rFonts w:ascii="Times New Roman" w:hAnsi="Times New Roman"/>
          <w:sz w:val="27"/>
          <w:szCs w:val="27"/>
          <w:highlight w:val="yellow"/>
        </w:rPr>
      </w:pPr>
    </w:p>
    <w:p w:rsidR="00D709B2" w:rsidRPr="00A67053" w:rsidRDefault="00D709B2" w:rsidP="00D709B2">
      <w:pPr>
        <w:spacing w:after="0" w:line="240" w:lineRule="auto"/>
        <w:ind w:firstLine="709"/>
        <w:jc w:val="both"/>
        <w:rPr>
          <w:rFonts w:ascii="Times New Roman" w:hAnsi="Times New Roman"/>
          <w:sz w:val="27"/>
          <w:szCs w:val="27"/>
        </w:rPr>
      </w:pPr>
      <w:r w:rsidRPr="00A67053">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A67053" w:rsidRDefault="00D709B2" w:rsidP="00D709B2">
      <w:pPr>
        <w:spacing w:after="0" w:line="240" w:lineRule="auto"/>
        <w:ind w:firstLine="709"/>
        <w:jc w:val="both"/>
        <w:rPr>
          <w:rFonts w:ascii="Times New Roman" w:hAnsi="Times New Roman"/>
          <w:sz w:val="27"/>
          <w:szCs w:val="27"/>
        </w:rPr>
      </w:pPr>
      <w:r w:rsidRPr="00A67053">
        <w:rPr>
          <w:rFonts w:ascii="Times New Roman" w:hAnsi="Times New Roman"/>
          <w:sz w:val="27"/>
          <w:szCs w:val="27"/>
        </w:rPr>
        <w:t xml:space="preserve">Прогнозируемый объем поступлений налога на имущество организаций </w:t>
      </w:r>
      <w:r w:rsidRPr="00A67053">
        <w:rPr>
          <w:rFonts w:ascii="Times New Roman" w:hAnsi="Times New Roman"/>
          <w:sz w:val="27"/>
          <w:szCs w:val="27"/>
        </w:rPr>
        <w:br/>
        <w:t>(</w:t>
      </w:r>
      <w:r w:rsidRPr="00A67053">
        <w:rPr>
          <w:rFonts w:ascii="Times New Roman" w:hAnsi="Times New Roman"/>
          <w:b/>
          <w:i/>
          <w:sz w:val="27"/>
          <w:szCs w:val="27"/>
        </w:rPr>
        <w:t xml:space="preserve">НИ </w:t>
      </w:r>
      <w:r w:rsidRPr="00A67053">
        <w:rPr>
          <w:rFonts w:ascii="Times New Roman" w:hAnsi="Times New Roman"/>
          <w:b/>
          <w:i/>
          <w:sz w:val="27"/>
          <w:szCs w:val="27"/>
          <w:vertAlign w:val="subscript"/>
        </w:rPr>
        <w:t>орг.</w:t>
      </w:r>
      <w:r w:rsidRPr="00A67053">
        <w:rPr>
          <w:rFonts w:ascii="Times New Roman" w:hAnsi="Times New Roman"/>
          <w:b/>
          <w:i/>
          <w:sz w:val="27"/>
          <w:szCs w:val="27"/>
        </w:rPr>
        <w:t xml:space="preserve">) </w:t>
      </w:r>
      <w:r w:rsidRPr="00A67053">
        <w:rPr>
          <w:rFonts w:ascii="Times New Roman" w:hAnsi="Times New Roman"/>
          <w:sz w:val="27"/>
          <w:szCs w:val="27"/>
        </w:rPr>
        <w:t>рассчитывается по формуле:</w:t>
      </w:r>
    </w:p>
    <w:p w:rsidR="00D709B2" w:rsidRPr="00A67053" w:rsidRDefault="00D709B2" w:rsidP="002A1856">
      <w:pPr>
        <w:spacing w:before="120" w:after="120" w:line="240" w:lineRule="auto"/>
        <w:ind w:firstLine="709"/>
        <w:rPr>
          <w:rFonts w:ascii="Times New Roman" w:hAnsi="Times New Roman"/>
          <w:sz w:val="27"/>
          <w:szCs w:val="27"/>
        </w:rPr>
      </w:pPr>
      <w:r w:rsidRPr="00A67053">
        <w:rPr>
          <w:rFonts w:ascii="Times New Roman" w:hAnsi="Times New Roman"/>
          <w:b/>
          <w:i/>
          <w:sz w:val="27"/>
          <w:szCs w:val="27"/>
        </w:rPr>
        <w:t xml:space="preserve">НИ </w:t>
      </w:r>
      <w:r w:rsidRPr="00A67053">
        <w:rPr>
          <w:rFonts w:ascii="Times New Roman" w:hAnsi="Times New Roman"/>
          <w:b/>
          <w:i/>
          <w:sz w:val="27"/>
          <w:szCs w:val="27"/>
          <w:vertAlign w:val="subscript"/>
        </w:rPr>
        <w:t>орг.</w:t>
      </w:r>
      <w:r w:rsidRPr="00A67053">
        <w:rPr>
          <w:rFonts w:ascii="Times New Roman" w:hAnsi="Times New Roman"/>
          <w:b/>
          <w:i/>
          <w:sz w:val="27"/>
          <w:szCs w:val="27"/>
        </w:rPr>
        <w:t xml:space="preserve"> = (</w:t>
      </w:r>
      <w:r w:rsidRPr="00A67053">
        <w:rPr>
          <w:rFonts w:ascii="Times New Roman" w:hAnsi="Times New Roman"/>
          <w:b/>
          <w:i/>
          <w:sz w:val="27"/>
          <w:szCs w:val="27"/>
          <w:lang w:val="en-US"/>
        </w:rPr>
        <w:t>V</w:t>
      </w:r>
      <w:r w:rsidRPr="00A67053">
        <w:rPr>
          <w:rFonts w:ascii="Times New Roman" w:hAnsi="Times New Roman"/>
          <w:b/>
          <w:i/>
          <w:sz w:val="27"/>
          <w:szCs w:val="27"/>
        </w:rPr>
        <w:t xml:space="preserve"> </w:t>
      </w:r>
      <w:r w:rsidRPr="00A67053">
        <w:rPr>
          <w:rFonts w:ascii="Times New Roman" w:hAnsi="Times New Roman"/>
          <w:b/>
          <w:i/>
          <w:sz w:val="27"/>
          <w:szCs w:val="27"/>
          <w:vertAlign w:val="subscript"/>
        </w:rPr>
        <w:t xml:space="preserve">СС </w:t>
      </w:r>
      <w:r w:rsidRPr="00A67053">
        <w:rPr>
          <w:rFonts w:ascii="Times New Roman" w:hAnsi="Times New Roman"/>
          <w:b/>
          <w:i/>
          <w:sz w:val="27"/>
          <w:szCs w:val="27"/>
        </w:rPr>
        <w:t xml:space="preserve">× </w:t>
      </w:r>
      <w:r w:rsidRPr="00A67053">
        <w:rPr>
          <w:rFonts w:ascii="Times New Roman" w:hAnsi="Times New Roman"/>
          <w:b/>
          <w:i/>
          <w:sz w:val="27"/>
          <w:szCs w:val="27"/>
          <w:lang w:val="en-US"/>
        </w:rPr>
        <w:t>S</w:t>
      </w:r>
      <w:r w:rsidRPr="00A67053">
        <w:rPr>
          <w:rFonts w:ascii="Times New Roman" w:hAnsi="Times New Roman"/>
          <w:b/>
          <w:i/>
          <w:sz w:val="27"/>
          <w:szCs w:val="27"/>
          <w:vertAlign w:val="subscript"/>
        </w:rPr>
        <w:t xml:space="preserve"> СС </w:t>
      </w:r>
      <w:r w:rsidRPr="00A67053">
        <w:rPr>
          <w:rFonts w:ascii="Times New Roman" w:hAnsi="Times New Roman"/>
          <w:b/>
          <w:sz w:val="27"/>
          <w:szCs w:val="27"/>
        </w:rPr>
        <w:t xml:space="preserve">+ </w:t>
      </w:r>
      <w:r w:rsidRPr="00A67053">
        <w:rPr>
          <w:rFonts w:ascii="Times New Roman" w:hAnsi="Times New Roman"/>
          <w:b/>
          <w:i/>
          <w:sz w:val="27"/>
          <w:szCs w:val="27"/>
          <w:lang w:val="en-US"/>
        </w:rPr>
        <w:t>V</w:t>
      </w:r>
      <w:r w:rsidRPr="00A67053">
        <w:rPr>
          <w:rFonts w:ascii="Times New Roman" w:hAnsi="Times New Roman"/>
          <w:b/>
          <w:i/>
          <w:sz w:val="27"/>
          <w:szCs w:val="27"/>
        </w:rPr>
        <w:t xml:space="preserve"> </w:t>
      </w:r>
      <w:r w:rsidRPr="00A67053">
        <w:rPr>
          <w:rFonts w:ascii="Times New Roman" w:hAnsi="Times New Roman"/>
          <w:b/>
          <w:i/>
          <w:sz w:val="27"/>
          <w:szCs w:val="27"/>
          <w:vertAlign w:val="subscript"/>
        </w:rPr>
        <w:t xml:space="preserve">КС </w:t>
      </w:r>
      <w:r w:rsidRPr="00A67053">
        <w:rPr>
          <w:rFonts w:ascii="Times New Roman" w:hAnsi="Times New Roman"/>
          <w:b/>
          <w:i/>
          <w:sz w:val="27"/>
          <w:szCs w:val="27"/>
        </w:rPr>
        <w:t xml:space="preserve">× </w:t>
      </w:r>
      <w:r w:rsidRPr="00A67053">
        <w:rPr>
          <w:rFonts w:ascii="Times New Roman" w:hAnsi="Times New Roman"/>
          <w:b/>
          <w:i/>
          <w:sz w:val="27"/>
          <w:szCs w:val="27"/>
          <w:lang w:val="en-US"/>
        </w:rPr>
        <w:t>S</w:t>
      </w:r>
      <w:r w:rsidRPr="00A67053">
        <w:rPr>
          <w:rFonts w:ascii="Times New Roman" w:hAnsi="Times New Roman"/>
          <w:b/>
          <w:i/>
          <w:sz w:val="27"/>
          <w:szCs w:val="27"/>
          <w:vertAlign w:val="subscript"/>
        </w:rPr>
        <w:t xml:space="preserve"> КС </w:t>
      </w:r>
      <w:r w:rsidRPr="00A67053">
        <w:rPr>
          <w:rFonts w:ascii="Times New Roman" w:hAnsi="Times New Roman"/>
          <w:b/>
          <w:sz w:val="27"/>
          <w:szCs w:val="27"/>
        </w:rPr>
        <w:t>+</w:t>
      </w:r>
      <w:r w:rsidRPr="00A67053">
        <w:rPr>
          <w:rFonts w:ascii="Times New Roman" w:hAnsi="Times New Roman"/>
          <w:b/>
          <w:i/>
          <w:sz w:val="27"/>
          <w:szCs w:val="27"/>
        </w:rPr>
        <w:t xml:space="preserve"> Н</w:t>
      </w:r>
      <w:r w:rsidRPr="00A67053">
        <w:rPr>
          <w:rFonts w:ascii="Times New Roman" w:hAnsi="Times New Roman"/>
          <w:b/>
          <w:i/>
          <w:sz w:val="27"/>
          <w:szCs w:val="27"/>
          <w:vertAlign w:val="subscript"/>
        </w:rPr>
        <w:t>жд.</w:t>
      </w:r>
      <w:r w:rsidRPr="00A67053">
        <w:rPr>
          <w:rFonts w:ascii="Times New Roman" w:hAnsi="Times New Roman"/>
          <w:b/>
          <w:sz w:val="27"/>
          <w:szCs w:val="27"/>
        </w:rPr>
        <w:t xml:space="preserve">) </w:t>
      </w:r>
      <w:r w:rsidRPr="00A67053">
        <w:rPr>
          <w:rFonts w:ascii="Times New Roman" w:hAnsi="Times New Roman"/>
          <w:b/>
          <w:i/>
          <w:sz w:val="27"/>
          <w:szCs w:val="27"/>
        </w:rPr>
        <w:t xml:space="preserve">× </w:t>
      </w:r>
      <w:r w:rsidRPr="00A67053">
        <w:rPr>
          <w:rFonts w:ascii="Times New Roman" w:hAnsi="Times New Roman"/>
          <w:b/>
          <w:i/>
          <w:sz w:val="27"/>
          <w:szCs w:val="27"/>
          <w:lang w:val="en-US"/>
        </w:rPr>
        <w:t>K</w:t>
      </w:r>
      <w:r w:rsidRPr="00A67053">
        <w:rPr>
          <w:rFonts w:ascii="Times New Roman" w:hAnsi="Times New Roman"/>
          <w:b/>
          <w:i/>
          <w:sz w:val="27"/>
          <w:szCs w:val="27"/>
        </w:rPr>
        <w:t xml:space="preserve"> </w:t>
      </w:r>
      <w:r w:rsidRPr="00A67053">
        <w:rPr>
          <w:rFonts w:ascii="Times New Roman" w:hAnsi="Times New Roman"/>
          <w:b/>
          <w:i/>
          <w:sz w:val="27"/>
          <w:szCs w:val="27"/>
          <w:vertAlign w:val="subscript"/>
        </w:rPr>
        <w:t>пер</w:t>
      </w:r>
      <w:r w:rsidRPr="00A67053">
        <w:rPr>
          <w:rFonts w:ascii="Times New Roman" w:hAnsi="Times New Roman"/>
          <w:b/>
          <w:i/>
          <w:sz w:val="27"/>
          <w:szCs w:val="27"/>
        </w:rPr>
        <w:t xml:space="preserve">× </w:t>
      </w:r>
      <w:r w:rsidRPr="00A67053">
        <w:rPr>
          <w:rFonts w:ascii="Times New Roman" w:hAnsi="Times New Roman"/>
          <w:b/>
          <w:i/>
          <w:sz w:val="27"/>
          <w:szCs w:val="27"/>
          <w:lang w:val="en-US"/>
        </w:rPr>
        <w:t>K</w:t>
      </w:r>
      <w:r w:rsidRPr="00A67053">
        <w:rPr>
          <w:rFonts w:ascii="Times New Roman" w:hAnsi="Times New Roman"/>
          <w:b/>
          <w:i/>
          <w:sz w:val="27"/>
          <w:szCs w:val="27"/>
        </w:rPr>
        <w:t xml:space="preserve"> </w:t>
      </w:r>
      <w:r w:rsidRPr="00A67053">
        <w:rPr>
          <w:rFonts w:ascii="Times New Roman" w:hAnsi="Times New Roman"/>
          <w:b/>
          <w:i/>
          <w:sz w:val="27"/>
          <w:szCs w:val="27"/>
          <w:vertAlign w:val="subscript"/>
        </w:rPr>
        <w:t>соб.</w:t>
      </w:r>
      <w:r w:rsidRPr="00A67053">
        <w:rPr>
          <w:rFonts w:ascii="Times New Roman" w:hAnsi="Times New Roman"/>
          <w:b/>
          <w:sz w:val="27"/>
          <w:szCs w:val="27"/>
        </w:rPr>
        <w:t xml:space="preserve"> </w:t>
      </w:r>
      <w:r w:rsidRPr="00A67053">
        <w:rPr>
          <w:rFonts w:ascii="Times New Roman" w:hAnsi="Times New Roman"/>
          <w:b/>
          <w:i/>
          <w:sz w:val="27"/>
          <w:szCs w:val="27"/>
        </w:rPr>
        <w:t xml:space="preserve">(+/-) </w:t>
      </w:r>
      <w:r w:rsidRPr="00A67053">
        <w:rPr>
          <w:rFonts w:ascii="Times New Roman" w:hAnsi="Times New Roman"/>
          <w:b/>
          <w:i/>
          <w:sz w:val="27"/>
          <w:szCs w:val="27"/>
          <w:lang w:val="en-US"/>
        </w:rPr>
        <w:t>F</w:t>
      </w:r>
      <w:r w:rsidRPr="00A67053">
        <w:rPr>
          <w:rFonts w:ascii="Times New Roman" w:hAnsi="Times New Roman"/>
          <w:b/>
          <w:i/>
          <w:sz w:val="27"/>
          <w:szCs w:val="27"/>
        </w:rPr>
        <w:t xml:space="preserve">, </w:t>
      </w:r>
      <w:r w:rsidR="002A1856" w:rsidRPr="00A67053">
        <w:rPr>
          <w:rFonts w:ascii="Times New Roman" w:hAnsi="Times New Roman"/>
          <w:sz w:val="27"/>
          <w:szCs w:val="27"/>
        </w:rPr>
        <w:t>где:</w:t>
      </w:r>
    </w:p>
    <w:p w:rsidR="00D709B2" w:rsidRPr="00A67053" w:rsidRDefault="00D709B2" w:rsidP="00D709B2">
      <w:pPr>
        <w:spacing w:after="0" w:line="240" w:lineRule="auto"/>
        <w:ind w:firstLine="709"/>
        <w:jc w:val="both"/>
        <w:rPr>
          <w:rFonts w:ascii="Times New Roman" w:hAnsi="Times New Roman"/>
          <w:sz w:val="27"/>
          <w:szCs w:val="27"/>
        </w:rPr>
      </w:pPr>
      <w:r w:rsidRPr="00A67053">
        <w:rPr>
          <w:rFonts w:ascii="Times New Roman" w:hAnsi="Times New Roman"/>
          <w:b/>
          <w:i/>
          <w:sz w:val="27"/>
          <w:szCs w:val="27"/>
        </w:rPr>
        <w:t xml:space="preserve">V </w:t>
      </w:r>
      <w:r w:rsidRPr="00A67053">
        <w:rPr>
          <w:rFonts w:ascii="Times New Roman" w:hAnsi="Times New Roman"/>
          <w:b/>
          <w:i/>
          <w:sz w:val="27"/>
          <w:szCs w:val="27"/>
          <w:vertAlign w:val="subscript"/>
        </w:rPr>
        <w:t>СС</w:t>
      </w:r>
      <w:r w:rsidRPr="00A67053">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A67053" w:rsidRDefault="00D709B2" w:rsidP="00D709B2">
      <w:pPr>
        <w:spacing w:after="0" w:line="240" w:lineRule="auto"/>
        <w:ind w:firstLine="709"/>
        <w:jc w:val="both"/>
        <w:rPr>
          <w:rFonts w:ascii="Times New Roman" w:hAnsi="Times New Roman"/>
          <w:sz w:val="27"/>
          <w:szCs w:val="27"/>
        </w:rPr>
      </w:pPr>
      <w:r w:rsidRPr="00A67053">
        <w:rPr>
          <w:rFonts w:ascii="Times New Roman" w:hAnsi="Times New Roman"/>
          <w:sz w:val="27"/>
          <w:szCs w:val="27"/>
        </w:rPr>
        <w:t>Объем налоговой базы по имуществу, определяемому по среднегодовой стоимости (</w:t>
      </w:r>
      <w:r w:rsidRPr="00A67053">
        <w:rPr>
          <w:rFonts w:ascii="Times New Roman" w:hAnsi="Times New Roman"/>
          <w:b/>
          <w:i/>
          <w:sz w:val="27"/>
          <w:szCs w:val="27"/>
          <w:lang w:val="en-US"/>
        </w:rPr>
        <w:t>V</w:t>
      </w:r>
      <w:r w:rsidRPr="00A67053">
        <w:rPr>
          <w:rFonts w:ascii="Times New Roman" w:hAnsi="Times New Roman"/>
          <w:b/>
          <w:i/>
          <w:sz w:val="27"/>
          <w:szCs w:val="27"/>
        </w:rPr>
        <w:t xml:space="preserve"> </w:t>
      </w:r>
      <w:r w:rsidRPr="00A67053">
        <w:rPr>
          <w:rFonts w:ascii="Times New Roman" w:hAnsi="Times New Roman"/>
          <w:b/>
          <w:i/>
          <w:sz w:val="27"/>
          <w:szCs w:val="27"/>
          <w:vertAlign w:val="subscript"/>
        </w:rPr>
        <w:t>СС</w:t>
      </w:r>
      <w:r w:rsidRPr="00A67053">
        <w:rPr>
          <w:rFonts w:ascii="Times New Roman" w:hAnsi="Times New Roman"/>
          <w:b/>
          <w:i/>
          <w:sz w:val="27"/>
          <w:szCs w:val="27"/>
        </w:rPr>
        <w:t xml:space="preserve">), </w:t>
      </w:r>
      <w:r w:rsidRPr="00A67053">
        <w:rPr>
          <w:rFonts w:ascii="Times New Roman" w:hAnsi="Times New Roman"/>
          <w:sz w:val="27"/>
          <w:szCs w:val="27"/>
        </w:rPr>
        <w:t>рассчитывается по формуле:</w:t>
      </w:r>
    </w:p>
    <w:p w:rsidR="00D709B2" w:rsidRPr="009721AA" w:rsidRDefault="00D709B2" w:rsidP="002A1856">
      <w:pPr>
        <w:spacing w:before="120" w:after="120" w:line="240" w:lineRule="auto"/>
        <w:ind w:firstLine="709"/>
        <w:jc w:val="center"/>
        <w:rPr>
          <w:rFonts w:ascii="Times New Roman" w:hAnsi="Times New Roman"/>
          <w:sz w:val="27"/>
          <w:szCs w:val="27"/>
        </w:rPr>
      </w:pPr>
      <w:r w:rsidRPr="009721AA">
        <w:rPr>
          <w:rFonts w:ascii="Times New Roman" w:hAnsi="Times New Roman"/>
          <w:b/>
          <w:i/>
          <w:sz w:val="27"/>
          <w:szCs w:val="27"/>
          <w:lang w:val="en-US"/>
        </w:rPr>
        <w:t>V</w:t>
      </w:r>
      <w:r w:rsidRPr="009721AA">
        <w:rPr>
          <w:rFonts w:ascii="Times New Roman" w:hAnsi="Times New Roman"/>
          <w:b/>
          <w:i/>
          <w:sz w:val="27"/>
          <w:szCs w:val="27"/>
        </w:rPr>
        <w:t xml:space="preserve"> </w:t>
      </w:r>
      <w:r w:rsidRPr="009721AA">
        <w:rPr>
          <w:rFonts w:ascii="Times New Roman" w:hAnsi="Times New Roman"/>
          <w:b/>
          <w:i/>
          <w:sz w:val="27"/>
          <w:szCs w:val="27"/>
          <w:vertAlign w:val="subscript"/>
        </w:rPr>
        <w:t xml:space="preserve">СС </w:t>
      </w:r>
      <w:r w:rsidRPr="009721AA">
        <w:rPr>
          <w:rFonts w:ascii="Times New Roman" w:hAnsi="Times New Roman"/>
          <w:b/>
          <w:i/>
          <w:sz w:val="27"/>
          <w:szCs w:val="27"/>
        </w:rPr>
        <w:t xml:space="preserve">= (СГС </w:t>
      </w:r>
      <w:r w:rsidRPr="009721AA">
        <w:rPr>
          <w:rFonts w:ascii="Times New Roman" w:hAnsi="Times New Roman"/>
          <w:b/>
          <w:i/>
          <w:sz w:val="27"/>
          <w:szCs w:val="27"/>
          <w:vertAlign w:val="subscript"/>
        </w:rPr>
        <w:t>имущ. нг</w:t>
      </w:r>
      <w:r w:rsidRPr="009721AA">
        <w:rPr>
          <w:rFonts w:ascii="Times New Roman" w:hAnsi="Times New Roman"/>
          <w:b/>
          <w:i/>
          <w:sz w:val="27"/>
          <w:szCs w:val="27"/>
        </w:rPr>
        <w:t xml:space="preserve"> + (СГС </w:t>
      </w:r>
      <w:r w:rsidRPr="009721AA">
        <w:rPr>
          <w:rFonts w:ascii="Times New Roman" w:hAnsi="Times New Roman"/>
          <w:b/>
          <w:i/>
          <w:sz w:val="27"/>
          <w:szCs w:val="27"/>
          <w:vertAlign w:val="subscript"/>
        </w:rPr>
        <w:t>имущ.нг</w:t>
      </w:r>
      <w:r w:rsidRPr="009721AA">
        <w:rPr>
          <w:rFonts w:ascii="Times New Roman" w:hAnsi="Times New Roman"/>
          <w:b/>
          <w:i/>
          <w:sz w:val="27"/>
          <w:szCs w:val="27"/>
        </w:rPr>
        <w:t xml:space="preserve"> – АМ))/2 × Д </w:t>
      </w:r>
      <w:r w:rsidRPr="009721AA">
        <w:rPr>
          <w:rFonts w:ascii="Times New Roman" w:hAnsi="Times New Roman"/>
          <w:b/>
          <w:i/>
          <w:sz w:val="27"/>
          <w:szCs w:val="27"/>
          <w:vertAlign w:val="subscript"/>
        </w:rPr>
        <w:t>нач. НИ СС</w:t>
      </w:r>
      <w:r w:rsidRPr="009721AA">
        <w:rPr>
          <w:rFonts w:ascii="Times New Roman" w:hAnsi="Times New Roman"/>
          <w:b/>
          <w:i/>
          <w:sz w:val="27"/>
          <w:szCs w:val="27"/>
        </w:rPr>
        <w:t xml:space="preserve">, </w:t>
      </w:r>
      <w:r w:rsidR="002A1856" w:rsidRPr="009721AA">
        <w:rPr>
          <w:rFonts w:ascii="Times New Roman" w:hAnsi="Times New Roman"/>
          <w:sz w:val="27"/>
          <w:szCs w:val="27"/>
        </w:rPr>
        <w:t>где:</w:t>
      </w:r>
    </w:p>
    <w:p w:rsidR="00D709B2" w:rsidRPr="009721AA" w:rsidRDefault="00D709B2" w:rsidP="00D709B2">
      <w:pPr>
        <w:spacing w:after="0" w:line="240" w:lineRule="auto"/>
        <w:ind w:firstLine="709"/>
        <w:jc w:val="both"/>
        <w:rPr>
          <w:rFonts w:ascii="Times New Roman" w:hAnsi="Times New Roman"/>
          <w:strike/>
          <w:sz w:val="27"/>
          <w:szCs w:val="27"/>
        </w:rPr>
      </w:pPr>
      <w:r w:rsidRPr="009721AA">
        <w:rPr>
          <w:rFonts w:ascii="Times New Roman" w:hAnsi="Times New Roman"/>
          <w:b/>
          <w:i/>
          <w:sz w:val="27"/>
          <w:szCs w:val="27"/>
        </w:rPr>
        <w:t xml:space="preserve">СГС </w:t>
      </w:r>
      <w:r w:rsidRPr="009721AA">
        <w:rPr>
          <w:rFonts w:ascii="Times New Roman" w:hAnsi="Times New Roman"/>
          <w:b/>
          <w:i/>
          <w:sz w:val="27"/>
          <w:szCs w:val="27"/>
          <w:vertAlign w:val="subscript"/>
        </w:rPr>
        <w:t>имущ. нг</w:t>
      </w:r>
      <w:r w:rsidRPr="009721AA">
        <w:rPr>
          <w:rFonts w:ascii="Times New Roman" w:hAnsi="Times New Roman"/>
          <w:b/>
          <w:i/>
          <w:sz w:val="27"/>
          <w:szCs w:val="27"/>
        </w:rPr>
        <w:t xml:space="preserve"> </w:t>
      </w:r>
      <w:r w:rsidRPr="009721AA">
        <w:rPr>
          <w:rFonts w:ascii="Times New Roman" w:hAnsi="Times New Roman"/>
          <w:sz w:val="27"/>
          <w:szCs w:val="27"/>
        </w:rPr>
        <w:t>–</w:t>
      </w:r>
      <w:r w:rsidR="00F075B6" w:rsidRPr="009721AA">
        <w:rPr>
          <w:rFonts w:ascii="Times New Roman" w:hAnsi="Times New Roman"/>
          <w:sz w:val="27"/>
          <w:szCs w:val="27"/>
        </w:rPr>
        <w:t xml:space="preserve"> </w:t>
      </w:r>
      <w:r w:rsidRPr="009721AA">
        <w:rPr>
          <w:rFonts w:ascii="Times New Roman" w:hAnsi="Times New Roman"/>
          <w:sz w:val="27"/>
          <w:szCs w:val="27"/>
        </w:rPr>
        <w:t xml:space="preserve">стоимость амортизируемого имущества на начало года, тыс. рублей (по данным </w:t>
      </w:r>
      <w:r w:rsidR="00A67053" w:rsidRPr="009721AA">
        <w:rPr>
          <w:rFonts w:ascii="Times New Roman" w:hAnsi="Times New Roman"/>
          <w:sz w:val="27"/>
          <w:szCs w:val="27"/>
        </w:rPr>
        <w:t>Департамента экономического развития Брянской области и/или Минэкономразвития Российской Федерации</w:t>
      </w:r>
      <w:r w:rsidRPr="009721AA">
        <w:rPr>
          <w:rFonts w:ascii="Times New Roman" w:hAnsi="Times New Roman"/>
          <w:sz w:val="27"/>
          <w:szCs w:val="27"/>
        </w:rPr>
        <w:t>);</w:t>
      </w:r>
    </w:p>
    <w:p w:rsidR="00D709B2" w:rsidRPr="009721AA" w:rsidRDefault="00D709B2" w:rsidP="00D709B2">
      <w:pPr>
        <w:spacing w:after="0" w:line="240" w:lineRule="auto"/>
        <w:ind w:firstLine="709"/>
        <w:jc w:val="both"/>
        <w:rPr>
          <w:rFonts w:ascii="Times New Roman" w:hAnsi="Times New Roman"/>
          <w:sz w:val="27"/>
          <w:szCs w:val="27"/>
        </w:rPr>
      </w:pPr>
      <w:r w:rsidRPr="009721AA">
        <w:rPr>
          <w:rFonts w:ascii="Times New Roman" w:hAnsi="Times New Roman"/>
          <w:b/>
          <w:i/>
          <w:sz w:val="27"/>
          <w:szCs w:val="27"/>
        </w:rPr>
        <w:t>АМ</w:t>
      </w:r>
      <w:r w:rsidRPr="009721AA">
        <w:rPr>
          <w:rFonts w:ascii="Times New Roman" w:hAnsi="Times New Roman"/>
          <w:sz w:val="27"/>
          <w:szCs w:val="27"/>
        </w:rPr>
        <w:t xml:space="preserve"> – сумма амортизации, тыс. рублей (по данным </w:t>
      </w:r>
      <w:r w:rsidR="009721AA" w:rsidRPr="009721AA">
        <w:rPr>
          <w:rFonts w:ascii="Times New Roman" w:hAnsi="Times New Roman"/>
          <w:sz w:val="27"/>
          <w:szCs w:val="27"/>
        </w:rPr>
        <w:t>Департамента экономического развития Брянской области и/или Минэкономразвития Российской Федерации</w:t>
      </w:r>
      <w:r w:rsidRPr="009721AA">
        <w:rPr>
          <w:rFonts w:ascii="Times New Roman" w:hAnsi="Times New Roman"/>
          <w:sz w:val="27"/>
          <w:szCs w:val="27"/>
        </w:rPr>
        <w:t>);</w:t>
      </w:r>
    </w:p>
    <w:p w:rsidR="00D709B2" w:rsidRPr="003E763E" w:rsidRDefault="00D709B2" w:rsidP="00D709B2">
      <w:pPr>
        <w:spacing w:after="0" w:line="240" w:lineRule="auto"/>
        <w:ind w:firstLine="709"/>
        <w:jc w:val="both"/>
        <w:rPr>
          <w:rFonts w:ascii="Times New Roman" w:hAnsi="Times New Roman"/>
          <w:sz w:val="27"/>
          <w:szCs w:val="27"/>
        </w:rPr>
      </w:pPr>
      <w:r w:rsidRPr="003E763E">
        <w:rPr>
          <w:rFonts w:ascii="Times New Roman" w:hAnsi="Times New Roman"/>
          <w:b/>
          <w:i/>
          <w:sz w:val="27"/>
          <w:szCs w:val="27"/>
        </w:rPr>
        <w:t xml:space="preserve">Д </w:t>
      </w:r>
      <w:r w:rsidRPr="003E763E">
        <w:rPr>
          <w:rFonts w:ascii="Times New Roman" w:hAnsi="Times New Roman"/>
          <w:b/>
          <w:i/>
          <w:sz w:val="27"/>
          <w:szCs w:val="27"/>
          <w:vertAlign w:val="subscript"/>
        </w:rPr>
        <w:t>нач НИ СС</w:t>
      </w:r>
      <w:r w:rsidRPr="003E763E">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A9180E" w:rsidRDefault="00D709B2" w:rsidP="00D709B2">
      <w:pPr>
        <w:spacing w:after="0" w:line="240" w:lineRule="auto"/>
        <w:ind w:firstLine="709"/>
        <w:jc w:val="both"/>
        <w:rPr>
          <w:rFonts w:ascii="Times New Roman" w:hAnsi="Times New Roman"/>
          <w:sz w:val="16"/>
          <w:szCs w:val="16"/>
          <w:highlight w:val="yellow"/>
        </w:rPr>
      </w:pPr>
    </w:p>
    <w:p w:rsidR="00D709B2" w:rsidRPr="003E763E" w:rsidRDefault="00D709B2" w:rsidP="00D709B2">
      <w:pPr>
        <w:spacing w:after="0" w:line="240" w:lineRule="auto"/>
        <w:ind w:firstLine="709"/>
        <w:jc w:val="both"/>
        <w:rPr>
          <w:rFonts w:ascii="Times New Roman" w:hAnsi="Times New Roman"/>
          <w:sz w:val="27"/>
          <w:szCs w:val="27"/>
        </w:rPr>
      </w:pPr>
      <w:r w:rsidRPr="003E763E">
        <w:rPr>
          <w:rFonts w:ascii="Times New Roman" w:hAnsi="Times New Roman"/>
          <w:sz w:val="27"/>
          <w:szCs w:val="27"/>
        </w:rPr>
        <w:t>Объем налоговой базы по имуществу, определяемому по кадастровой стоимости (</w:t>
      </w:r>
      <w:r w:rsidRPr="003E763E">
        <w:rPr>
          <w:rFonts w:ascii="Times New Roman" w:hAnsi="Times New Roman"/>
          <w:b/>
          <w:i/>
          <w:sz w:val="27"/>
          <w:szCs w:val="27"/>
          <w:lang w:val="en-US"/>
        </w:rPr>
        <w:t>V</w:t>
      </w:r>
      <w:r w:rsidRPr="003E763E">
        <w:rPr>
          <w:rFonts w:ascii="Times New Roman" w:hAnsi="Times New Roman"/>
          <w:b/>
          <w:i/>
          <w:sz w:val="27"/>
          <w:szCs w:val="27"/>
        </w:rPr>
        <w:t xml:space="preserve"> </w:t>
      </w:r>
      <w:r w:rsidRPr="003E763E">
        <w:rPr>
          <w:rFonts w:ascii="Times New Roman" w:hAnsi="Times New Roman"/>
          <w:b/>
          <w:i/>
          <w:sz w:val="27"/>
          <w:szCs w:val="27"/>
          <w:vertAlign w:val="subscript"/>
        </w:rPr>
        <w:t>КС</w:t>
      </w:r>
      <w:r w:rsidRPr="003E763E">
        <w:rPr>
          <w:rFonts w:ascii="Times New Roman" w:hAnsi="Times New Roman"/>
          <w:b/>
          <w:i/>
          <w:sz w:val="27"/>
          <w:szCs w:val="27"/>
        </w:rPr>
        <w:t xml:space="preserve">), </w:t>
      </w:r>
      <w:r w:rsidRPr="003E763E">
        <w:rPr>
          <w:rFonts w:ascii="Times New Roman" w:hAnsi="Times New Roman"/>
          <w:sz w:val="27"/>
          <w:szCs w:val="27"/>
        </w:rPr>
        <w:t>рассчитывается по формуле:</w:t>
      </w:r>
    </w:p>
    <w:p w:rsidR="00D709B2" w:rsidRPr="006A794E" w:rsidRDefault="00D709B2" w:rsidP="002A1856">
      <w:pPr>
        <w:spacing w:before="120" w:after="120" w:line="240" w:lineRule="auto"/>
        <w:ind w:firstLine="709"/>
        <w:jc w:val="center"/>
        <w:rPr>
          <w:rFonts w:ascii="Times New Roman" w:hAnsi="Times New Roman"/>
          <w:sz w:val="27"/>
          <w:szCs w:val="27"/>
        </w:rPr>
      </w:pPr>
      <w:r w:rsidRPr="006A794E">
        <w:rPr>
          <w:rFonts w:ascii="Times New Roman" w:hAnsi="Times New Roman"/>
          <w:b/>
          <w:i/>
          <w:sz w:val="27"/>
          <w:szCs w:val="27"/>
          <w:lang w:val="en-US"/>
        </w:rPr>
        <w:t>V</w:t>
      </w:r>
      <w:r w:rsidRPr="006A794E">
        <w:rPr>
          <w:rFonts w:ascii="Times New Roman" w:hAnsi="Times New Roman"/>
          <w:b/>
          <w:i/>
          <w:sz w:val="27"/>
          <w:szCs w:val="27"/>
        </w:rPr>
        <w:t xml:space="preserve"> </w:t>
      </w:r>
      <w:r w:rsidRPr="006A794E">
        <w:rPr>
          <w:rFonts w:ascii="Times New Roman" w:hAnsi="Times New Roman"/>
          <w:b/>
          <w:i/>
          <w:sz w:val="27"/>
          <w:szCs w:val="27"/>
          <w:vertAlign w:val="subscript"/>
        </w:rPr>
        <w:t xml:space="preserve">КС </w:t>
      </w:r>
      <w:r w:rsidRPr="006A794E">
        <w:rPr>
          <w:rFonts w:ascii="Times New Roman" w:hAnsi="Times New Roman"/>
          <w:b/>
          <w:i/>
          <w:sz w:val="27"/>
          <w:szCs w:val="27"/>
        </w:rPr>
        <w:t xml:space="preserve">= (СГС </w:t>
      </w:r>
      <w:r w:rsidRPr="006A794E">
        <w:rPr>
          <w:rFonts w:ascii="Times New Roman" w:hAnsi="Times New Roman"/>
          <w:b/>
          <w:i/>
          <w:sz w:val="27"/>
          <w:szCs w:val="27"/>
          <w:vertAlign w:val="subscript"/>
        </w:rPr>
        <w:t>имущ. нг</w:t>
      </w:r>
      <w:r w:rsidRPr="006A794E">
        <w:rPr>
          <w:rFonts w:ascii="Times New Roman" w:hAnsi="Times New Roman"/>
          <w:b/>
          <w:i/>
          <w:sz w:val="27"/>
          <w:szCs w:val="27"/>
        </w:rPr>
        <w:t xml:space="preserve"> + (СГС </w:t>
      </w:r>
      <w:r w:rsidRPr="006A794E">
        <w:rPr>
          <w:rFonts w:ascii="Times New Roman" w:hAnsi="Times New Roman"/>
          <w:b/>
          <w:i/>
          <w:sz w:val="27"/>
          <w:szCs w:val="27"/>
          <w:vertAlign w:val="subscript"/>
        </w:rPr>
        <w:t>имущ.нг</w:t>
      </w:r>
      <w:r w:rsidRPr="006A794E">
        <w:rPr>
          <w:rFonts w:ascii="Times New Roman" w:hAnsi="Times New Roman"/>
          <w:b/>
          <w:i/>
          <w:sz w:val="27"/>
          <w:szCs w:val="27"/>
        </w:rPr>
        <w:t xml:space="preserve"> – АМ))/2 × Д </w:t>
      </w:r>
      <w:r w:rsidRPr="006A794E">
        <w:rPr>
          <w:rFonts w:ascii="Times New Roman" w:hAnsi="Times New Roman"/>
          <w:b/>
          <w:i/>
          <w:sz w:val="27"/>
          <w:szCs w:val="27"/>
          <w:vertAlign w:val="subscript"/>
        </w:rPr>
        <w:t>нач. НИ КС</w:t>
      </w:r>
      <w:r w:rsidRPr="006A794E">
        <w:rPr>
          <w:rFonts w:ascii="Times New Roman" w:hAnsi="Times New Roman"/>
          <w:b/>
          <w:i/>
          <w:sz w:val="27"/>
          <w:szCs w:val="27"/>
        </w:rPr>
        <w:t xml:space="preserve">, </w:t>
      </w:r>
      <w:r w:rsidR="002A1856" w:rsidRPr="006A794E">
        <w:rPr>
          <w:rFonts w:ascii="Times New Roman" w:hAnsi="Times New Roman"/>
          <w:sz w:val="27"/>
          <w:szCs w:val="27"/>
        </w:rPr>
        <w:t>где:</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b/>
          <w:i/>
          <w:sz w:val="27"/>
          <w:szCs w:val="27"/>
        </w:rPr>
        <w:t xml:space="preserve">СГС </w:t>
      </w:r>
      <w:r w:rsidRPr="006A794E">
        <w:rPr>
          <w:rFonts w:ascii="Times New Roman" w:hAnsi="Times New Roman"/>
          <w:b/>
          <w:i/>
          <w:sz w:val="27"/>
          <w:szCs w:val="27"/>
          <w:vertAlign w:val="subscript"/>
        </w:rPr>
        <w:t>имущ. нг</w:t>
      </w:r>
      <w:r w:rsidRPr="006A794E">
        <w:rPr>
          <w:rFonts w:ascii="Times New Roman" w:hAnsi="Times New Roman"/>
          <w:b/>
          <w:i/>
          <w:sz w:val="27"/>
          <w:szCs w:val="27"/>
        </w:rPr>
        <w:t xml:space="preserve"> </w:t>
      </w:r>
      <w:r w:rsidRPr="006A794E">
        <w:rPr>
          <w:rFonts w:ascii="Times New Roman" w:hAnsi="Times New Roman"/>
          <w:sz w:val="27"/>
          <w:szCs w:val="27"/>
        </w:rPr>
        <w:t>–</w:t>
      </w:r>
      <w:r w:rsidR="00F075B6" w:rsidRPr="006A794E">
        <w:rPr>
          <w:rFonts w:ascii="Times New Roman" w:hAnsi="Times New Roman"/>
          <w:sz w:val="27"/>
          <w:szCs w:val="27"/>
        </w:rPr>
        <w:t xml:space="preserve"> </w:t>
      </w:r>
      <w:r w:rsidRPr="006A794E">
        <w:rPr>
          <w:rFonts w:ascii="Times New Roman" w:hAnsi="Times New Roman"/>
          <w:sz w:val="27"/>
          <w:szCs w:val="27"/>
        </w:rPr>
        <w:t xml:space="preserve">стоимость амортизируемого имущества на начало года, тыс. рублей (по данным </w:t>
      </w:r>
      <w:r w:rsidR="006A794E" w:rsidRPr="006A794E">
        <w:rPr>
          <w:rFonts w:ascii="Times New Roman" w:hAnsi="Times New Roman"/>
          <w:sz w:val="27"/>
          <w:szCs w:val="27"/>
        </w:rPr>
        <w:t>Департамента экономического развития Брянской области и/или Минэкономразвития Российской Федерации</w:t>
      </w:r>
      <w:r w:rsidRPr="006A794E">
        <w:rPr>
          <w:rFonts w:ascii="Times New Roman" w:hAnsi="Times New Roman"/>
          <w:sz w:val="27"/>
          <w:szCs w:val="27"/>
        </w:rPr>
        <w:t xml:space="preserve">); </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b/>
          <w:i/>
          <w:sz w:val="27"/>
          <w:szCs w:val="27"/>
        </w:rPr>
        <w:t>АМ</w:t>
      </w:r>
      <w:r w:rsidRPr="006A794E">
        <w:rPr>
          <w:rFonts w:ascii="Times New Roman" w:hAnsi="Times New Roman"/>
          <w:sz w:val="27"/>
          <w:szCs w:val="27"/>
        </w:rPr>
        <w:t xml:space="preserve"> – сумма амортизации, тыс. рублей (по данным </w:t>
      </w:r>
      <w:r w:rsidR="006A794E" w:rsidRPr="006A794E">
        <w:rPr>
          <w:rFonts w:ascii="Times New Roman" w:hAnsi="Times New Roman"/>
          <w:sz w:val="27"/>
          <w:szCs w:val="27"/>
        </w:rPr>
        <w:t>Департамента экономического развития Брянской области и/или Минэкономразвития Российской Федерации</w:t>
      </w:r>
      <w:r w:rsidRPr="006A794E">
        <w:rPr>
          <w:rFonts w:ascii="Times New Roman" w:hAnsi="Times New Roman"/>
          <w:sz w:val="27"/>
          <w:szCs w:val="27"/>
        </w:rPr>
        <w:t xml:space="preserve">); </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b/>
          <w:i/>
          <w:sz w:val="27"/>
          <w:szCs w:val="27"/>
        </w:rPr>
        <w:t xml:space="preserve">Д </w:t>
      </w:r>
      <w:r w:rsidRPr="006A794E">
        <w:rPr>
          <w:rFonts w:ascii="Times New Roman" w:hAnsi="Times New Roman"/>
          <w:b/>
          <w:i/>
          <w:sz w:val="27"/>
          <w:szCs w:val="27"/>
          <w:vertAlign w:val="subscript"/>
        </w:rPr>
        <w:t>нач НИ КС</w:t>
      </w:r>
      <w:r w:rsidRPr="006A794E">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A9180E" w:rsidRDefault="00D709B2" w:rsidP="00D709B2">
      <w:pPr>
        <w:spacing w:after="0" w:line="240" w:lineRule="auto"/>
        <w:ind w:firstLine="709"/>
        <w:jc w:val="both"/>
        <w:rPr>
          <w:rFonts w:ascii="Times New Roman" w:hAnsi="Times New Roman"/>
          <w:sz w:val="16"/>
          <w:szCs w:val="16"/>
          <w:highlight w:val="yellow"/>
        </w:rPr>
      </w:pP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A9180E" w:rsidRDefault="00D709B2" w:rsidP="00D709B2">
      <w:pPr>
        <w:spacing w:after="0" w:line="240" w:lineRule="auto"/>
        <w:ind w:firstLine="709"/>
        <w:jc w:val="both"/>
        <w:rPr>
          <w:rFonts w:ascii="Times New Roman" w:hAnsi="Times New Roman"/>
          <w:highlight w:val="yellow"/>
        </w:rPr>
      </w:pP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b/>
          <w:i/>
          <w:sz w:val="27"/>
          <w:szCs w:val="27"/>
        </w:rPr>
        <w:t xml:space="preserve">S </w:t>
      </w:r>
      <w:r w:rsidRPr="006A794E">
        <w:rPr>
          <w:rFonts w:ascii="Times New Roman" w:hAnsi="Times New Roman"/>
          <w:b/>
          <w:i/>
          <w:sz w:val="27"/>
          <w:szCs w:val="27"/>
          <w:vertAlign w:val="subscript"/>
        </w:rPr>
        <w:t>СС</w:t>
      </w:r>
      <w:r w:rsidRPr="006A794E">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6A794E">
        <w:rPr>
          <w:rFonts w:ascii="Times New Roman" w:hAnsi="Times New Roman"/>
          <w:sz w:val="27"/>
          <w:szCs w:val="27"/>
        </w:rPr>
        <w:t>%.</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b/>
          <w:i/>
          <w:sz w:val="27"/>
          <w:szCs w:val="27"/>
        </w:rPr>
        <w:t xml:space="preserve">V </w:t>
      </w:r>
      <w:r w:rsidRPr="006A794E">
        <w:rPr>
          <w:rFonts w:ascii="Times New Roman" w:hAnsi="Times New Roman"/>
          <w:b/>
          <w:i/>
          <w:sz w:val="27"/>
          <w:szCs w:val="27"/>
          <w:vertAlign w:val="subscript"/>
        </w:rPr>
        <w:t>КС</w:t>
      </w:r>
      <w:r w:rsidRPr="006A794E">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b/>
          <w:i/>
          <w:sz w:val="27"/>
          <w:szCs w:val="27"/>
        </w:rPr>
        <w:t xml:space="preserve">S </w:t>
      </w:r>
      <w:r w:rsidRPr="006A794E">
        <w:rPr>
          <w:rFonts w:ascii="Times New Roman" w:hAnsi="Times New Roman"/>
          <w:b/>
          <w:i/>
          <w:sz w:val="27"/>
          <w:szCs w:val="27"/>
          <w:vertAlign w:val="subscript"/>
        </w:rPr>
        <w:t>КС</w:t>
      </w:r>
      <w:r w:rsidRPr="006A794E">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6A794E">
        <w:rPr>
          <w:rFonts w:ascii="Times New Roman" w:hAnsi="Times New Roman"/>
          <w:sz w:val="27"/>
          <w:szCs w:val="27"/>
        </w:rPr>
        <w:t>, %</w:t>
      </w:r>
      <w:r w:rsidRPr="006A794E">
        <w:rPr>
          <w:rFonts w:ascii="Times New Roman" w:hAnsi="Times New Roman"/>
          <w:sz w:val="27"/>
          <w:szCs w:val="27"/>
        </w:rPr>
        <w:t>.</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b/>
          <w:i/>
          <w:sz w:val="27"/>
          <w:szCs w:val="27"/>
        </w:rPr>
        <w:t>Н</w:t>
      </w:r>
      <w:r w:rsidRPr="006A794E">
        <w:rPr>
          <w:rFonts w:ascii="Times New Roman" w:hAnsi="Times New Roman"/>
          <w:b/>
          <w:i/>
          <w:sz w:val="27"/>
          <w:szCs w:val="27"/>
          <w:vertAlign w:val="subscript"/>
        </w:rPr>
        <w:t>жд.</w:t>
      </w:r>
      <w:r w:rsidRPr="006A794E">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sz w:val="27"/>
          <w:szCs w:val="27"/>
        </w:rPr>
        <w:t>В прогнозируемом периоде увеличивается пропорционально увеличению ставки;</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b/>
          <w:i/>
          <w:sz w:val="27"/>
          <w:szCs w:val="27"/>
          <w:lang w:val="en-US"/>
        </w:rPr>
        <w:t>K</w:t>
      </w:r>
      <w:r w:rsidRPr="006A794E">
        <w:rPr>
          <w:rFonts w:ascii="Times New Roman" w:hAnsi="Times New Roman"/>
          <w:b/>
          <w:i/>
          <w:sz w:val="27"/>
          <w:szCs w:val="27"/>
        </w:rPr>
        <w:t xml:space="preserve"> </w:t>
      </w:r>
      <w:r w:rsidRPr="006A794E">
        <w:rPr>
          <w:rFonts w:ascii="Times New Roman" w:hAnsi="Times New Roman"/>
          <w:b/>
          <w:i/>
          <w:sz w:val="27"/>
          <w:szCs w:val="27"/>
          <w:vertAlign w:val="subscript"/>
        </w:rPr>
        <w:t xml:space="preserve">пер. </w:t>
      </w:r>
      <w:r w:rsidRPr="006A794E">
        <w:rPr>
          <w:rFonts w:ascii="Times New Roman" w:hAnsi="Times New Roman"/>
          <w:sz w:val="27"/>
          <w:szCs w:val="27"/>
        </w:rPr>
        <w:t>– расчетный уровень переходящих платежей по налогу</w:t>
      </w:r>
      <w:r w:rsidR="004A573E" w:rsidRPr="006A794E">
        <w:rPr>
          <w:rFonts w:ascii="Times New Roman" w:hAnsi="Times New Roman"/>
          <w:sz w:val="27"/>
          <w:szCs w:val="27"/>
        </w:rPr>
        <w:t>, %</w:t>
      </w:r>
      <w:r w:rsidRPr="006A794E">
        <w:rPr>
          <w:rFonts w:ascii="Times New Roman" w:hAnsi="Times New Roman"/>
          <w:sz w:val="27"/>
          <w:szCs w:val="27"/>
        </w:rPr>
        <w:t>.</w:t>
      </w:r>
    </w:p>
    <w:p w:rsidR="00D709B2" w:rsidRPr="006A794E" w:rsidRDefault="00D709B2" w:rsidP="00D709B2">
      <w:pPr>
        <w:spacing w:after="0" w:line="240" w:lineRule="auto"/>
        <w:ind w:firstLine="709"/>
        <w:jc w:val="both"/>
        <w:rPr>
          <w:rFonts w:ascii="Times New Roman" w:hAnsi="Times New Roman"/>
          <w:sz w:val="27"/>
          <w:szCs w:val="27"/>
        </w:rPr>
      </w:pPr>
      <w:r w:rsidRPr="006A794E">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065E19" w:rsidRDefault="00D709B2" w:rsidP="00D709B2">
      <w:pPr>
        <w:spacing w:after="0" w:line="240" w:lineRule="auto"/>
        <w:ind w:firstLine="709"/>
        <w:jc w:val="both"/>
        <w:rPr>
          <w:rFonts w:ascii="Times New Roman" w:hAnsi="Times New Roman"/>
          <w:sz w:val="27"/>
          <w:szCs w:val="27"/>
        </w:rPr>
      </w:pPr>
      <w:r w:rsidRPr="00065E19">
        <w:rPr>
          <w:rFonts w:ascii="Times New Roman" w:hAnsi="Times New Roman"/>
          <w:b/>
          <w:i/>
          <w:sz w:val="27"/>
          <w:szCs w:val="27"/>
          <w:lang w:val="en-US"/>
        </w:rPr>
        <w:t>K</w:t>
      </w:r>
      <w:r w:rsidRPr="00065E19">
        <w:rPr>
          <w:rFonts w:ascii="Times New Roman" w:hAnsi="Times New Roman"/>
          <w:b/>
          <w:i/>
          <w:sz w:val="27"/>
          <w:szCs w:val="27"/>
        </w:rPr>
        <w:t xml:space="preserve"> </w:t>
      </w:r>
      <w:r w:rsidRPr="00065E19">
        <w:rPr>
          <w:rFonts w:ascii="Times New Roman" w:hAnsi="Times New Roman"/>
          <w:b/>
          <w:i/>
          <w:sz w:val="27"/>
          <w:szCs w:val="27"/>
          <w:vertAlign w:val="subscript"/>
        </w:rPr>
        <w:t>соб.</w:t>
      </w:r>
      <w:r w:rsidRPr="00065E1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065E19">
        <w:rPr>
          <w:rFonts w:ascii="Times New Roman" w:hAnsi="Times New Roman"/>
          <w:sz w:val="27"/>
          <w:szCs w:val="27"/>
        </w:rPr>
        <w:t>, %</w:t>
      </w:r>
      <w:r w:rsidRPr="00065E19">
        <w:rPr>
          <w:rFonts w:ascii="Times New Roman" w:hAnsi="Times New Roman"/>
          <w:sz w:val="27"/>
          <w:szCs w:val="27"/>
        </w:rPr>
        <w:t xml:space="preserve">. </w:t>
      </w:r>
    </w:p>
    <w:p w:rsidR="00D709B2" w:rsidRPr="00065E19" w:rsidRDefault="00D709B2" w:rsidP="00D709B2">
      <w:pPr>
        <w:spacing w:after="0" w:line="240" w:lineRule="auto"/>
        <w:ind w:firstLine="709"/>
        <w:jc w:val="both"/>
        <w:rPr>
          <w:rFonts w:ascii="Times New Roman" w:hAnsi="Times New Roman"/>
          <w:sz w:val="27"/>
          <w:szCs w:val="27"/>
        </w:rPr>
      </w:pPr>
      <w:r w:rsidRPr="00065E1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065E19" w:rsidRDefault="002A28B7" w:rsidP="002A28B7">
      <w:pPr>
        <w:spacing w:after="0" w:line="240" w:lineRule="auto"/>
        <w:ind w:firstLine="709"/>
        <w:jc w:val="both"/>
        <w:rPr>
          <w:rFonts w:ascii="Times New Roman" w:hAnsi="Times New Roman"/>
          <w:sz w:val="27"/>
          <w:szCs w:val="27"/>
        </w:rPr>
      </w:pPr>
      <w:r w:rsidRPr="00065E19">
        <w:rPr>
          <w:rFonts w:ascii="Times New Roman" w:hAnsi="Times New Roman"/>
          <w:b/>
          <w:i/>
          <w:sz w:val="27"/>
          <w:szCs w:val="27"/>
        </w:rPr>
        <w:t xml:space="preserve">F – </w:t>
      </w:r>
      <w:r w:rsidRPr="00065E1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065E19" w:rsidRDefault="00D709B2" w:rsidP="00D709B2">
      <w:pPr>
        <w:spacing w:after="0" w:line="240" w:lineRule="auto"/>
        <w:ind w:firstLine="709"/>
        <w:jc w:val="both"/>
        <w:rPr>
          <w:rFonts w:ascii="Times New Roman" w:hAnsi="Times New Roman"/>
          <w:sz w:val="27"/>
          <w:szCs w:val="27"/>
        </w:rPr>
      </w:pPr>
      <w:r w:rsidRPr="00065E19">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065E19" w:rsidRPr="00065E19">
        <w:rPr>
          <w:rFonts w:ascii="Times New Roman" w:hAnsi="Times New Roman"/>
          <w:sz w:val="27"/>
          <w:szCs w:val="27"/>
        </w:rPr>
        <w:t>Брянской области</w:t>
      </w:r>
      <w:r w:rsidRPr="00065E19">
        <w:rPr>
          <w:rFonts w:ascii="Times New Roman" w:hAnsi="Times New Roman"/>
          <w:sz w:val="27"/>
          <w:szCs w:val="27"/>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065E19" w:rsidRDefault="00D709B2" w:rsidP="00D709B2">
      <w:pPr>
        <w:spacing w:after="0" w:line="240" w:lineRule="auto"/>
        <w:ind w:firstLine="709"/>
        <w:jc w:val="both"/>
        <w:rPr>
          <w:rFonts w:ascii="Times New Roman" w:hAnsi="Times New Roman"/>
          <w:sz w:val="27"/>
          <w:szCs w:val="27"/>
        </w:rPr>
      </w:pPr>
      <w:r w:rsidRPr="00065E1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5E19" w:rsidRPr="00EB0F8F" w:rsidRDefault="00D709B2" w:rsidP="00065E19">
      <w:pPr>
        <w:spacing w:after="0" w:line="240" w:lineRule="auto"/>
        <w:ind w:firstLine="709"/>
        <w:jc w:val="both"/>
        <w:rPr>
          <w:rFonts w:ascii="Times New Roman" w:hAnsi="Times New Roman"/>
          <w:sz w:val="27"/>
          <w:szCs w:val="27"/>
        </w:rPr>
      </w:pPr>
      <w:r w:rsidRPr="00065E19">
        <w:rPr>
          <w:rFonts w:ascii="Times New Roman" w:hAnsi="Times New Roman"/>
          <w:sz w:val="27"/>
          <w:szCs w:val="27"/>
        </w:rPr>
        <w:t xml:space="preserve">Налог на имущество организаций зачисляется в </w:t>
      </w:r>
      <w:r w:rsidR="00065E19" w:rsidRPr="00065E19">
        <w:rPr>
          <w:rFonts w:ascii="Times New Roman" w:hAnsi="Times New Roman"/>
          <w:sz w:val="27"/>
          <w:szCs w:val="27"/>
        </w:rPr>
        <w:t>консолидированный</w:t>
      </w:r>
      <w:r w:rsidR="00065E19" w:rsidRPr="00EB0F8F">
        <w:rPr>
          <w:rFonts w:ascii="Times New Roman" w:hAnsi="Times New Roman"/>
          <w:sz w:val="27"/>
          <w:szCs w:val="27"/>
        </w:rPr>
        <w:t xml:space="preserve">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46460D" w:rsidRPr="00A9180E" w:rsidRDefault="0046460D" w:rsidP="00D709B2">
      <w:pPr>
        <w:spacing w:after="0" w:line="240" w:lineRule="auto"/>
        <w:ind w:firstLine="709"/>
        <w:jc w:val="both"/>
        <w:rPr>
          <w:rFonts w:ascii="Times New Roman" w:hAnsi="Times New Roman"/>
          <w:sz w:val="27"/>
          <w:szCs w:val="27"/>
          <w:highlight w:val="yellow"/>
        </w:rPr>
      </w:pPr>
    </w:p>
    <w:p w:rsidR="000662D2" w:rsidRPr="00065E19" w:rsidRDefault="000662D2" w:rsidP="00D87547">
      <w:pPr>
        <w:pStyle w:val="10"/>
        <w:numPr>
          <w:ilvl w:val="2"/>
          <w:numId w:val="49"/>
        </w:numPr>
        <w:spacing w:before="0" w:after="240"/>
        <w:ind w:left="0" w:firstLine="0"/>
        <w:jc w:val="center"/>
        <w:rPr>
          <w:rFonts w:ascii="Times New Roman" w:hAnsi="Times New Roman"/>
          <w:i/>
          <w:sz w:val="27"/>
          <w:szCs w:val="27"/>
        </w:rPr>
      </w:pPr>
      <w:bookmarkStart w:id="35" w:name="_Toc129336579"/>
      <w:r w:rsidRPr="00065E19">
        <w:rPr>
          <w:rFonts w:ascii="Times New Roman" w:hAnsi="Times New Roman"/>
          <w:i/>
          <w:sz w:val="27"/>
          <w:szCs w:val="27"/>
        </w:rPr>
        <w:t xml:space="preserve">Транспортный налог </w:t>
      </w:r>
      <w:r w:rsidRPr="00065E19">
        <w:rPr>
          <w:rFonts w:ascii="Times New Roman" w:hAnsi="Times New Roman"/>
          <w:i/>
          <w:sz w:val="27"/>
          <w:szCs w:val="27"/>
        </w:rPr>
        <w:br/>
        <w:t>182 1 06 04000 02 0000 110</w:t>
      </w:r>
      <w:bookmarkEnd w:id="35"/>
    </w:p>
    <w:p w:rsidR="000662D2" w:rsidRPr="00065E19" w:rsidRDefault="000662D2" w:rsidP="00D87547">
      <w:pPr>
        <w:pStyle w:val="10"/>
        <w:numPr>
          <w:ilvl w:val="3"/>
          <w:numId w:val="49"/>
        </w:numPr>
        <w:spacing w:before="0" w:after="240"/>
        <w:ind w:left="0" w:firstLine="0"/>
        <w:jc w:val="center"/>
        <w:rPr>
          <w:rFonts w:ascii="Times New Roman" w:hAnsi="Times New Roman"/>
          <w:i/>
          <w:sz w:val="27"/>
          <w:szCs w:val="27"/>
        </w:rPr>
      </w:pPr>
      <w:bookmarkStart w:id="36" w:name="_Toc129336580"/>
      <w:r w:rsidRPr="00065E19">
        <w:rPr>
          <w:rFonts w:ascii="Times New Roman" w:hAnsi="Times New Roman"/>
          <w:i/>
          <w:sz w:val="27"/>
          <w:szCs w:val="27"/>
        </w:rPr>
        <w:t>Транспортный налог с организаций</w:t>
      </w:r>
      <w:r w:rsidRPr="00065E19">
        <w:rPr>
          <w:rFonts w:ascii="Times New Roman" w:hAnsi="Times New Roman"/>
          <w:i/>
          <w:sz w:val="27"/>
          <w:szCs w:val="27"/>
        </w:rPr>
        <w:br/>
        <w:t>182 1 06 04011 02 0000 110</w:t>
      </w:r>
      <w:bookmarkEnd w:id="36"/>
    </w:p>
    <w:p w:rsidR="000662D2" w:rsidRPr="00820222" w:rsidRDefault="000662D2" w:rsidP="000662D2">
      <w:pPr>
        <w:spacing w:after="0" w:line="240" w:lineRule="auto"/>
        <w:ind w:firstLine="709"/>
        <w:jc w:val="both"/>
        <w:rPr>
          <w:rFonts w:ascii="Times New Roman" w:hAnsi="Times New Roman"/>
          <w:sz w:val="27"/>
          <w:szCs w:val="27"/>
        </w:rPr>
      </w:pPr>
      <w:r w:rsidRPr="00820222">
        <w:rPr>
          <w:rFonts w:ascii="Times New Roman" w:hAnsi="Times New Roman"/>
          <w:sz w:val="27"/>
          <w:szCs w:val="27"/>
        </w:rPr>
        <w:t>Для расчета транспортного налога с организаций используются:</w:t>
      </w:r>
    </w:p>
    <w:p w:rsidR="000662D2" w:rsidRPr="00820222" w:rsidRDefault="000662D2" w:rsidP="000662D2">
      <w:pPr>
        <w:spacing w:after="0" w:line="240" w:lineRule="auto"/>
        <w:ind w:firstLine="709"/>
        <w:jc w:val="both"/>
        <w:rPr>
          <w:rFonts w:ascii="Times New Roman" w:hAnsi="Times New Roman"/>
          <w:sz w:val="27"/>
          <w:szCs w:val="27"/>
        </w:rPr>
      </w:pPr>
      <w:r w:rsidRPr="00820222">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820222" w:rsidRDefault="000662D2" w:rsidP="000662D2">
      <w:pPr>
        <w:spacing w:after="0" w:line="240" w:lineRule="auto"/>
        <w:ind w:firstLine="709"/>
        <w:jc w:val="both"/>
        <w:rPr>
          <w:rFonts w:ascii="Times New Roman" w:hAnsi="Times New Roman"/>
          <w:sz w:val="27"/>
          <w:szCs w:val="27"/>
        </w:rPr>
      </w:pPr>
      <w:r w:rsidRPr="00820222">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820222">
        <w:rPr>
          <w:rFonts w:ascii="Times New Roman" w:hAnsi="Times New Roman"/>
          <w:sz w:val="27"/>
          <w:szCs w:val="27"/>
        </w:rPr>
        <w:t>, страховых взносов</w:t>
      </w:r>
      <w:r w:rsidRPr="00820222">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820222" w:rsidRDefault="000662D2" w:rsidP="000662D2">
      <w:pPr>
        <w:spacing w:after="0" w:line="240" w:lineRule="auto"/>
        <w:ind w:firstLine="709"/>
        <w:jc w:val="both"/>
        <w:rPr>
          <w:rFonts w:ascii="Times New Roman" w:hAnsi="Times New Roman"/>
          <w:sz w:val="27"/>
          <w:szCs w:val="27"/>
        </w:rPr>
      </w:pPr>
      <w:r w:rsidRPr="00820222">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актами </w:t>
      </w:r>
      <w:r w:rsidR="00820222" w:rsidRPr="00820222">
        <w:rPr>
          <w:rFonts w:ascii="Times New Roman" w:hAnsi="Times New Roman"/>
          <w:sz w:val="27"/>
          <w:szCs w:val="27"/>
        </w:rPr>
        <w:t>Брянской области</w:t>
      </w:r>
      <w:r w:rsidRPr="00820222">
        <w:rPr>
          <w:rFonts w:ascii="Times New Roman" w:hAnsi="Times New Roman"/>
          <w:sz w:val="27"/>
          <w:szCs w:val="27"/>
        </w:rPr>
        <w:t>;</w:t>
      </w:r>
    </w:p>
    <w:p w:rsidR="000662D2" w:rsidRPr="00820222" w:rsidRDefault="000662D2" w:rsidP="000662D2">
      <w:pPr>
        <w:spacing w:after="0" w:line="240" w:lineRule="auto"/>
        <w:ind w:firstLine="709"/>
        <w:jc w:val="both"/>
        <w:rPr>
          <w:rFonts w:ascii="Times New Roman" w:hAnsi="Times New Roman"/>
          <w:sz w:val="27"/>
          <w:szCs w:val="27"/>
        </w:rPr>
      </w:pPr>
      <w:r w:rsidRPr="00820222">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820222" w:rsidRDefault="000662D2" w:rsidP="000662D2">
      <w:pPr>
        <w:spacing w:after="0" w:line="240" w:lineRule="auto"/>
        <w:ind w:firstLine="709"/>
        <w:jc w:val="both"/>
        <w:rPr>
          <w:rFonts w:ascii="Times New Roman" w:hAnsi="Times New Roman"/>
          <w:sz w:val="27"/>
          <w:szCs w:val="27"/>
        </w:rPr>
      </w:pPr>
      <w:r w:rsidRPr="00820222">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820222" w:rsidRPr="00820222">
        <w:rPr>
          <w:rFonts w:ascii="Times New Roman" w:hAnsi="Times New Roman"/>
          <w:sz w:val="27"/>
          <w:szCs w:val="27"/>
        </w:rPr>
        <w:t>Брянской области</w:t>
      </w:r>
      <w:r w:rsidRPr="00820222">
        <w:rPr>
          <w:rFonts w:ascii="Times New Roman" w:hAnsi="Times New Roman"/>
          <w:sz w:val="27"/>
          <w:szCs w:val="27"/>
        </w:rPr>
        <w:t>.</w:t>
      </w:r>
    </w:p>
    <w:p w:rsidR="000662D2" w:rsidRPr="00A9180E" w:rsidRDefault="000662D2" w:rsidP="000662D2">
      <w:pPr>
        <w:spacing w:after="0" w:line="240" w:lineRule="auto"/>
        <w:ind w:firstLine="709"/>
        <w:jc w:val="both"/>
        <w:rPr>
          <w:rFonts w:ascii="Times New Roman" w:hAnsi="Times New Roman"/>
          <w:sz w:val="16"/>
          <w:szCs w:val="16"/>
          <w:highlight w:val="yellow"/>
        </w:rPr>
      </w:pPr>
    </w:p>
    <w:p w:rsidR="000662D2" w:rsidRPr="003C2C25" w:rsidRDefault="000662D2" w:rsidP="000662D2">
      <w:pPr>
        <w:spacing w:after="0" w:line="240" w:lineRule="auto"/>
        <w:ind w:firstLine="709"/>
        <w:jc w:val="both"/>
        <w:rPr>
          <w:rFonts w:ascii="Times New Roman" w:hAnsi="Times New Roman"/>
          <w:sz w:val="27"/>
          <w:szCs w:val="27"/>
        </w:rPr>
      </w:pPr>
      <w:r w:rsidRPr="003C2C25">
        <w:rPr>
          <w:rFonts w:ascii="Times New Roman" w:hAnsi="Times New Roman"/>
          <w:sz w:val="27"/>
          <w:szCs w:val="27"/>
        </w:rPr>
        <w:t>Расчет прогнозного объема поступлений транспортного нало</w:t>
      </w:r>
      <w:r w:rsidR="003C2C25" w:rsidRPr="003C2C25">
        <w:rPr>
          <w:rFonts w:ascii="Times New Roman" w:hAnsi="Times New Roman"/>
          <w:sz w:val="27"/>
          <w:szCs w:val="27"/>
        </w:rPr>
        <w:t xml:space="preserve">га с организаций осуществляется </w:t>
      </w:r>
      <w:r w:rsidRPr="003C2C25">
        <w:rPr>
          <w:rFonts w:ascii="Times New Roman" w:hAnsi="Times New Roman"/>
          <w:sz w:val="27"/>
          <w:szCs w:val="27"/>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3C2C25" w:rsidRDefault="000662D2" w:rsidP="000662D2">
      <w:pPr>
        <w:spacing w:after="0" w:line="240" w:lineRule="auto"/>
        <w:ind w:firstLine="709"/>
        <w:jc w:val="both"/>
        <w:rPr>
          <w:rFonts w:ascii="Times New Roman" w:hAnsi="Times New Roman"/>
          <w:sz w:val="27"/>
          <w:szCs w:val="27"/>
        </w:rPr>
      </w:pPr>
      <w:r w:rsidRPr="003C2C25">
        <w:rPr>
          <w:rFonts w:ascii="Times New Roman" w:hAnsi="Times New Roman"/>
          <w:sz w:val="27"/>
          <w:szCs w:val="27"/>
        </w:rPr>
        <w:t>Прогнозируемый объем поступлений по транспортному налогу с организаций (</w:t>
      </w:r>
      <w:r w:rsidRPr="003C2C25">
        <w:rPr>
          <w:rFonts w:ascii="Times New Roman" w:hAnsi="Times New Roman"/>
          <w:b/>
          <w:i/>
          <w:sz w:val="27"/>
          <w:szCs w:val="27"/>
        </w:rPr>
        <w:t xml:space="preserve">ТН </w:t>
      </w:r>
      <w:r w:rsidRPr="003C2C25">
        <w:rPr>
          <w:rFonts w:ascii="Times New Roman" w:hAnsi="Times New Roman"/>
          <w:b/>
          <w:i/>
          <w:sz w:val="27"/>
          <w:szCs w:val="27"/>
          <w:vertAlign w:val="subscript"/>
        </w:rPr>
        <w:t>ОРГ</w:t>
      </w:r>
      <w:r w:rsidRPr="003C2C25">
        <w:rPr>
          <w:rFonts w:ascii="Times New Roman" w:hAnsi="Times New Roman"/>
          <w:b/>
          <w:i/>
          <w:sz w:val="27"/>
          <w:szCs w:val="27"/>
        </w:rPr>
        <w:t xml:space="preserve">) </w:t>
      </w:r>
      <w:r w:rsidRPr="003C2C25">
        <w:rPr>
          <w:rFonts w:ascii="Times New Roman" w:hAnsi="Times New Roman"/>
          <w:sz w:val="27"/>
          <w:szCs w:val="27"/>
        </w:rPr>
        <w:t>рассчитывается по формуле, тыс. рублей:</w:t>
      </w:r>
    </w:p>
    <w:p w:rsidR="000662D2" w:rsidRPr="003C2C25" w:rsidRDefault="000662D2" w:rsidP="002A1856">
      <w:pPr>
        <w:spacing w:before="120" w:after="120" w:line="240" w:lineRule="auto"/>
        <w:ind w:firstLine="709"/>
        <w:jc w:val="center"/>
        <w:rPr>
          <w:rFonts w:ascii="Times New Roman" w:hAnsi="Times New Roman"/>
          <w:sz w:val="27"/>
          <w:szCs w:val="27"/>
        </w:rPr>
      </w:pPr>
      <w:r w:rsidRPr="003C2C25">
        <w:rPr>
          <w:rFonts w:ascii="Times New Roman" w:hAnsi="Times New Roman"/>
          <w:b/>
          <w:i/>
          <w:sz w:val="27"/>
          <w:szCs w:val="27"/>
        </w:rPr>
        <w:t xml:space="preserve">ТН </w:t>
      </w:r>
      <w:r w:rsidRPr="003C2C25">
        <w:rPr>
          <w:rFonts w:ascii="Times New Roman" w:hAnsi="Times New Roman"/>
          <w:b/>
          <w:i/>
          <w:sz w:val="27"/>
          <w:szCs w:val="27"/>
          <w:vertAlign w:val="subscript"/>
        </w:rPr>
        <w:t>ОРГ</w:t>
      </w:r>
      <w:r w:rsidR="00082E09" w:rsidRPr="003C2C25">
        <w:rPr>
          <w:rFonts w:ascii="Times New Roman" w:hAnsi="Times New Roman"/>
          <w:b/>
          <w:i/>
          <w:sz w:val="27"/>
          <w:szCs w:val="27"/>
        </w:rPr>
        <w:t xml:space="preserve"> </w:t>
      </w:r>
      <w:r w:rsidRPr="003C2C25">
        <w:rPr>
          <w:rFonts w:ascii="Times New Roman" w:hAnsi="Times New Roman"/>
          <w:b/>
          <w:i/>
          <w:sz w:val="27"/>
          <w:szCs w:val="27"/>
        </w:rPr>
        <w:t xml:space="preserve">= ∑(КОЛ </w:t>
      </w:r>
      <w:r w:rsidRPr="003C2C25">
        <w:rPr>
          <w:rFonts w:ascii="Times New Roman" w:hAnsi="Times New Roman"/>
          <w:b/>
          <w:i/>
          <w:sz w:val="27"/>
          <w:szCs w:val="27"/>
          <w:vertAlign w:val="subscript"/>
        </w:rPr>
        <w:t>ТС</w:t>
      </w:r>
      <w:r w:rsidRPr="003C2C25">
        <w:rPr>
          <w:rFonts w:ascii="Times New Roman" w:hAnsi="Times New Roman"/>
          <w:b/>
          <w:i/>
          <w:sz w:val="27"/>
          <w:szCs w:val="27"/>
        </w:rPr>
        <w:t xml:space="preserve"> × К</w:t>
      </w:r>
      <w:r w:rsidRPr="003C2C25">
        <w:rPr>
          <w:rFonts w:ascii="Times New Roman" w:hAnsi="Times New Roman"/>
          <w:b/>
          <w:i/>
          <w:sz w:val="27"/>
          <w:szCs w:val="27"/>
          <w:vertAlign w:val="subscript"/>
        </w:rPr>
        <w:t xml:space="preserve"> эстр</w:t>
      </w:r>
      <w:r w:rsidR="00A67107" w:rsidRPr="003C2C25">
        <w:rPr>
          <w:rFonts w:ascii="Times New Roman" w:hAnsi="Times New Roman"/>
          <w:b/>
          <w:i/>
          <w:sz w:val="27"/>
          <w:szCs w:val="27"/>
          <w:vertAlign w:val="subscript"/>
        </w:rPr>
        <w:t xml:space="preserve"> </w:t>
      </w:r>
      <w:r w:rsidRPr="003C2C25">
        <w:rPr>
          <w:rFonts w:ascii="Times New Roman" w:hAnsi="Times New Roman"/>
          <w:b/>
          <w:i/>
          <w:sz w:val="27"/>
          <w:szCs w:val="27"/>
        </w:rPr>
        <w:t xml:space="preserve">× </w:t>
      </w:r>
      <w:r w:rsidRPr="003C2C25">
        <w:rPr>
          <w:rFonts w:ascii="Times New Roman" w:hAnsi="Times New Roman"/>
          <w:b/>
          <w:i/>
          <w:sz w:val="27"/>
          <w:szCs w:val="27"/>
          <w:lang w:val="en-US"/>
        </w:rPr>
        <w:t>S</w:t>
      </w:r>
      <w:r w:rsidRPr="003C2C25">
        <w:rPr>
          <w:rFonts w:ascii="Times New Roman" w:hAnsi="Times New Roman"/>
          <w:b/>
          <w:i/>
          <w:sz w:val="27"/>
          <w:szCs w:val="27"/>
        </w:rPr>
        <w:t xml:space="preserve"> </w:t>
      </w:r>
      <w:r w:rsidRPr="003C2C25">
        <w:rPr>
          <w:rFonts w:ascii="Times New Roman" w:hAnsi="Times New Roman"/>
          <w:b/>
          <w:i/>
          <w:sz w:val="27"/>
          <w:szCs w:val="27"/>
          <w:vertAlign w:val="subscript"/>
        </w:rPr>
        <w:t>ТС</w:t>
      </w:r>
      <w:r w:rsidRPr="003C2C25">
        <w:rPr>
          <w:rFonts w:ascii="Times New Roman" w:hAnsi="Times New Roman"/>
          <w:b/>
          <w:sz w:val="27"/>
          <w:szCs w:val="27"/>
        </w:rPr>
        <w:t xml:space="preserve">) </w:t>
      </w:r>
      <w:r w:rsidRPr="003C2C25">
        <w:rPr>
          <w:rFonts w:ascii="Times New Roman" w:hAnsi="Times New Roman"/>
          <w:b/>
          <w:i/>
          <w:sz w:val="27"/>
          <w:szCs w:val="27"/>
        </w:rPr>
        <w:t xml:space="preserve">× </w:t>
      </w:r>
      <w:r w:rsidRPr="003C2C25">
        <w:rPr>
          <w:rFonts w:ascii="Times New Roman" w:hAnsi="Times New Roman"/>
          <w:b/>
          <w:i/>
          <w:sz w:val="27"/>
          <w:szCs w:val="27"/>
          <w:lang w:val="en-US"/>
        </w:rPr>
        <w:t>K</w:t>
      </w:r>
      <w:r w:rsidRPr="003C2C25">
        <w:rPr>
          <w:rFonts w:ascii="Times New Roman" w:hAnsi="Times New Roman"/>
          <w:b/>
          <w:i/>
          <w:sz w:val="27"/>
          <w:szCs w:val="27"/>
        </w:rPr>
        <w:t xml:space="preserve"> </w:t>
      </w:r>
      <w:r w:rsidRPr="003C2C25">
        <w:rPr>
          <w:rFonts w:ascii="Times New Roman" w:hAnsi="Times New Roman"/>
          <w:b/>
          <w:i/>
          <w:sz w:val="27"/>
          <w:szCs w:val="27"/>
          <w:vertAlign w:val="subscript"/>
        </w:rPr>
        <w:t xml:space="preserve">пер. </w:t>
      </w:r>
      <w:r w:rsidRPr="003C2C25">
        <w:rPr>
          <w:rFonts w:ascii="Times New Roman" w:hAnsi="Times New Roman"/>
          <w:b/>
          <w:i/>
          <w:sz w:val="27"/>
          <w:szCs w:val="27"/>
        </w:rPr>
        <w:t xml:space="preserve">× </w:t>
      </w:r>
      <w:r w:rsidRPr="003C2C25">
        <w:rPr>
          <w:rFonts w:ascii="Times New Roman" w:hAnsi="Times New Roman"/>
          <w:b/>
          <w:i/>
          <w:sz w:val="27"/>
          <w:szCs w:val="27"/>
          <w:lang w:val="en-US"/>
        </w:rPr>
        <w:t>K</w:t>
      </w:r>
      <w:r w:rsidRPr="003C2C25">
        <w:rPr>
          <w:rFonts w:ascii="Times New Roman" w:hAnsi="Times New Roman"/>
          <w:b/>
          <w:i/>
          <w:sz w:val="27"/>
          <w:szCs w:val="27"/>
        </w:rPr>
        <w:t xml:space="preserve"> </w:t>
      </w:r>
      <w:r w:rsidRPr="003C2C25">
        <w:rPr>
          <w:rFonts w:ascii="Times New Roman" w:hAnsi="Times New Roman"/>
          <w:b/>
          <w:i/>
          <w:sz w:val="27"/>
          <w:szCs w:val="27"/>
          <w:vertAlign w:val="subscript"/>
        </w:rPr>
        <w:t>соб.</w:t>
      </w:r>
      <w:r w:rsidRPr="003C2C25">
        <w:rPr>
          <w:rFonts w:ascii="Times New Roman" w:hAnsi="Times New Roman"/>
          <w:b/>
          <w:sz w:val="27"/>
          <w:szCs w:val="27"/>
        </w:rPr>
        <w:t xml:space="preserve"> </w:t>
      </w:r>
      <w:r w:rsidRPr="003C2C25">
        <w:rPr>
          <w:rFonts w:ascii="Times New Roman" w:hAnsi="Times New Roman"/>
          <w:b/>
          <w:i/>
          <w:sz w:val="27"/>
          <w:szCs w:val="27"/>
        </w:rPr>
        <w:t xml:space="preserve">(+/-) </w:t>
      </w:r>
      <w:r w:rsidRPr="003C2C25">
        <w:rPr>
          <w:rFonts w:ascii="Times New Roman" w:hAnsi="Times New Roman"/>
          <w:b/>
          <w:i/>
          <w:sz w:val="27"/>
          <w:szCs w:val="27"/>
          <w:lang w:val="en-US"/>
        </w:rPr>
        <w:t>F</w:t>
      </w:r>
      <w:r w:rsidRPr="003C2C25">
        <w:rPr>
          <w:rFonts w:ascii="Times New Roman" w:hAnsi="Times New Roman"/>
          <w:b/>
          <w:i/>
          <w:sz w:val="27"/>
          <w:szCs w:val="27"/>
        </w:rPr>
        <w:t xml:space="preserve">, </w:t>
      </w:r>
      <w:r w:rsidR="002A1856" w:rsidRPr="003C2C25">
        <w:rPr>
          <w:rFonts w:ascii="Times New Roman" w:hAnsi="Times New Roman"/>
          <w:sz w:val="27"/>
          <w:szCs w:val="27"/>
        </w:rPr>
        <w:t>где:</w:t>
      </w:r>
    </w:p>
    <w:p w:rsidR="000662D2" w:rsidRPr="003C2C25" w:rsidRDefault="000662D2" w:rsidP="000662D2">
      <w:pPr>
        <w:spacing w:after="0" w:line="240" w:lineRule="auto"/>
        <w:ind w:firstLine="709"/>
        <w:jc w:val="both"/>
        <w:rPr>
          <w:rFonts w:ascii="Times New Roman" w:hAnsi="Times New Roman"/>
          <w:sz w:val="27"/>
          <w:szCs w:val="27"/>
        </w:rPr>
      </w:pPr>
      <w:r w:rsidRPr="003C2C25">
        <w:rPr>
          <w:rFonts w:ascii="Times New Roman" w:hAnsi="Times New Roman"/>
          <w:b/>
          <w:i/>
          <w:sz w:val="27"/>
          <w:szCs w:val="27"/>
        </w:rPr>
        <w:t xml:space="preserve">КОЛ </w:t>
      </w:r>
      <w:r w:rsidRPr="003C2C25">
        <w:rPr>
          <w:rFonts w:ascii="Times New Roman" w:hAnsi="Times New Roman"/>
          <w:b/>
          <w:i/>
          <w:sz w:val="27"/>
          <w:szCs w:val="27"/>
          <w:vertAlign w:val="subscript"/>
        </w:rPr>
        <w:t>ТС</w:t>
      </w:r>
      <w:r w:rsidRPr="003C2C25">
        <w:rPr>
          <w:rFonts w:ascii="Times New Roman" w:hAnsi="Times New Roman"/>
          <w:b/>
          <w:i/>
          <w:sz w:val="27"/>
          <w:szCs w:val="27"/>
        </w:rPr>
        <w:t xml:space="preserve"> – </w:t>
      </w:r>
      <w:r w:rsidRPr="003C2C25">
        <w:rPr>
          <w:rFonts w:ascii="Times New Roman" w:hAnsi="Times New Roman"/>
          <w:sz w:val="27"/>
          <w:szCs w:val="27"/>
        </w:rPr>
        <w:t>количество объектов транспортных средств, единиц;</w:t>
      </w:r>
    </w:p>
    <w:p w:rsidR="000662D2" w:rsidRPr="003C2C25" w:rsidRDefault="000662D2" w:rsidP="000662D2">
      <w:pPr>
        <w:spacing w:after="0" w:line="240" w:lineRule="auto"/>
        <w:ind w:firstLine="709"/>
        <w:jc w:val="both"/>
        <w:rPr>
          <w:rFonts w:ascii="Times New Roman" w:hAnsi="Times New Roman"/>
          <w:sz w:val="27"/>
          <w:szCs w:val="27"/>
        </w:rPr>
      </w:pPr>
      <w:r w:rsidRPr="003C2C25">
        <w:rPr>
          <w:rFonts w:ascii="Times New Roman" w:hAnsi="Times New Roman"/>
          <w:b/>
          <w:i/>
          <w:sz w:val="27"/>
          <w:szCs w:val="27"/>
        </w:rPr>
        <w:t>К</w:t>
      </w:r>
      <w:r w:rsidRPr="003C2C25">
        <w:rPr>
          <w:rFonts w:ascii="Times New Roman" w:hAnsi="Times New Roman"/>
          <w:b/>
          <w:i/>
          <w:sz w:val="27"/>
          <w:szCs w:val="27"/>
          <w:vertAlign w:val="subscript"/>
        </w:rPr>
        <w:t> эстр</w:t>
      </w:r>
      <w:r w:rsidRPr="003C2C25">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w:t>
      </w:r>
      <w:r w:rsidR="003C2C25" w:rsidRPr="003C2C25">
        <w:rPr>
          <w:rFonts w:ascii="Times New Roman" w:hAnsi="Times New Roman"/>
          <w:sz w:val="27"/>
          <w:szCs w:val="27"/>
        </w:rPr>
        <w:t>Брянской области</w:t>
      </w:r>
      <w:r w:rsidR="00BE6B53" w:rsidRPr="003C2C25">
        <w:rPr>
          <w:rFonts w:ascii="Times New Roman" w:hAnsi="Times New Roman"/>
          <w:sz w:val="27"/>
          <w:szCs w:val="27"/>
        </w:rPr>
        <w:t>, %</w:t>
      </w:r>
      <w:r w:rsidRPr="003C2C25">
        <w:rPr>
          <w:rFonts w:ascii="Times New Roman" w:hAnsi="Times New Roman"/>
          <w:sz w:val="27"/>
          <w:szCs w:val="27"/>
        </w:rPr>
        <w:t>;</w:t>
      </w:r>
    </w:p>
    <w:p w:rsidR="000662D2" w:rsidRPr="003C2C25" w:rsidRDefault="000662D2" w:rsidP="000662D2">
      <w:pPr>
        <w:spacing w:after="0" w:line="240" w:lineRule="auto"/>
        <w:ind w:firstLine="709"/>
        <w:jc w:val="both"/>
        <w:rPr>
          <w:rFonts w:ascii="Times New Roman" w:hAnsi="Times New Roman"/>
          <w:sz w:val="27"/>
          <w:szCs w:val="27"/>
        </w:rPr>
      </w:pPr>
      <w:r w:rsidRPr="003C2C25">
        <w:rPr>
          <w:rFonts w:ascii="Times New Roman" w:hAnsi="Times New Roman"/>
          <w:b/>
          <w:i/>
          <w:sz w:val="27"/>
          <w:szCs w:val="27"/>
          <w:lang w:val="en-US"/>
        </w:rPr>
        <w:t>S</w:t>
      </w:r>
      <w:r w:rsidRPr="003C2C25">
        <w:rPr>
          <w:rFonts w:ascii="Times New Roman" w:hAnsi="Times New Roman"/>
          <w:b/>
          <w:i/>
          <w:sz w:val="27"/>
          <w:szCs w:val="27"/>
        </w:rPr>
        <w:t xml:space="preserve"> </w:t>
      </w:r>
      <w:r w:rsidRPr="003C2C25">
        <w:rPr>
          <w:rFonts w:ascii="Times New Roman" w:hAnsi="Times New Roman"/>
          <w:b/>
          <w:i/>
          <w:sz w:val="27"/>
          <w:szCs w:val="27"/>
          <w:vertAlign w:val="subscript"/>
        </w:rPr>
        <w:t xml:space="preserve">ТС </w:t>
      </w:r>
      <w:r w:rsidRPr="003C2C25">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3C2C25" w:rsidRDefault="000662D2" w:rsidP="000662D2">
      <w:pPr>
        <w:spacing w:after="0" w:line="240" w:lineRule="auto"/>
        <w:ind w:firstLine="709"/>
        <w:jc w:val="both"/>
        <w:rPr>
          <w:rFonts w:ascii="Times New Roman" w:hAnsi="Times New Roman"/>
          <w:sz w:val="27"/>
          <w:szCs w:val="27"/>
        </w:rPr>
      </w:pPr>
      <w:r w:rsidRPr="003C2C25">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A9180E" w:rsidRDefault="000662D2" w:rsidP="000662D2">
      <w:pPr>
        <w:spacing w:after="0" w:line="240" w:lineRule="auto"/>
        <w:ind w:firstLine="709"/>
        <w:jc w:val="both"/>
        <w:rPr>
          <w:rFonts w:ascii="Times New Roman" w:hAnsi="Times New Roman"/>
          <w:sz w:val="16"/>
          <w:szCs w:val="16"/>
          <w:highlight w:val="yellow"/>
        </w:rPr>
      </w:pPr>
    </w:p>
    <w:p w:rsidR="000662D2" w:rsidRPr="003C2C25" w:rsidRDefault="000662D2" w:rsidP="000662D2">
      <w:pPr>
        <w:spacing w:after="0" w:line="240" w:lineRule="auto"/>
        <w:ind w:firstLine="709"/>
        <w:jc w:val="both"/>
        <w:rPr>
          <w:rFonts w:ascii="Times New Roman" w:hAnsi="Times New Roman"/>
          <w:sz w:val="27"/>
          <w:szCs w:val="27"/>
        </w:rPr>
      </w:pPr>
      <w:r w:rsidRPr="003C2C25">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3C2C25" w:rsidRDefault="000662D2" w:rsidP="000662D2">
      <w:pPr>
        <w:spacing w:after="0" w:line="240" w:lineRule="auto"/>
        <w:ind w:firstLine="709"/>
        <w:jc w:val="both"/>
        <w:rPr>
          <w:rFonts w:ascii="Times New Roman" w:hAnsi="Times New Roman"/>
          <w:sz w:val="27"/>
          <w:szCs w:val="27"/>
        </w:rPr>
      </w:pPr>
      <w:r w:rsidRPr="003C2C25">
        <w:rPr>
          <w:rFonts w:ascii="Times New Roman" w:hAnsi="Times New Roman"/>
          <w:b/>
          <w:i/>
          <w:sz w:val="27"/>
          <w:szCs w:val="27"/>
          <w:lang w:val="en-US"/>
        </w:rPr>
        <w:t>K</w:t>
      </w:r>
      <w:r w:rsidRPr="003C2C25">
        <w:rPr>
          <w:rFonts w:ascii="Times New Roman" w:hAnsi="Times New Roman"/>
          <w:b/>
          <w:i/>
          <w:sz w:val="27"/>
          <w:szCs w:val="27"/>
        </w:rPr>
        <w:t xml:space="preserve"> </w:t>
      </w:r>
      <w:r w:rsidRPr="003C2C25">
        <w:rPr>
          <w:rFonts w:ascii="Times New Roman" w:hAnsi="Times New Roman"/>
          <w:b/>
          <w:i/>
          <w:sz w:val="27"/>
          <w:szCs w:val="27"/>
          <w:vertAlign w:val="subscript"/>
        </w:rPr>
        <w:t xml:space="preserve">пер. </w:t>
      </w:r>
      <w:r w:rsidRPr="003C2C25">
        <w:rPr>
          <w:rFonts w:ascii="Times New Roman" w:hAnsi="Times New Roman"/>
          <w:sz w:val="27"/>
          <w:szCs w:val="27"/>
        </w:rPr>
        <w:t>–</w:t>
      </w:r>
      <w:r w:rsidRPr="003C2C25">
        <w:rPr>
          <w:rFonts w:ascii="Times New Roman" w:hAnsi="Times New Roman"/>
          <w:b/>
          <w:i/>
          <w:sz w:val="27"/>
          <w:szCs w:val="27"/>
          <w:vertAlign w:val="subscript"/>
        </w:rPr>
        <w:t xml:space="preserve"> </w:t>
      </w:r>
      <w:r w:rsidRPr="003C2C25">
        <w:rPr>
          <w:rFonts w:ascii="Times New Roman" w:hAnsi="Times New Roman"/>
          <w:sz w:val="27"/>
          <w:szCs w:val="27"/>
        </w:rPr>
        <w:t>расчетный уровень переходящих платежей по налогу</w:t>
      </w:r>
      <w:r w:rsidR="00BE6B53" w:rsidRPr="003C2C25">
        <w:rPr>
          <w:rFonts w:ascii="Times New Roman" w:hAnsi="Times New Roman"/>
          <w:sz w:val="27"/>
          <w:szCs w:val="27"/>
        </w:rPr>
        <w:t>, %</w:t>
      </w:r>
      <w:r w:rsidR="00F075B6" w:rsidRPr="003C2C25">
        <w:rPr>
          <w:rFonts w:ascii="Times New Roman" w:hAnsi="Times New Roman"/>
          <w:sz w:val="27"/>
          <w:szCs w:val="27"/>
        </w:rPr>
        <w:t>.</w:t>
      </w:r>
    </w:p>
    <w:p w:rsidR="000662D2" w:rsidRPr="00B212A8" w:rsidRDefault="000662D2" w:rsidP="000662D2">
      <w:pPr>
        <w:spacing w:after="0" w:line="240" w:lineRule="auto"/>
        <w:ind w:firstLine="709"/>
        <w:jc w:val="both"/>
        <w:rPr>
          <w:rFonts w:ascii="Times New Roman" w:hAnsi="Times New Roman"/>
          <w:sz w:val="27"/>
          <w:szCs w:val="27"/>
        </w:rPr>
      </w:pPr>
      <w:r w:rsidRPr="00B212A8">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sidRPr="00B212A8">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B212A8" w:rsidRDefault="000662D2" w:rsidP="000662D2">
      <w:pPr>
        <w:spacing w:after="0" w:line="240" w:lineRule="auto"/>
        <w:ind w:firstLine="709"/>
        <w:jc w:val="both"/>
        <w:rPr>
          <w:rFonts w:ascii="Times New Roman" w:hAnsi="Times New Roman"/>
          <w:sz w:val="27"/>
          <w:szCs w:val="27"/>
        </w:rPr>
      </w:pPr>
      <w:r w:rsidRPr="00B212A8">
        <w:rPr>
          <w:rFonts w:ascii="Times New Roman" w:hAnsi="Times New Roman"/>
          <w:b/>
          <w:i/>
          <w:sz w:val="27"/>
          <w:szCs w:val="27"/>
          <w:lang w:val="en-US"/>
        </w:rPr>
        <w:t>K</w:t>
      </w:r>
      <w:r w:rsidRPr="00B212A8">
        <w:rPr>
          <w:rFonts w:ascii="Times New Roman" w:hAnsi="Times New Roman"/>
          <w:b/>
          <w:i/>
          <w:sz w:val="27"/>
          <w:szCs w:val="27"/>
        </w:rPr>
        <w:t xml:space="preserve"> </w:t>
      </w:r>
      <w:r w:rsidRPr="00B212A8">
        <w:rPr>
          <w:rFonts w:ascii="Times New Roman" w:hAnsi="Times New Roman"/>
          <w:b/>
          <w:i/>
          <w:sz w:val="27"/>
          <w:szCs w:val="27"/>
          <w:vertAlign w:val="subscript"/>
        </w:rPr>
        <w:t>соб.</w:t>
      </w:r>
      <w:r w:rsidRPr="00B212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B212A8">
        <w:rPr>
          <w:rFonts w:ascii="Times New Roman" w:hAnsi="Times New Roman"/>
          <w:sz w:val="27"/>
          <w:szCs w:val="27"/>
        </w:rPr>
        <w:t>, %</w:t>
      </w:r>
      <w:r w:rsidRPr="00B212A8">
        <w:rPr>
          <w:rFonts w:ascii="Times New Roman" w:hAnsi="Times New Roman"/>
          <w:sz w:val="27"/>
          <w:szCs w:val="27"/>
        </w:rPr>
        <w:t xml:space="preserve">. </w:t>
      </w:r>
    </w:p>
    <w:p w:rsidR="000662D2" w:rsidRPr="00B212A8" w:rsidRDefault="000662D2" w:rsidP="000662D2">
      <w:pPr>
        <w:spacing w:after="0" w:line="240" w:lineRule="auto"/>
        <w:ind w:firstLine="709"/>
        <w:jc w:val="both"/>
        <w:rPr>
          <w:rFonts w:ascii="Times New Roman" w:hAnsi="Times New Roman"/>
          <w:sz w:val="27"/>
          <w:szCs w:val="27"/>
        </w:rPr>
      </w:pPr>
      <w:r w:rsidRPr="00B212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B212A8" w:rsidRDefault="002A28B7" w:rsidP="002A28B7">
      <w:pPr>
        <w:spacing w:after="0" w:line="240" w:lineRule="auto"/>
        <w:ind w:firstLine="709"/>
        <w:jc w:val="both"/>
        <w:rPr>
          <w:rFonts w:ascii="Times New Roman" w:hAnsi="Times New Roman"/>
          <w:sz w:val="27"/>
          <w:szCs w:val="27"/>
        </w:rPr>
      </w:pPr>
      <w:r w:rsidRPr="00B212A8">
        <w:rPr>
          <w:rFonts w:ascii="Times New Roman" w:hAnsi="Times New Roman"/>
          <w:b/>
          <w:i/>
          <w:sz w:val="27"/>
          <w:szCs w:val="27"/>
        </w:rPr>
        <w:t xml:space="preserve">F – </w:t>
      </w:r>
      <w:r w:rsidRPr="00B212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212A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212A8">
        <w:rPr>
          <w:rFonts w:ascii="Times New Roman" w:hAnsi="Times New Roman"/>
          <w:sz w:val="27"/>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000C067C">
        <w:rPr>
          <w:rFonts w:ascii="Times New Roman" w:hAnsi="Times New Roman"/>
          <w:sz w:val="27"/>
          <w:szCs w:val="27"/>
        </w:rPr>
        <w:t>Брянской области</w:t>
      </w:r>
      <w:r w:rsidRPr="00B212A8">
        <w:rPr>
          <w:rFonts w:ascii="Times New Roman" w:hAnsi="Times New Roman"/>
          <w:sz w:val="27"/>
          <w:szCs w:val="27"/>
        </w:rPr>
        <w:t xml:space="preserve"> о налогах и сборах, и других льгот, и преференций.</w:t>
      </w:r>
    </w:p>
    <w:p w:rsidR="000662D2" w:rsidRPr="00B212A8" w:rsidRDefault="000662D2" w:rsidP="000662D2">
      <w:pPr>
        <w:spacing w:after="0" w:line="240" w:lineRule="auto"/>
        <w:ind w:firstLine="709"/>
        <w:jc w:val="both"/>
        <w:rPr>
          <w:rFonts w:ascii="Times New Roman" w:hAnsi="Times New Roman"/>
          <w:sz w:val="27"/>
          <w:szCs w:val="27"/>
        </w:rPr>
      </w:pPr>
      <w:r w:rsidRPr="00B212A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7E56D4" w:rsidRPr="00045D60" w:rsidRDefault="000662D2" w:rsidP="000662D2">
      <w:pPr>
        <w:spacing w:after="0" w:line="240" w:lineRule="auto"/>
        <w:ind w:firstLine="709"/>
        <w:jc w:val="both"/>
        <w:rPr>
          <w:rFonts w:ascii="Times New Roman" w:hAnsi="Times New Roman"/>
          <w:sz w:val="27"/>
          <w:szCs w:val="27"/>
        </w:rPr>
      </w:pPr>
      <w:r w:rsidRPr="00B212A8">
        <w:rPr>
          <w:rFonts w:ascii="Times New Roman" w:hAnsi="Times New Roman"/>
          <w:sz w:val="27"/>
          <w:szCs w:val="27"/>
        </w:rPr>
        <w:t xml:space="preserve">Транспортный налог с организаций зачисляется в </w:t>
      </w:r>
      <w:r w:rsidR="00B212A8" w:rsidRPr="00B212A8">
        <w:rPr>
          <w:rFonts w:ascii="Times New Roman" w:hAnsi="Times New Roman"/>
          <w:sz w:val="27"/>
          <w:szCs w:val="27"/>
        </w:rPr>
        <w:t>консолидированный</w:t>
      </w:r>
      <w:r w:rsidR="00B212A8" w:rsidRPr="008264AA">
        <w:rPr>
          <w:rFonts w:ascii="Times New Roman" w:hAnsi="Times New Roman"/>
          <w:sz w:val="27"/>
          <w:szCs w:val="27"/>
        </w:rPr>
        <w:t xml:space="preserve"> бюджет Брянской области по нормативам, установленным в соответствии со статьями БК РФ и законодательными актами </w:t>
      </w:r>
      <w:r w:rsidR="00B212A8" w:rsidRPr="00045D60">
        <w:rPr>
          <w:rFonts w:ascii="Times New Roman" w:hAnsi="Times New Roman"/>
          <w:sz w:val="27"/>
          <w:szCs w:val="27"/>
        </w:rPr>
        <w:t>Правительства Брянской области.</w:t>
      </w:r>
    </w:p>
    <w:p w:rsidR="00B212A8" w:rsidRPr="00045D60" w:rsidRDefault="00B212A8" w:rsidP="000662D2">
      <w:pPr>
        <w:spacing w:after="0" w:line="240" w:lineRule="auto"/>
        <w:ind w:firstLine="709"/>
        <w:jc w:val="both"/>
        <w:rPr>
          <w:rFonts w:ascii="Times New Roman" w:hAnsi="Times New Roman"/>
          <w:sz w:val="27"/>
          <w:szCs w:val="27"/>
        </w:rPr>
      </w:pPr>
    </w:p>
    <w:p w:rsidR="000662D2" w:rsidRPr="00045D60" w:rsidRDefault="000662D2" w:rsidP="00D87547">
      <w:pPr>
        <w:pStyle w:val="10"/>
        <w:numPr>
          <w:ilvl w:val="3"/>
          <w:numId w:val="49"/>
        </w:numPr>
        <w:spacing w:before="0" w:after="240"/>
        <w:ind w:left="0" w:firstLine="0"/>
        <w:jc w:val="center"/>
        <w:rPr>
          <w:rFonts w:ascii="Times New Roman" w:hAnsi="Times New Roman"/>
          <w:i/>
          <w:sz w:val="27"/>
          <w:szCs w:val="27"/>
        </w:rPr>
      </w:pPr>
      <w:bookmarkStart w:id="37" w:name="_Toc129336581"/>
      <w:r w:rsidRPr="00045D60">
        <w:rPr>
          <w:rFonts w:ascii="Times New Roman" w:hAnsi="Times New Roman"/>
          <w:i/>
          <w:sz w:val="27"/>
          <w:szCs w:val="27"/>
        </w:rPr>
        <w:t>Транспортный налог с физических лиц</w:t>
      </w:r>
      <w:r w:rsidRPr="00045D60">
        <w:rPr>
          <w:rFonts w:ascii="Times New Roman" w:hAnsi="Times New Roman"/>
          <w:i/>
          <w:sz w:val="27"/>
          <w:szCs w:val="27"/>
        </w:rPr>
        <w:br/>
        <w:t>182 1 06 04012 02 0000 110</w:t>
      </w:r>
      <w:bookmarkEnd w:id="37"/>
    </w:p>
    <w:p w:rsidR="000662D2" w:rsidRPr="00045D60" w:rsidRDefault="000662D2" w:rsidP="000662D2">
      <w:pPr>
        <w:spacing w:after="0" w:line="240" w:lineRule="auto"/>
        <w:ind w:firstLine="709"/>
        <w:jc w:val="both"/>
        <w:rPr>
          <w:rFonts w:ascii="Times New Roman" w:hAnsi="Times New Roman"/>
          <w:sz w:val="27"/>
          <w:szCs w:val="27"/>
        </w:rPr>
      </w:pPr>
      <w:r w:rsidRPr="00045D60">
        <w:rPr>
          <w:rFonts w:ascii="Times New Roman" w:hAnsi="Times New Roman"/>
          <w:sz w:val="27"/>
          <w:szCs w:val="27"/>
        </w:rPr>
        <w:t>Для расчета транспортного налога с физических лиц используются:</w:t>
      </w:r>
    </w:p>
    <w:p w:rsidR="000662D2" w:rsidRPr="00045D60" w:rsidRDefault="000662D2" w:rsidP="000662D2">
      <w:pPr>
        <w:spacing w:after="0" w:line="240" w:lineRule="auto"/>
        <w:ind w:firstLine="709"/>
        <w:jc w:val="both"/>
        <w:rPr>
          <w:rFonts w:ascii="Times New Roman" w:hAnsi="Times New Roman"/>
          <w:sz w:val="27"/>
          <w:szCs w:val="27"/>
        </w:rPr>
      </w:pPr>
      <w:r w:rsidRPr="00045D60">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045D60" w:rsidRDefault="000662D2" w:rsidP="000662D2">
      <w:pPr>
        <w:spacing w:after="0" w:line="240" w:lineRule="auto"/>
        <w:ind w:firstLine="709"/>
        <w:jc w:val="both"/>
        <w:rPr>
          <w:rFonts w:ascii="Times New Roman" w:hAnsi="Times New Roman"/>
          <w:sz w:val="27"/>
          <w:szCs w:val="27"/>
        </w:rPr>
      </w:pPr>
      <w:r w:rsidRPr="00045D60">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045D60">
        <w:rPr>
          <w:rFonts w:ascii="Times New Roman" w:hAnsi="Times New Roman"/>
          <w:sz w:val="27"/>
          <w:szCs w:val="27"/>
        </w:rPr>
        <w:t>, страховых взносов</w:t>
      </w:r>
      <w:r w:rsidRPr="00045D60">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1A1028" w:rsidRDefault="000662D2" w:rsidP="000662D2">
      <w:pPr>
        <w:spacing w:after="0" w:line="240" w:lineRule="auto"/>
        <w:ind w:firstLine="709"/>
        <w:jc w:val="both"/>
        <w:rPr>
          <w:rFonts w:ascii="Times New Roman" w:hAnsi="Times New Roman"/>
          <w:sz w:val="27"/>
          <w:szCs w:val="27"/>
        </w:rPr>
      </w:pPr>
      <w:r w:rsidRPr="001A1028">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актами </w:t>
      </w:r>
      <w:r w:rsidR="00045D60" w:rsidRPr="001A1028">
        <w:rPr>
          <w:rFonts w:ascii="Times New Roman" w:hAnsi="Times New Roman"/>
          <w:sz w:val="27"/>
          <w:szCs w:val="27"/>
        </w:rPr>
        <w:t>Брянской области</w:t>
      </w:r>
      <w:r w:rsidRPr="001A1028">
        <w:rPr>
          <w:rFonts w:ascii="Times New Roman" w:hAnsi="Times New Roman"/>
          <w:sz w:val="27"/>
          <w:szCs w:val="27"/>
        </w:rPr>
        <w:t>;</w:t>
      </w:r>
    </w:p>
    <w:p w:rsidR="000662D2" w:rsidRPr="001A1028" w:rsidRDefault="000662D2" w:rsidP="000662D2">
      <w:pPr>
        <w:spacing w:after="0" w:line="240" w:lineRule="auto"/>
        <w:ind w:firstLine="709"/>
        <w:jc w:val="both"/>
        <w:rPr>
          <w:rFonts w:ascii="Times New Roman" w:hAnsi="Times New Roman"/>
          <w:sz w:val="27"/>
          <w:szCs w:val="27"/>
        </w:rPr>
      </w:pPr>
      <w:r w:rsidRPr="001A1028">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1A1028" w:rsidRDefault="000662D2" w:rsidP="000662D2">
      <w:pPr>
        <w:spacing w:after="0" w:line="240" w:lineRule="auto"/>
        <w:ind w:firstLine="709"/>
        <w:jc w:val="both"/>
        <w:rPr>
          <w:rFonts w:ascii="Times New Roman" w:hAnsi="Times New Roman"/>
          <w:sz w:val="27"/>
          <w:szCs w:val="27"/>
        </w:rPr>
      </w:pPr>
      <w:r w:rsidRPr="001A1028">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1A1028" w:rsidRPr="001A1028">
        <w:rPr>
          <w:rFonts w:ascii="Times New Roman" w:hAnsi="Times New Roman"/>
          <w:sz w:val="27"/>
          <w:szCs w:val="27"/>
        </w:rPr>
        <w:t>Брянской области</w:t>
      </w:r>
      <w:r w:rsidRPr="001A1028">
        <w:rPr>
          <w:rFonts w:ascii="Times New Roman" w:hAnsi="Times New Roman"/>
          <w:sz w:val="27"/>
          <w:szCs w:val="27"/>
        </w:rPr>
        <w:t xml:space="preserve">. </w:t>
      </w:r>
    </w:p>
    <w:p w:rsidR="000662D2" w:rsidRPr="00A9180E" w:rsidRDefault="000662D2" w:rsidP="000662D2">
      <w:pPr>
        <w:spacing w:after="0" w:line="240" w:lineRule="auto"/>
        <w:ind w:firstLine="709"/>
        <w:jc w:val="both"/>
        <w:rPr>
          <w:rFonts w:ascii="Times New Roman" w:hAnsi="Times New Roman"/>
          <w:highlight w:val="yellow"/>
        </w:rPr>
      </w:pPr>
    </w:p>
    <w:p w:rsidR="000662D2" w:rsidRPr="00A9180E" w:rsidRDefault="000662D2" w:rsidP="000662D2">
      <w:pPr>
        <w:spacing w:after="0" w:line="240" w:lineRule="auto"/>
        <w:ind w:firstLine="709"/>
        <w:jc w:val="both"/>
        <w:rPr>
          <w:rFonts w:ascii="Times New Roman" w:hAnsi="Times New Roman"/>
          <w:sz w:val="27"/>
          <w:szCs w:val="27"/>
          <w:highlight w:val="yellow"/>
        </w:rPr>
      </w:pPr>
      <w:r w:rsidRPr="002A4169">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2A4169" w:rsidRDefault="000662D2" w:rsidP="000662D2">
      <w:pPr>
        <w:spacing w:after="0" w:line="240" w:lineRule="auto"/>
        <w:ind w:firstLine="709"/>
        <w:jc w:val="both"/>
        <w:rPr>
          <w:rFonts w:ascii="Times New Roman" w:hAnsi="Times New Roman"/>
          <w:sz w:val="27"/>
          <w:szCs w:val="27"/>
        </w:rPr>
      </w:pPr>
      <w:r w:rsidRPr="002A4169">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2A4169" w:rsidRDefault="000662D2" w:rsidP="000662D2">
      <w:pPr>
        <w:spacing w:after="0" w:line="240" w:lineRule="auto"/>
        <w:ind w:firstLine="709"/>
        <w:jc w:val="both"/>
        <w:rPr>
          <w:rFonts w:ascii="Times New Roman" w:hAnsi="Times New Roman"/>
          <w:sz w:val="27"/>
          <w:szCs w:val="27"/>
        </w:rPr>
      </w:pPr>
      <w:r w:rsidRPr="002A4169">
        <w:rPr>
          <w:rFonts w:ascii="Times New Roman" w:hAnsi="Times New Roman"/>
          <w:sz w:val="27"/>
          <w:szCs w:val="27"/>
        </w:rPr>
        <w:t>Прогнозируемый объем поступлений по транспортному налогу с физических лиц (</w:t>
      </w:r>
      <w:r w:rsidRPr="002A4169">
        <w:rPr>
          <w:rFonts w:ascii="Times New Roman" w:hAnsi="Times New Roman"/>
          <w:b/>
          <w:i/>
          <w:sz w:val="27"/>
          <w:szCs w:val="27"/>
        </w:rPr>
        <w:t xml:space="preserve">ТН </w:t>
      </w:r>
      <w:r w:rsidRPr="002A4169">
        <w:rPr>
          <w:rFonts w:ascii="Times New Roman" w:hAnsi="Times New Roman"/>
          <w:b/>
          <w:i/>
          <w:sz w:val="27"/>
          <w:szCs w:val="27"/>
          <w:vertAlign w:val="subscript"/>
        </w:rPr>
        <w:t>ФЛ</w:t>
      </w:r>
      <w:r w:rsidRPr="002A4169">
        <w:rPr>
          <w:rFonts w:ascii="Times New Roman" w:hAnsi="Times New Roman"/>
          <w:b/>
          <w:i/>
          <w:sz w:val="27"/>
          <w:szCs w:val="27"/>
        </w:rPr>
        <w:t xml:space="preserve">) </w:t>
      </w:r>
      <w:r w:rsidRPr="002A4169">
        <w:rPr>
          <w:rFonts w:ascii="Times New Roman" w:hAnsi="Times New Roman"/>
          <w:sz w:val="27"/>
          <w:szCs w:val="27"/>
        </w:rPr>
        <w:t>рассчитывается по формуле, тыс. рублей:</w:t>
      </w:r>
    </w:p>
    <w:p w:rsidR="000662D2" w:rsidRPr="002A4169" w:rsidRDefault="000662D2" w:rsidP="002A1856">
      <w:pPr>
        <w:spacing w:before="120" w:after="120" w:line="240" w:lineRule="auto"/>
        <w:ind w:firstLine="709"/>
        <w:jc w:val="center"/>
        <w:rPr>
          <w:rFonts w:ascii="Times New Roman" w:hAnsi="Times New Roman"/>
          <w:sz w:val="27"/>
          <w:szCs w:val="27"/>
        </w:rPr>
      </w:pPr>
      <w:r w:rsidRPr="002A4169">
        <w:rPr>
          <w:rFonts w:ascii="Times New Roman" w:hAnsi="Times New Roman"/>
          <w:b/>
          <w:i/>
          <w:sz w:val="27"/>
          <w:szCs w:val="27"/>
        </w:rPr>
        <w:t xml:space="preserve">ТН </w:t>
      </w:r>
      <w:r w:rsidRPr="002A4169">
        <w:rPr>
          <w:rFonts w:ascii="Times New Roman" w:hAnsi="Times New Roman"/>
          <w:b/>
          <w:i/>
          <w:sz w:val="27"/>
          <w:szCs w:val="27"/>
          <w:vertAlign w:val="subscript"/>
        </w:rPr>
        <w:t>ФЛ</w:t>
      </w:r>
      <w:r w:rsidRPr="002A4169">
        <w:rPr>
          <w:rFonts w:ascii="Times New Roman" w:hAnsi="Times New Roman"/>
          <w:b/>
          <w:i/>
          <w:sz w:val="27"/>
          <w:szCs w:val="27"/>
        </w:rPr>
        <w:t xml:space="preserve"> = ∑(КОЛ </w:t>
      </w:r>
      <w:r w:rsidRPr="002A4169">
        <w:rPr>
          <w:rFonts w:ascii="Times New Roman" w:hAnsi="Times New Roman"/>
          <w:b/>
          <w:i/>
          <w:sz w:val="27"/>
          <w:szCs w:val="27"/>
          <w:vertAlign w:val="subscript"/>
        </w:rPr>
        <w:t>ТС</w:t>
      </w:r>
      <w:r w:rsidRPr="002A4169">
        <w:rPr>
          <w:rFonts w:ascii="Times New Roman" w:hAnsi="Times New Roman"/>
          <w:b/>
          <w:i/>
          <w:sz w:val="27"/>
          <w:szCs w:val="27"/>
        </w:rPr>
        <w:t xml:space="preserve"> × К</w:t>
      </w:r>
      <w:r w:rsidRPr="002A4169">
        <w:rPr>
          <w:rFonts w:ascii="Times New Roman" w:hAnsi="Times New Roman"/>
          <w:b/>
          <w:i/>
          <w:sz w:val="27"/>
          <w:szCs w:val="27"/>
          <w:vertAlign w:val="subscript"/>
        </w:rPr>
        <w:t xml:space="preserve"> эстр</w:t>
      </w:r>
      <w:r w:rsidRPr="002A4169">
        <w:rPr>
          <w:rFonts w:ascii="Times New Roman" w:hAnsi="Times New Roman"/>
          <w:b/>
          <w:i/>
          <w:strike/>
          <w:sz w:val="27"/>
          <w:szCs w:val="27"/>
          <w:vertAlign w:val="subscript"/>
        </w:rPr>
        <w:t>.</w:t>
      </w:r>
      <w:r w:rsidRPr="002A4169">
        <w:rPr>
          <w:rFonts w:ascii="Times New Roman" w:hAnsi="Times New Roman"/>
          <w:b/>
          <w:sz w:val="27"/>
          <w:szCs w:val="27"/>
        </w:rPr>
        <w:t xml:space="preserve"> </w:t>
      </w:r>
      <w:r w:rsidRPr="002A4169">
        <w:rPr>
          <w:rFonts w:ascii="Times New Roman" w:hAnsi="Times New Roman"/>
          <w:b/>
          <w:i/>
          <w:sz w:val="27"/>
          <w:szCs w:val="27"/>
        </w:rPr>
        <w:t xml:space="preserve">× </w:t>
      </w:r>
      <w:r w:rsidRPr="002A4169">
        <w:rPr>
          <w:rFonts w:ascii="Times New Roman" w:hAnsi="Times New Roman"/>
          <w:b/>
          <w:i/>
          <w:sz w:val="27"/>
          <w:szCs w:val="27"/>
          <w:lang w:val="en-US"/>
        </w:rPr>
        <w:t>S</w:t>
      </w:r>
      <w:r w:rsidRPr="002A4169">
        <w:rPr>
          <w:rFonts w:ascii="Times New Roman" w:hAnsi="Times New Roman"/>
          <w:b/>
          <w:i/>
          <w:sz w:val="27"/>
          <w:szCs w:val="27"/>
        </w:rPr>
        <w:t xml:space="preserve"> </w:t>
      </w:r>
      <w:r w:rsidRPr="002A4169">
        <w:rPr>
          <w:rFonts w:ascii="Times New Roman" w:hAnsi="Times New Roman"/>
          <w:b/>
          <w:i/>
          <w:sz w:val="27"/>
          <w:szCs w:val="27"/>
          <w:vertAlign w:val="subscript"/>
        </w:rPr>
        <w:t>ТС</w:t>
      </w:r>
      <w:r w:rsidRPr="002A4169">
        <w:rPr>
          <w:rFonts w:ascii="Times New Roman" w:hAnsi="Times New Roman"/>
          <w:b/>
          <w:sz w:val="27"/>
          <w:szCs w:val="27"/>
        </w:rPr>
        <w:t>)</w:t>
      </w:r>
      <w:r w:rsidRPr="002A4169">
        <w:rPr>
          <w:rFonts w:ascii="Times New Roman" w:hAnsi="Times New Roman"/>
          <w:b/>
          <w:i/>
          <w:sz w:val="27"/>
          <w:szCs w:val="27"/>
        </w:rPr>
        <w:t xml:space="preserve"> × </w:t>
      </w:r>
      <w:r w:rsidRPr="002A4169">
        <w:rPr>
          <w:rFonts w:ascii="Times New Roman" w:hAnsi="Times New Roman"/>
          <w:b/>
          <w:i/>
          <w:sz w:val="27"/>
          <w:szCs w:val="27"/>
          <w:lang w:val="en-US"/>
        </w:rPr>
        <w:t>K</w:t>
      </w:r>
      <w:r w:rsidRPr="002A4169">
        <w:rPr>
          <w:rFonts w:ascii="Times New Roman" w:hAnsi="Times New Roman"/>
          <w:b/>
          <w:i/>
          <w:sz w:val="27"/>
          <w:szCs w:val="27"/>
        </w:rPr>
        <w:t xml:space="preserve"> </w:t>
      </w:r>
      <w:r w:rsidRPr="002A4169">
        <w:rPr>
          <w:rFonts w:ascii="Times New Roman" w:hAnsi="Times New Roman"/>
          <w:b/>
          <w:i/>
          <w:sz w:val="27"/>
          <w:szCs w:val="27"/>
          <w:vertAlign w:val="subscript"/>
        </w:rPr>
        <w:t>соб.</w:t>
      </w:r>
      <w:r w:rsidRPr="002A4169">
        <w:rPr>
          <w:rFonts w:ascii="Times New Roman" w:hAnsi="Times New Roman"/>
          <w:b/>
          <w:sz w:val="27"/>
          <w:szCs w:val="27"/>
        </w:rPr>
        <w:t xml:space="preserve"> </w:t>
      </w:r>
      <w:r w:rsidRPr="002A4169">
        <w:rPr>
          <w:rFonts w:ascii="Times New Roman" w:hAnsi="Times New Roman"/>
          <w:b/>
          <w:i/>
          <w:sz w:val="27"/>
          <w:szCs w:val="27"/>
        </w:rPr>
        <w:t xml:space="preserve">(+/-) </w:t>
      </w:r>
      <w:r w:rsidRPr="002A4169">
        <w:rPr>
          <w:rFonts w:ascii="Times New Roman" w:hAnsi="Times New Roman"/>
          <w:b/>
          <w:i/>
          <w:sz w:val="27"/>
          <w:szCs w:val="27"/>
          <w:lang w:val="en-US"/>
        </w:rPr>
        <w:t>F</w:t>
      </w:r>
      <w:r w:rsidRPr="002A4169">
        <w:rPr>
          <w:rFonts w:ascii="Times New Roman" w:hAnsi="Times New Roman"/>
          <w:b/>
          <w:i/>
          <w:sz w:val="27"/>
          <w:szCs w:val="27"/>
        </w:rPr>
        <w:t xml:space="preserve">, </w:t>
      </w:r>
      <w:r w:rsidR="002A1856" w:rsidRPr="002A4169">
        <w:rPr>
          <w:rFonts w:ascii="Times New Roman" w:hAnsi="Times New Roman"/>
          <w:b/>
          <w:i/>
          <w:sz w:val="27"/>
          <w:szCs w:val="27"/>
        </w:rPr>
        <w:t xml:space="preserve"> </w:t>
      </w:r>
      <w:r w:rsidR="002A1856" w:rsidRPr="002A4169">
        <w:rPr>
          <w:rFonts w:ascii="Times New Roman" w:hAnsi="Times New Roman"/>
          <w:sz w:val="27"/>
          <w:szCs w:val="27"/>
        </w:rPr>
        <w:t>где:</w:t>
      </w:r>
    </w:p>
    <w:p w:rsidR="000662D2" w:rsidRPr="002A4169" w:rsidRDefault="000662D2" w:rsidP="000662D2">
      <w:pPr>
        <w:spacing w:after="0" w:line="240" w:lineRule="auto"/>
        <w:ind w:firstLine="709"/>
        <w:jc w:val="both"/>
        <w:rPr>
          <w:rFonts w:ascii="Times New Roman" w:hAnsi="Times New Roman"/>
          <w:sz w:val="27"/>
          <w:szCs w:val="27"/>
        </w:rPr>
      </w:pPr>
      <w:r w:rsidRPr="002A4169">
        <w:rPr>
          <w:rFonts w:ascii="Times New Roman" w:hAnsi="Times New Roman"/>
          <w:b/>
          <w:i/>
          <w:sz w:val="27"/>
          <w:szCs w:val="27"/>
        </w:rPr>
        <w:t xml:space="preserve">КОЛ </w:t>
      </w:r>
      <w:r w:rsidRPr="002A4169">
        <w:rPr>
          <w:rFonts w:ascii="Times New Roman" w:hAnsi="Times New Roman"/>
          <w:b/>
          <w:i/>
          <w:sz w:val="27"/>
          <w:szCs w:val="27"/>
          <w:vertAlign w:val="subscript"/>
        </w:rPr>
        <w:t>ТС</w:t>
      </w:r>
      <w:r w:rsidRPr="002A4169">
        <w:rPr>
          <w:rFonts w:ascii="Times New Roman" w:hAnsi="Times New Roman"/>
          <w:b/>
          <w:i/>
          <w:sz w:val="27"/>
          <w:szCs w:val="27"/>
        </w:rPr>
        <w:t xml:space="preserve"> – </w:t>
      </w:r>
      <w:r w:rsidRPr="002A4169">
        <w:rPr>
          <w:rFonts w:ascii="Times New Roman" w:hAnsi="Times New Roman"/>
          <w:sz w:val="27"/>
          <w:szCs w:val="27"/>
        </w:rPr>
        <w:t>количество объектов транспортных средств отчетного периода, единиц;</w:t>
      </w:r>
    </w:p>
    <w:p w:rsidR="000662D2" w:rsidRPr="002A4169" w:rsidRDefault="000662D2" w:rsidP="000662D2">
      <w:pPr>
        <w:spacing w:after="0" w:line="240" w:lineRule="auto"/>
        <w:ind w:firstLine="709"/>
        <w:jc w:val="both"/>
        <w:rPr>
          <w:rFonts w:ascii="Times New Roman" w:hAnsi="Times New Roman"/>
          <w:sz w:val="27"/>
          <w:szCs w:val="27"/>
        </w:rPr>
      </w:pPr>
      <w:r w:rsidRPr="002A4169">
        <w:rPr>
          <w:rFonts w:ascii="Times New Roman" w:hAnsi="Times New Roman"/>
          <w:b/>
          <w:i/>
          <w:sz w:val="27"/>
          <w:szCs w:val="27"/>
        </w:rPr>
        <w:t>К</w:t>
      </w:r>
      <w:r w:rsidRPr="002A4169">
        <w:rPr>
          <w:rFonts w:ascii="Times New Roman" w:hAnsi="Times New Roman"/>
          <w:b/>
          <w:i/>
          <w:sz w:val="27"/>
          <w:szCs w:val="27"/>
          <w:vertAlign w:val="subscript"/>
        </w:rPr>
        <w:t> эстр</w:t>
      </w:r>
      <w:r w:rsidRPr="002A4169">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w:t>
      </w:r>
      <w:r w:rsidR="002A4169" w:rsidRPr="002A4169">
        <w:rPr>
          <w:rFonts w:ascii="Times New Roman" w:hAnsi="Times New Roman"/>
          <w:sz w:val="27"/>
          <w:szCs w:val="27"/>
        </w:rPr>
        <w:t>Брянской области</w:t>
      </w:r>
      <w:r w:rsidR="00BE6B53" w:rsidRPr="002A4169">
        <w:rPr>
          <w:rFonts w:ascii="Times New Roman" w:hAnsi="Times New Roman"/>
          <w:sz w:val="27"/>
          <w:szCs w:val="27"/>
        </w:rPr>
        <w:t>, %</w:t>
      </w:r>
      <w:r w:rsidRPr="002A4169">
        <w:rPr>
          <w:rFonts w:ascii="Times New Roman" w:hAnsi="Times New Roman"/>
          <w:sz w:val="27"/>
          <w:szCs w:val="27"/>
        </w:rPr>
        <w:t>;</w:t>
      </w:r>
    </w:p>
    <w:p w:rsidR="000662D2" w:rsidRPr="002A4169" w:rsidRDefault="000662D2" w:rsidP="000662D2">
      <w:pPr>
        <w:spacing w:after="0" w:line="240" w:lineRule="auto"/>
        <w:ind w:firstLine="709"/>
        <w:jc w:val="both"/>
        <w:rPr>
          <w:rFonts w:ascii="Times New Roman" w:hAnsi="Times New Roman"/>
          <w:sz w:val="27"/>
          <w:szCs w:val="27"/>
        </w:rPr>
      </w:pPr>
      <w:r w:rsidRPr="002A4169">
        <w:rPr>
          <w:rFonts w:ascii="Times New Roman" w:hAnsi="Times New Roman"/>
          <w:b/>
          <w:i/>
          <w:sz w:val="27"/>
          <w:szCs w:val="27"/>
          <w:lang w:val="en-US"/>
        </w:rPr>
        <w:t>S</w:t>
      </w:r>
      <w:r w:rsidRPr="002A4169">
        <w:rPr>
          <w:rFonts w:ascii="Times New Roman" w:hAnsi="Times New Roman"/>
          <w:b/>
          <w:i/>
          <w:sz w:val="27"/>
          <w:szCs w:val="27"/>
        </w:rPr>
        <w:t xml:space="preserve"> </w:t>
      </w:r>
      <w:r w:rsidRPr="002A4169">
        <w:rPr>
          <w:rFonts w:ascii="Times New Roman" w:hAnsi="Times New Roman"/>
          <w:b/>
          <w:i/>
          <w:sz w:val="27"/>
          <w:szCs w:val="27"/>
          <w:vertAlign w:val="subscript"/>
        </w:rPr>
        <w:t xml:space="preserve">ТС </w:t>
      </w:r>
      <w:r w:rsidRPr="002A4169">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A6535F" w:rsidRDefault="000662D2" w:rsidP="000662D2">
      <w:pPr>
        <w:spacing w:after="0" w:line="240" w:lineRule="auto"/>
        <w:ind w:firstLine="709"/>
        <w:jc w:val="both"/>
        <w:rPr>
          <w:rFonts w:ascii="Times New Roman" w:hAnsi="Times New Roman"/>
          <w:sz w:val="27"/>
          <w:szCs w:val="27"/>
        </w:rPr>
      </w:pPr>
      <w:r w:rsidRPr="00A6535F">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A9180E" w:rsidRDefault="000662D2" w:rsidP="000662D2">
      <w:pPr>
        <w:spacing w:after="0" w:line="240" w:lineRule="auto"/>
        <w:ind w:firstLine="709"/>
        <w:jc w:val="both"/>
        <w:rPr>
          <w:rFonts w:ascii="Times New Roman" w:hAnsi="Times New Roman"/>
          <w:sz w:val="20"/>
          <w:szCs w:val="20"/>
          <w:highlight w:val="yellow"/>
        </w:rPr>
      </w:pPr>
    </w:p>
    <w:p w:rsidR="000662D2" w:rsidRPr="00A6535F" w:rsidRDefault="000662D2" w:rsidP="000662D2">
      <w:pPr>
        <w:spacing w:after="0" w:line="240" w:lineRule="auto"/>
        <w:ind w:firstLine="709"/>
        <w:jc w:val="both"/>
        <w:rPr>
          <w:rFonts w:ascii="Times New Roman" w:hAnsi="Times New Roman"/>
          <w:sz w:val="27"/>
          <w:szCs w:val="27"/>
        </w:rPr>
      </w:pPr>
      <w:r w:rsidRPr="00A6535F">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A6535F" w:rsidRDefault="000662D2" w:rsidP="000662D2">
      <w:pPr>
        <w:spacing w:after="0" w:line="240" w:lineRule="auto"/>
        <w:ind w:firstLine="709"/>
        <w:jc w:val="both"/>
        <w:rPr>
          <w:rFonts w:ascii="Times New Roman" w:hAnsi="Times New Roman"/>
          <w:sz w:val="27"/>
          <w:szCs w:val="27"/>
        </w:rPr>
      </w:pPr>
      <w:r w:rsidRPr="00A6535F">
        <w:rPr>
          <w:rFonts w:ascii="Times New Roman" w:hAnsi="Times New Roman"/>
          <w:b/>
          <w:i/>
          <w:sz w:val="27"/>
          <w:szCs w:val="27"/>
          <w:lang w:val="en-US"/>
        </w:rPr>
        <w:t>K</w:t>
      </w:r>
      <w:r w:rsidRPr="00A6535F">
        <w:rPr>
          <w:rFonts w:ascii="Times New Roman" w:hAnsi="Times New Roman"/>
          <w:b/>
          <w:i/>
          <w:sz w:val="27"/>
          <w:szCs w:val="27"/>
        </w:rPr>
        <w:t xml:space="preserve"> </w:t>
      </w:r>
      <w:r w:rsidRPr="00A6535F">
        <w:rPr>
          <w:rFonts w:ascii="Times New Roman" w:hAnsi="Times New Roman"/>
          <w:b/>
          <w:i/>
          <w:sz w:val="27"/>
          <w:szCs w:val="27"/>
          <w:vertAlign w:val="subscript"/>
        </w:rPr>
        <w:t>соб.</w:t>
      </w:r>
      <w:r w:rsidRPr="00A6535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A6535F">
        <w:rPr>
          <w:rFonts w:ascii="Times New Roman" w:hAnsi="Times New Roman"/>
          <w:sz w:val="27"/>
          <w:szCs w:val="27"/>
        </w:rPr>
        <w:t>, %</w:t>
      </w:r>
      <w:r w:rsidRPr="00A6535F">
        <w:rPr>
          <w:rFonts w:ascii="Times New Roman" w:hAnsi="Times New Roman"/>
          <w:sz w:val="27"/>
          <w:szCs w:val="27"/>
        </w:rPr>
        <w:t xml:space="preserve">. </w:t>
      </w:r>
    </w:p>
    <w:p w:rsidR="000662D2" w:rsidRPr="00A6535F" w:rsidRDefault="000662D2" w:rsidP="000662D2">
      <w:pPr>
        <w:spacing w:after="0" w:line="240" w:lineRule="auto"/>
        <w:ind w:firstLine="709"/>
        <w:jc w:val="both"/>
        <w:rPr>
          <w:rFonts w:ascii="Times New Roman" w:hAnsi="Times New Roman"/>
          <w:sz w:val="27"/>
          <w:szCs w:val="27"/>
        </w:rPr>
      </w:pPr>
      <w:r w:rsidRPr="00A6535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6535F" w:rsidRDefault="002A28B7" w:rsidP="002A28B7">
      <w:pPr>
        <w:spacing w:after="0" w:line="240" w:lineRule="auto"/>
        <w:ind w:firstLine="709"/>
        <w:jc w:val="both"/>
        <w:rPr>
          <w:rFonts w:ascii="Times New Roman" w:hAnsi="Times New Roman"/>
          <w:sz w:val="27"/>
          <w:szCs w:val="27"/>
        </w:rPr>
      </w:pPr>
      <w:r w:rsidRPr="00A6535F">
        <w:rPr>
          <w:rFonts w:ascii="Times New Roman" w:hAnsi="Times New Roman"/>
          <w:b/>
          <w:i/>
          <w:sz w:val="27"/>
          <w:szCs w:val="27"/>
        </w:rPr>
        <w:t xml:space="preserve">F – </w:t>
      </w:r>
      <w:r w:rsidRPr="00A6535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FE38F0" w:rsidRDefault="000662D2" w:rsidP="000662D2">
      <w:pPr>
        <w:autoSpaceDE w:val="0"/>
        <w:autoSpaceDN w:val="0"/>
        <w:adjustRightInd w:val="0"/>
        <w:spacing w:after="0" w:line="240" w:lineRule="auto"/>
        <w:ind w:firstLine="709"/>
        <w:jc w:val="both"/>
        <w:rPr>
          <w:rFonts w:ascii="Times New Roman" w:hAnsi="Times New Roman"/>
          <w:sz w:val="27"/>
          <w:szCs w:val="27"/>
        </w:rPr>
      </w:pPr>
      <w:r w:rsidRPr="00FE38F0">
        <w:rPr>
          <w:rFonts w:ascii="Times New Roman" w:hAnsi="Times New Roman"/>
          <w:sz w:val="27"/>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00F611FB">
        <w:rPr>
          <w:rFonts w:ascii="Times New Roman" w:hAnsi="Times New Roman"/>
          <w:sz w:val="27"/>
          <w:szCs w:val="27"/>
        </w:rPr>
        <w:t>Брянской области</w:t>
      </w:r>
      <w:r w:rsidRPr="00FE38F0">
        <w:rPr>
          <w:rFonts w:ascii="Times New Roman" w:hAnsi="Times New Roman"/>
          <w:sz w:val="27"/>
          <w:szCs w:val="27"/>
        </w:rPr>
        <w:t xml:space="preserve"> о налогах и сборах, и других льгот, и преференций.</w:t>
      </w:r>
    </w:p>
    <w:p w:rsidR="000662D2" w:rsidRPr="00FE38F0" w:rsidRDefault="000662D2" w:rsidP="000662D2">
      <w:pPr>
        <w:spacing w:after="0" w:line="240" w:lineRule="auto"/>
        <w:ind w:firstLine="709"/>
        <w:jc w:val="both"/>
        <w:rPr>
          <w:rFonts w:ascii="Times New Roman" w:hAnsi="Times New Roman"/>
          <w:sz w:val="27"/>
          <w:szCs w:val="27"/>
        </w:rPr>
      </w:pPr>
      <w:r w:rsidRPr="00FE38F0">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A9180E" w:rsidRDefault="000662D2" w:rsidP="000662D2">
      <w:pPr>
        <w:autoSpaceDE w:val="0"/>
        <w:autoSpaceDN w:val="0"/>
        <w:adjustRightInd w:val="0"/>
        <w:spacing w:after="0" w:line="240" w:lineRule="auto"/>
        <w:ind w:firstLine="709"/>
        <w:jc w:val="both"/>
        <w:rPr>
          <w:rFonts w:ascii="Times New Roman" w:hAnsi="Times New Roman"/>
          <w:sz w:val="16"/>
          <w:szCs w:val="16"/>
          <w:highlight w:val="yellow"/>
        </w:rPr>
      </w:pPr>
    </w:p>
    <w:p w:rsidR="000662D2" w:rsidRDefault="000662D2" w:rsidP="000662D2">
      <w:pPr>
        <w:spacing w:after="0" w:line="240" w:lineRule="auto"/>
        <w:ind w:firstLine="709"/>
        <w:jc w:val="both"/>
        <w:rPr>
          <w:rFonts w:ascii="Times New Roman" w:hAnsi="Times New Roman"/>
          <w:sz w:val="27"/>
          <w:szCs w:val="27"/>
        </w:rPr>
      </w:pPr>
      <w:r w:rsidRPr="00FE38F0">
        <w:rPr>
          <w:rFonts w:ascii="Times New Roman" w:hAnsi="Times New Roman"/>
          <w:sz w:val="27"/>
          <w:szCs w:val="27"/>
        </w:rPr>
        <w:t xml:space="preserve">Транспортный налог с физических лиц зачисляется в </w:t>
      </w:r>
      <w:r w:rsidR="00FE38F0" w:rsidRPr="00FE38F0">
        <w:rPr>
          <w:rFonts w:ascii="Times New Roman" w:hAnsi="Times New Roman"/>
          <w:sz w:val="27"/>
          <w:szCs w:val="27"/>
        </w:rPr>
        <w:t>консолидированный</w:t>
      </w:r>
      <w:r w:rsidR="00FE38F0" w:rsidRPr="0076668A">
        <w:rPr>
          <w:rFonts w:ascii="Times New Roman" w:hAnsi="Times New Roman"/>
          <w:sz w:val="27"/>
          <w:szCs w:val="27"/>
        </w:rPr>
        <w:t xml:space="preserve">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445BA4" w:rsidRPr="00A9180E" w:rsidRDefault="00445BA4" w:rsidP="000662D2">
      <w:pPr>
        <w:spacing w:after="0" w:line="240" w:lineRule="auto"/>
        <w:ind w:firstLine="709"/>
        <w:jc w:val="both"/>
        <w:rPr>
          <w:rFonts w:ascii="Times New Roman" w:hAnsi="Times New Roman"/>
          <w:sz w:val="27"/>
          <w:szCs w:val="27"/>
          <w:highlight w:val="yellow"/>
        </w:rPr>
      </w:pPr>
    </w:p>
    <w:p w:rsidR="000662D2" w:rsidRPr="00FE38F0" w:rsidRDefault="000662D2" w:rsidP="00D87547">
      <w:pPr>
        <w:pStyle w:val="10"/>
        <w:numPr>
          <w:ilvl w:val="2"/>
          <w:numId w:val="49"/>
        </w:numPr>
        <w:spacing w:before="0" w:after="240"/>
        <w:ind w:left="0" w:firstLine="0"/>
        <w:jc w:val="center"/>
        <w:rPr>
          <w:rFonts w:ascii="Times New Roman" w:hAnsi="Times New Roman"/>
          <w:i/>
          <w:sz w:val="27"/>
          <w:szCs w:val="27"/>
        </w:rPr>
      </w:pPr>
      <w:bookmarkStart w:id="38" w:name="_Toc129336582"/>
      <w:r w:rsidRPr="00FE38F0">
        <w:rPr>
          <w:rFonts w:ascii="Times New Roman" w:hAnsi="Times New Roman"/>
          <w:i/>
          <w:sz w:val="27"/>
          <w:szCs w:val="27"/>
        </w:rPr>
        <w:t>Налог на игорный бизнес</w:t>
      </w:r>
      <w:r w:rsidRPr="00FE38F0">
        <w:rPr>
          <w:rFonts w:ascii="Times New Roman" w:hAnsi="Times New Roman"/>
          <w:i/>
          <w:sz w:val="27"/>
          <w:szCs w:val="27"/>
        </w:rPr>
        <w:br/>
        <w:t>182 1 06 05000 02 0000 110</w:t>
      </w:r>
      <w:bookmarkEnd w:id="38"/>
    </w:p>
    <w:p w:rsidR="000662D2" w:rsidRPr="00FE38F0" w:rsidRDefault="000662D2" w:rsidP="000662D2">
      <w:pPr>
        <w:spacing w:after="0" w:line="240" w:lineRule="auto"/>
        <w:ind w:firstLine="709"/>
        <w:jc w:val="both"/>
        <w:rPr>
          <w:rFonts w:ascii="Times New Roman" w:hAnsi="Times New Roman"/>
          <w:sz w:val="27"/>
          <w:szCs w:val="27"/>
        </w:rPr>
      </w:pPr>
      <w:r w:rsidRPr="00FE38F0">
        <w:rPr>
          <w:rFonts w:ascii="Times New Roman" w:hAnsi="Times New Roman"/>
          <w:sz w:val="27"/>
          <w:szCs w:val="27"/>
        </w:rPr>
        <w:t xml:space="preserve">Расчёт доходов в </w:t>
      </w:r>
      <w:r w:rsidR="00FE38F0" w:rsidRPr="00FE38F0">
        <w:rPr>
          <w:rFonts w:ascii="Times New Roman" w:hAnsi="Times New Roman"/>
          <w:sz w:val="27"/>
          <w:szCs w:val="27"/>
        </w:rPr>
        <w:t xml:space="preserve">консолидированный бюджет Брянской области </w:t>
      </w:r>
      <w:r w:rsidRPr="00FE38F0">
        <w:rPr>
          <w:rFonts w:ascii="Times New Roman" w:hAnsi="Times New Roman"/>
          <w:sz w:val="27"/>
          <w:szCs w:val="27"/>
        </w:rPr>
        <w:t>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CF42C3"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CF42C3">
        <w:rPr>
          <w:rFonts w:ascii="Times New Roman" w:hAnsi="Times New Roman"/>
          <w:sz w:val="27"/>
          <w:szCs w:val="27"/>
        </w:rPr>
        <w:t xml:space="preserve">Налог на игорный бизнес взимается на территории </w:t>
      </w:r>
      <w:r w:rsidR="00FE38F0" w:rsidRPr="00CF42C3">
        <w:rPr>
          <w:rFonts w:ascii="Times New Roman" w:hAnsi="Times New Roman"/>
          <w:sz w:val="27"/>
          <w:szCs w:val="27"/>
        </w:rPr>
        <w:t>Брянской области</w:t>
      </w:r>
      <w:r w:rsidRPr="00CF42C3">
        <w:rPr>
          <w:rFonts w:ascii="Times New Roman" w:hAnsi="Times New Roman"/>
          <w:sz w:val="27"/>
          <w:szCs w:val="27"/>
        </w:rPr>
        <w:t xml:space="preserve"> в соответствии с положениями главы 29 части второй НК РФ и законами </w:t>
      </w:r>
      <w:r w:rsidR="00FE38F0" w:rsidRPr="00CF42C3">
        <w:rPr>
          <w:rFonts w:ascii="Times New Roman" w:hAnsi="Times New Roman"/>
          <w:sz w:val="27"/>
          <w:szCs w:val="27"/>
        </w:rPr>
        <w:t>Брянской области</w:t>
      </w:r>
      <w:r w:rsidRPr="00CF42C3">
        <w:rPr>
          <w:rFonts w:ascii="Times New Roman" w:hAnsi="Times New Roman"/>
          <w:sz w:val="27"/>
          <w:szCs w:val="27"/>
        </w:rPr>
        <w:t xml:space="preserve">.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CF42C3">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CF42C3"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CF42C3">
        <w:rPr>
          <w:rFonts w:ascii="Times New Roman" w:hAnsi="Times New Roman"/>
          <w:sz w:val="27"/>
          <w:szCs w:val="27"/>
          <w:lang w:eastAsia="ru-RU"/>
        </w:rPr>
        <w:t xml:space="preserve">Кроме того, Федеральным законом Российской Федерации от 29.12.2006 </w:t>
      </w:r>
      <w:r w:rsidRPr="00CF42C3">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CF42C3"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CF42C3">
        <w:rPr>
          <w:rFonts w:ascii="Times New Roman" w:hAnsi="Times New Roman"/>
          <w:sz w:val="27"/>
          <w:szCs w:val="27"/>
          <w:lang w:eastAsia="ru-RU"/>
        </w:rPr>
        <w:t>Для расчёта налога на игорный бизнес используются:</w:t>
      </w:r>
    </w:p>
    <w:p w:rsidR="000662D2" w:rsidRPr="00CF42C3"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CF42C3">
        <w:rPr>
          <w:rFonts w:ascii="Times New Roman" w:hAnsi="Times New Roman"/>
          <w:sz w:val="27"/>
          <w:szCs w:val="27"/>
          <w:lang w:eastAsia="ru-RU"/>
        </w:rPr>
        <w:t>- данные, представляемые территориальными налоговыми органами;</w:t>
      </w:r>
    </w:p>
    <w:p w:rsidR="000662D2" w:rsidRPr="00CF42C3"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CF42C3">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544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5443D9">
        <w:rPr>
          <w:rFonts w:ascii="Times New Roman" w:hAnsi="Times New Roman"/>
          <w:sz w:val="27"/>
          <w:szCs w:val="27"/>
          <w:lang w:eastAsia="ru-RU"/>
        </w:rPr>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w:t>
      </w:r>
      <w:r w:rsidR="005443D9" w:rsidRPr="005443D9">
        <w:rPr>
          <w:rFonts w:ascii="Times New Roman" w:hAnsi="Times New Roman"/>
          <w:sz w:val="27"/>
          <w:szCs w:val="27"/>
          <w:lang w:eastAsia="ru-RU"/>
        </w:rPr>
        <w:t>Брянской области</w:t>
      </w:r>
      <w:r w:rsidRPr="005443D9">
        <w:rPr>
          <w:rFonts w:ascii="Times New Roman" w:hAnsi="Times New Roman"/>
          <w:sz w:val="27"/>
          <w:szCs w:val="27"/>
          <w:lang w:eastAsia="ru-RU"/>
        </w:rPr>
        <w:t>);</w:t>
      </w:r>
    </w:p>
    <w:p w:rsidR="000662D2" w:rsidRPr="00544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5443D9">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5443D9">
        <w:rPr>
          <w:rFonts w:ascii="Times New Roman" w:hAnsi="Times New Roman"/>
          <w:sz w:val="27"/>
          <w:szCs w:val="27"/>
          <w:lang w:eastAsia="ru-RU"/>
        </w:rPr>
        <w:t xml:space="preserve">, </w:t>
      </w:r>
      <w:r w:rsidR="00D61977" w:rsidRPr="005443D9">
        <w:rPr>
          <w:rFonts w:ascii="Times New Roman" w:hAnsi="Times New Roman"/>
          <w:sz w:val="27"/>
          <w:szCs w:val="27"/>
        </w:rPr>
        <w:t>страховых взносов</w:t>
      </w:r>
      <w:r w:rsidRPr="005443D9">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5443D9" w:rsidRDefault="000662D2" w:rsidP="000662D2">
      <w:pPr>
        <w:tabs>
          <w:tab w:val="left" w:pos="993"/>
        </w:tabs>
        <w:spacing w:after="0" w:line="240" w:lineRule="auto"/>
        <w:ind w:firstLine="709"/>
        <w:contextualSpacing/>
        <w:jc w:val="both"/>
        <w:rPr>
          <w:rFonts w:ascii="Times New Roman" w:hAnsi="Times New Roman"/>
          <w:sz w:val="27"/>
          <w:szCs w:val="27"/>
        </w:rPr>
      </w:pPr>
      <w:r w:rsidRPr="005443D9">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5443D9" w:rsidRDefault="000662D2" w:rsidP="000662D2">
      <w:pPr>
        <w:spacing w:after="0" w:line="240" w:lineRule="auto"/>
        <w:ind w:firstLine="709"/>
        <w:jc w:val="both"/>
        <w:rPr>
          <w:rFonts w:ascii="Times New Roman" w:hAnsi="Times New Roman"/>
          <w:sz w:val="27"/>
          <w:szCs w:val="27"/>
        </w:rPr>
      </w:pPr>
      <w:r w:rsidRPr="005443D9">
        <w:rPr>
          <w:rFonts w:ascii="Times New Roman" w:hAnsi="Times New Roman"/>
          <w:sz w:val="27"/>
          <w:szCs w:val="27"/>
        </w:rPr>
        <w:t>Прогнозный объём поступлений налога на игорный бизнес (</w:t>
      </w:r>
      <w:r w:rsidRPr="005443D9">
        <w:rPr>
          <w:rFonts w:ascii="Times New Roman" w:hAnsi="Times New Roman"/>
          <w:b/>
          <w:i/>
          <w:sz w:val="27"/>
          <w:szCs w:val="27"/>
        </w:rPr>
        <w:t>ИБ</w:t>
      </w:r>
      <w:r w:rsidRPr="005443D9">
        <w:rPr>
          <w:rFonts w:ascii="Times New Roman" w:hAnsi="Times New Roman"/>
          <w:sz w:val="27"/>
          <w:szCs w:val="27"/>
        </w:rPr>
        <w:t>), определяется исходя из следующего алгоритма расчёта:</w:t>
      </w:r>
    </w:p>
    <w:p w:rsidR="000662D2" w:rsidRPr="005443D9" w:rsidRDefault="000662D2" w:rsidP="00866A64">
      <w:pPr>
        <w:spacing w:before="120" w:after="120" w:line="240" w:lineRule="auto"/>
        <w:ind w:firstLine="709"/>
        <w:jc w:val="center"/>
        <w:rPr>
          <w:rFonts w:ascii="Times New Roman" w:hAnsi="Times New Roman"/>
          <w:sz w:val="27"/>
          <w:szCs w:val="27"/>
        </w:rPr>
      </w:pPr>
      <w:r w:rsidRPr="005443D9">
        <w:rPr>
          <w:rFonts w:ascii="Times New Roman" w:hAnsi="Times New Roman"/>
          <w:b/>
          <w:i/>
          <w:sz w:val="27"/>
          <w:szCs w:val="27"/>
        </w:rPr>
        <w:t xml:space="preserve">ИБ </w:t>
      </w:r>
      <w:r w:rsidRPr="005443D9">
        <w:rPr>
          <w:rFonts w:ascii="Times New Roman" w:hAnsi="Times New Roman"/>
          <w:b/>
          <w:i/>
          <w:sz w:val="27"/>
          <w:szCs w:val="27"/>
          <w:vertAlign w:val="subscript"/>
        </w:rPr>
        <w:t>прогноз</w:t>
      </w:r>
      <w:r w:rsidRPr="005443D9">
        <w:rPr>
          <w:rFonts w:ascii="Times New Roman" w:hAnsi="Times New Roman"/>
          <w:b/>
          <w:i/>
          <w:sz w:val="27"/>
          <w:szCs w:val="27"/>
        </w:rPr>
        <w:t xml:space="preserve"> = ∑ (К</w:t>
      </w:r>
      <w:r w:rsidRPr="005443D9">
        <w:rPr>
          <w:rFonts w:ascii="Times New Roman" w:hAnsi="Times New Roman"/>
          <w:b/>
          <w:i/>
          <w:sz w:val="27"/>
          <w:szCs w:val="27"/>
          <w:vertAlign w:val="subscript"/>
        </w:rPr>
        <w:t>объектов *</w:t>
      </w:r>
      <w:r w:rsidRPr="005443D9">
        <w:rPr>
          <w:rFonts w:ascii="Times New Roman" w:hAnsi="Times New Roman"/>
          <w:sz w:val="27"/>
          <w:szCs w:val="27"/>
        </w:rPr>
        <w:t xml:space="preserve"> </w:t>
      </w:r>
      <w:r w:rsidRPr="005443D9">
        <w:rPr>
          <w:rFonts w:ascii="Times New Roman" w:hAnsi="Times New Roman"/>
          <w:b/>
          <w:i/>
          <w:sz w:val="27"/>
          <w:szCs w:val="27"/>
          <w:lang w:val="en-US"/>
        </w:rPr>
        <w:t>S</w:t>
      </w:r>
      <w:r w:rsidRPr="005443D9">
        <w:rPr>
          <w:rFonts w:ascii="Times New Roman" w:hAnsi="Times New Roman"/>
          <w:b/>
          <w:sz w:val="27"/>
          <w:szCs w:val="27"/>
          <w:vertAlign w:val="subscript"/>
        </w:rPr>
        <w:t xml:space="preserve"> расчет.</w:t>
      </w:r>
      <w:r w:rsidRPr="005443D9">
        <w:rPr>
          <w:rFonts w:ascii="Times New Roman" w:hAnsi="Times New Roman"/>
          <w:b/>
          <w:i/>
          <w:sz w:val="27"/>
          <w:szCs w:val="27"/>
        </w:rPr>
        <w:t xml:space="preserve">)*(+/-) </w:t>
      </w:r>
      <w:r w:rsidRPr="005443D9">
        <w:rPr>
          <w:rFonts w:ascii="Times New Roman" w:hAnsi="Times New Roman"/>
          <w:b/>
          <w:i/>
          <w:sz w:val="27"/>
          <w:szCs w:val="27"/>
          <w:lang w:val="en-US"/>
        </w:rPr>
        <w:t>F</w:t>
      </w:r>
      <w:r w:rsidRPr="005443D9">
        <w:rPr>
          <w:rFonts w:ascii="Times New Roman" w:hAnsi="Times New Roman"/>
          <w:b/>
          <w:i/>
          <w:sz w:val="27"/>
          <w:szCs w:val="27"/>
        </w:rPr>
        <w:t xml:space="preserve">, </w:t>
      </w:r>
      <w:r w:rsidRPr="005443D9">
        <w:rPr>
          <w:rFonts w:ascii="Times New Roman" w:hAnsi="Times New Roman"/>
          <w:sz w:val="27"/>
          <w:szCs w:val="27"/>
        </w:rPr>
        <w:t>где:</w:t>
      </w:r>
    </w:p>
    <w:p w:rsidR="000662D2" w:rsidRPr="004B5AFF" w:rsidRDefault="000662D2" w:rsidP="000662D2">
      <w:pPr>
        <w:spacing w:after="0" w:line="240" w:lineRule="auto"/>
        <w:ind w:firstLine="709"/>
        <w:jc w:val="both"/>
        <w:rPr>
          <w:rFonts w:ascii="Times New Roman" w:hAnsi="Times New Roman"/>
          <w:sz w:val="27"/>
          <w:szCs w:val="27"/>
        </w:rPr>
      </w:pPr>
      <w:r w:rsidRPr="004B5AFF">
        <w:rPr>
          <w:rFonts w:ascii="Times New Roman" w:hAnsi="Times New Roman"/>
          <w:b/>
          <w:i/>
          <w:sz w:val="27"/>
          <w:szCs w:val="27"/>
        </w:rPr>
        <w:t xml:space="preserve">ИБ </w:t>
      </w:r>
      <w:r w:rsidRPr="004B5AFF">
        <w:rPr>
          <w:rFonts w:ascii="Times New Roman" w:hAnsi="Times New Roman"/>
          <w:b/>
          <w:i/>
          <w:sz w:val="27"/>
          <w:szCs w:val="27"/>
          <w:vertAlign w:val="subscript"/>
        </w:rPr>
        <w:t xml:space="preserve">прогноз </w:t>
      </w:r>
      <w:r w:rsidRPr="004B5AFF">
        <w:rPr>
          <w:rFonts w:ascii="Times New Roman" w:hAnsi="Times New Roman"/>
          <w:sz w:val="27"/>
          <w:szCs w:val="27"/>
        </w:rPr>
        <w:t>– прогнозируемая сумма налога, тыс. рублей;</w:t>
      </w:r>
    </w:p>
    <w:p w:rsidR="000662D2" w:rsidRPr="004B5AFF" w:rsidRDefault="000662D2" w:rsidP="000662D2">
      <w:pPr>
        <w:spacing w:after="0" w:line="240" w:lineRule="auto"/>
        <w:ind w:firstLine="709"/>
        <w:jc w:val="both"/>
        <w:rPr>
          <w:rFonts w:ascii="Times New Roman" w:hAnsi="Times New Roman"/>
          <w:sz w:val="27"/>
          <w:szCs w:val="27"/>
        </w:rPr>
      </w:pPr>
      <w:r w:rsidRPr="004B5AFF">
        <w:rPr>
          <w:rFonts w:ascii="Times New Roman" w:hAnsi="Times New Roman"/>
          <w:b/>
          <w:i/>
          <w:sz w:val="27"/>
          <w:szCs w:val="27"/>
        </w:rPr>
        <w:t>К</w:t>
      </w:r>
      <w:r w:rsidRPr="004B5AFF">
        <w:rPr>
          <w:rFonts w:ascii="Times New Roman" w:hAnsi="Times New Roman"/>
          <w:b/>
          <w:i/>
          <w:sz w:val="27"/>
          <w:szCs w:val="27"/>
          <w:vertAlign w:val="subscript"/>
        </w:rPr>
        <w:t xml:space="preserve">объектов </w:t>
      </w:r>
      <w:r w:rsidRPr="004B5AFF">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4B5AFF" w:rsidRDefault="000662D2" w:rsidP="000662D2">
      <w:pPr>
        <w:spacing w:after="0" w:line="240" w:lineRule="auto"/>
        <w:ind w:firstLine="709"/>
        <w:jc w:val="both"/>
        <w:rPr>
          <w:rFonts w:ascii="Times New Roman" w:hAnsi="Times New Roman"/>
          <w:sz w:val="27"/>
          <w:szCs w:val="27"/>
        </w:rPr>
      </w:pPr>
      <w:r w:rsidRPr="004B5AFF">
        <w:rPr>
          <w:rFonts w:ascii="Times New Roman" w:hAnsi="Times New Roman"/>
          <w:b/>
          <w:i/>
          <w:sz w:val="27"/>
          <w:szCs w:val="27"/>
          <w:lang w:val="en-US"/>
        </w:rPr>
        <w:t>S</w:t>
      </w:r>
      <w:r w:rsidRPr="004B5AFF">
        <w:rPr>
          <w:rFonts w:ascii="Times New Roman" w:hAnsi="Times New Roman"/>
          <w:b/>
          <w:sz w:val="27"/>
          <w:szCs w:val="27"/>
          <w:vertAlign w:val="subscript"/>
        </w:rPr>
        <w:t xml:space="preserve"> расчет.</w:t>
      </w:r>
      <w:r w:rsidRPr="004B5AFF">
        <w:rPr>
          <w:rFonts w:ascii="Times New Roman" w:hAnsi="Times New Roman"/>
          <w:b/>
          <w:i/>
          <w:sz w:val="27"/>
          <w:szCs w:val="27"/>
        </w:rPr>
        <w:t xml:space="preserve"> </w:t>
      </w:r>
      <w:r w:rsidRPr="004B5AFF">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4B5AFF" w:rsidRDefault="002A28B7" w:rsidP="002A28B7">
      <w:pPr>
        <w:spacing w:after="0" w:line="240" w:lineRule="auto"/>
        <w:ind w:firstLine="709"/>
        <w:jc w:val="both"/>
        <w:rPr>
          <w:rFonts w:ascii="Times New Roman" w:hAnsi="Times New Roman"/>
          <w:sz w:val="27"/>
          <w:szCs w:val="27"/>
        </w:rPr>
      </w:pPr>
      <w:r w:rsidRPr="004B5AFF">
        <w:rPr>
          <w:rFonts w:ascii="Times New Roman" w:hAnsi="Times New Roman"/>
          <w:b/>
          <w:i/>
          <w:sz w:val="27"/>
          <w:szCs w:val="27"/>
        </w:rPr>
        <w:t xml:space="preserve">F – </w:t>
      </w:r>
      <w:r w:rsidRPr="004B5AF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Default="000662D2" w:rsidP="000662D2">
      <w:pPr>
        <w:spacing w:after="0" w:line="240" w:lineRule="auto"/>
        <w:ind w:firstLine="709"/>
        <w:jc w:val="both"/>
        <w:rPr>
          <w:rFonts w:ascii="Times New Roman" w:hAnsi="Times New Roman"/>
          <w:sz w:val="27"/>
          <w:szCs w:val="27"/>
        </w:rPr>
      </w:pPr>
      <w:r w:rsidRPr="004B5AFF">
        <w:rPr>
          <w:rFonts w:ascii="Times New Roman" w:hAnsi="Times New Roman"/>
          <w:sz w:val="27"/>
          <w:szCs w:val="27"/>
        </w:rPr>
        <w:t xml:space="preserve">Налог на игорный бизнес зачисляется в </w:t>
      </w:r>
      <w:r w:rsidR="004B5AFF" w:rsidRPr="004B5AFF">
        <w:rPr>
          <w:rFonts w:ascii="Times New Roman" w:hAnsi="Times New Roman"/>
          <w:sz w:val="27"/>
          <w:szCs w:val="27"/>
        </w:rPr>
        <w:t>консолидированный</w:t>
      </w:r>
      <w:r w:rsidR="004B5AFF" w:rsidRPr="004049D3">
        <w:rPr>
          <w:rFonts w:ascii="Times New Roman" w:hAnsi="Times New Roman"/>
          <w:sz w:val="27"/>
          <w:szCs w:val="27"/>
        </w:rPr>
        <w:t xml:space="preserve">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4B5AFF" w:rsidRPr="001976F1" w:rsidRDefault="004B5AFF" w:rsidP="000662D2">
      <w:pPr>
        <w:spacing w:after="0" w:line="240" w:lineRule="auto"/>
        <w:ind w:firstLine="709"/>
        <w:jc w:val="both"/>
        <w:rPr>
          <w:rFonts w:ascii="Times New Roman" w:hAnsi="Times New Roman"/>
          <w:sz w:val="27"/>
          <w:szCs w:val="27"/>
          <w:lang w:eastAsia="ru-RU"/>
        </w:rPr>
      </w:pPr>
    </w:p>
    <w:p w:rsidR="000662D2" w:rsidRPr="001976F1" w:rsidRDefault="000662D2" w:rsidP="00D87547">
      <w:pPr>
        <w:pStyle w:val="10"/>
        <w:numPr>
          <w:ilvl w:val="2"/>
          <w:numId w:val="49"/>
        </w:numPr>
        <w:spacing w:before="0" w:after="240"/>
        <w:ind w:left="0" w:firstLine="0"/>
        <w:jc w:val="center"/>
        <w:rPr>
          <w:rFonts w:ascii="Times New Roman" w:hAnsi="Times New Roman"/>
          <w:i/>
          <w:sz w:val="27"/>
          <w:szCs w:val="27"/>
        </w:rPr>
      </w:pPr>
      <w:bookmarkStart w:id="39" w:name="_Toc129336583"/>
      <w:r w:rsidRPr="001976F1">
        <w:rPr>
          <w:rFonts w:ascii="Times New Roman" w:hAnsi="Times New Roman"/>
          <w:i/>
          <w:sz w:val="27"/>
          <w:szCs w:val="27"/>
        </w:rPr>
        <w:t xml:space="preserve">Земельный налог </w:t>
      </w:r>
      <w:r w:rsidRPr="001976F1">
        <w:rPr>
          <w:rFonts w:ascii="Times New Roman" w:hAnsi="Times New Roman"/>
          <w:i/>
          <w:sz w:val="27"/>
          <w:szCs w:val="27"/>
        </w:rPr>
        <w:br/>
        <w:t>182 1 06 06000 00 0000 110</w:t>
      </w:r>
      <w:bookmarkEnd w:id="39"/>
    </w:p>
    <w:p w:rsidR="000662D2" w:rsidRPr="001976F1" w:rsidRDefault="000662D2" w:rsidP="00D87547">
      <w:pPr>
        <w:pStyle w:val="10"/>
        <w:numPr>
          <w:ilvl w:val="3"/>
          <w:numId w:val="49"/>
        </w:numPr>
        <w:spacing w:before="0" w:after="240"/>
        <w:ind w:left="0" w:firstLine="0"/>
        <w:jc w:val="center"/>
        <w:rPr>
          <w:rFonts w:ascii="Times New Roman" w:hAnsi="Times New Roman"/>
          <w:i/>
          <w:sz w:val="27"/>
          <w:szCs w:val="27"/>
        </w:rPr>
      </w:pPr>
      <w:bookmarkStart w:id="40" w:name="_Toc129336584"/>
      <w:r w:rsidRPr="001976F1">
        <w:rPr>
          <w:rFonts w:ascii="Times New Roman" w:hAnsi="Times New Roman"/>
          <w:i/>
          <w:sz w:val="27"/>
          <w:szCs w:val="27"/>
        </w:rPr>
        <w:t xml:space="preserve">Земельный налог с организаций </w:t>
      </w:r>
      <w:r w:rsidRPr="001976F1">
        <w:rPr>
          <w:rFonts w:ascii="Times New Roman" w:hAnsi="Times New Roman"/>
          <w:i/>
          <w:sz w:val="27"/>
          <w:szCs w:val="27"/>
        </w:rPr>
        <w:br/>
        <w:t>182 1 06 06030 0</w:t>
      </w:r>
      <w:r w:rsidR="00F63FFC" w:rsidRPr="001976F1">
        <w:rPr>
          <w:rFonts w:ascii="Times New Roman" w:hAnsi="Times New Roman"/>
          <w:i/>
          <w:sz w:val="27"/>
          <w:szCs w:val="27"/>
        </w:rPr>
        <w:t>0</w:t>
      </w:r>
      <w:r w:rsidRPr="001976F1">
        <w:rPr>
          <w:rFonts w:ascii="Times New Roman" w:hAnsi="Times New Roman"/>
          <w:i/>
          <w:sz w:val="27"/>
          <w:szCs w:val="27"/>
        </w:rPr>
        <w:t xml:space="preserve"> 0000 110</w:t>
      </w:r>
      <w:bookmarkEnd w:id="40"/>
    </w:p>
    <w:p w:rsidR="000662D2" w:rsidRPr="001976F1" w:rsidRDefault="000662D2" w:rsidP="000662D2">
      <w:pPr>
        <w:spacing w:after="0" w:line="240" w:lineRule="auto"/>
        <w:ind w:firstLine="709"/>
        <w:jc w:val="both"/>
        <w:rPr>
          <w:rFonts w:ascii="Times New Roman" w:hAnsi="Times New Roman"/>
          <w:sz w:val="27"/>
          <w:szCs w:val="27"/>
        </w:rPr>
      </w:pPr>
      <w:r w:rsidRPr="001976F1">
        <w:rPr>
          <w:rFonts w:ascii="Times New Roman" w:hAnsi="Times New Roman"/>
          <w:sz w:val="27"/>
          <w:szCs w:val="27"/>
        </w:rPr>
        <w:t>Для расчета земельного налога с организаций используются:</w:t>
      </w:r>
    </w:p>
    <w:p w:rsidR="000662D2" w:rsidRPr="001976F1" w:rsidRDefault="000662D2" w:rsidP="000662D2">
      <w:pPr>
        <w:spacing w:after="0" w:line="240" w:lineRule="auto"/>
        <w:ind w:firstLine="709"/>
        <w:jc w:val="both"/>
        <w:rPr>
          <w:rFonts w:ascii="Times New Roman" w:hAnsi="Times New Roman"/>
          <w:sz w:val="27"/>
          <w:szCs w:val="27"/>
        </w:rPr>
      </w:pPr>
      <w:r w:rsidRPr="001976F1">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1976F1" w:rsidRDefault="000662D2" w:rsidP="000662D2">
      <w:pPr>
        <w:spacing w:after="0" w:line="240" w:lineRule="auto"/>
        <w:ind w:firstLine="709"/>
        <w:jc w:val="both"/>
        <w:rPr>
          <w:rFonts w:ascii="Times New Roman" w:hAnsi="Times New Roman"/>
          <w:sz w:val="27"/>
          <w:szCs w:val="27"/>
        </w:rPr>
      </w:pPr>
      <w:r w:rsidRPr="001976F1">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1976F1">
        <w:rPr>
          <w:rFonts w:ascii="Times New Roman" w:hAnsi="Times New Roman"/>
          <w:sz w:val="27"/>
          <w:szCs w:val="27"/>
        </w:rPr>
        <w:t>, страховых взносов</w:t>
      </w:r>
      <w:r w:rsidRPr="001976F1">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1976F1" w:rsidRDefault="000662D2" w:rsidP="000662D2">
      <w:pPr>
        <w:autoSpaceDE w:val="0"/>
        <w:autoSpaceDN w:val="0"/>
        <w:adjustRightInd w:val="0"/>
        <w:spacing w:after="0" w:line="240" w:lineRule="auto"/>
        <w:ind w:firstLine="540"/>
        <w:jc w:val="both"/>
        <w:rPr>
          <w:rFonts w:ascii="Times New Roman" w:hAnsi="Times New Roman"/>
          <w:sz w:val="27"/>
          <w:szCs w:val="27"/>
        </w:rPr>
      </w:pPr>
      <w:r w:rsidRPr="001976F1">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A9180E" w:rsidRDefault="000662D2" w:rsidP="000662D2">
      <w:pPr>
        <w:spacing w:after="0" w:line="240" w:lineRule="auto"/>
        <w:ind w:firstLine="709"/>
        <w:jc w:val="both"/>
        <w:rPr>
          <w:rFonts w:ascii="Times New Roman" w:hAnsi="Times New Roman"/>
          <w:sz w:val="16"/>
          <w:szCs w:val="16"/>
          <w:highlight w:val="yellow"/>
        </w:rPr>
      </w:pPr>
    </w:p>
    <w:p w:rsidR="000662D2"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sz w:val="27"/>
          <w:szCs w:val="27"/>
        </w:rPr>
        <w:t>Прогнозируемый объем поступлений по земельному налогу (</w:t>
      </w:r>
      <w:r w:rsidRPr="00E213F8">
        <w:rPr>
          <w:rFonts w:ascii="Times New Roman" w:hAnsi="Times New Roman"/>
          <w:b/>
          <w:i/>
          <w:sz w:val="27"/>
          <w:szCs w:val="27"/>
        </w:rPr>
        <w:t xml:space="preserve">ЗН </w:t>
      </w:r>
      <w:r w:rsidRPr="00E213F8">
        <w:rPr>
          <w:rFonts w:ascii="Times New Roman" w:hAnsi="Times New Roman"/>
          <w:b/>
          <w:i/>
          <w:sz w:val="27"/>
          <w:szCs w:val="27"/>
          <w:vertAlign w:val="subscript"/>
        </w:rPr>
        <w:t>ОРГ</w:t>
      </w:r>
      <w:r w:rsidRPr="00E213F8">
        <w:rPr>
          <w:rFonts w:ascii="Times New Roman" w:hAnsi="Times New Roman"/>
          <w:b/>
          <w:i/>
          <w:sz w:val="27"/>
          <w:szCs w:val="27"/>
        </w:rPr>
        <w:t xml:space="preserve">) </w:t>
      </w:r>
      <w:r w:rsidRPr="00E213F8">
        <w:rPr>
          <w:rFonts w:ascii="Times New Roman" w:hAnsi="Times New Roman"/>
          <w:sz w:val="27"/>
          <w:szCs w:val="27"/>
        </w:rPr>
        <w:t>рассчитывается по формуле:</w:t>
      </w:r>
    </w:p>
    <w:p w:rsidR="000662D2" w:rsidRPr="00E213F8" w:rsidRDefault="000662D2" w:rsidP="00866A64">
      <w:pPr>
        <w:spacing w:before="120" w:after="120" w:line="240" w:lineRule="auto"/>
        <w:ind w:firstLine="709"/>
        <w:jc w:val="center"/>
        <w:rPr>
          <w:rFonts w:ascii="Times New Roman" w:hAnsi="Times New Roman"/>
          <w:sz w:val="27"/>
          <w:szCs w:val="27"/>
        </w:rPr>
      </w:pPr>
      <w:r w:rsidRPr="00E213F8">
        <w:rPr>
          <w:rFonts w:ascii="Times New Roman" w:hAnsi="Times New Roman"/>
          <w:b/>
          <w:i/>
          <w:sz w:val="27"/>
          <w:szCs w:val="27"/>
        </w:rPr>
        <w:t xml:space="preserve">ЗН </w:t>
      </w:r>
      <w:r w:rsidRPr="00E213F8">
        <w:rPr>
          <w:rFonts w:ascii="Times New Roman" w:hAnsi="Times New Roman"/>
          <w:b/>
          <w:i/>
          <w:sz w:val="27"/>
          <w:szCs w:val="27"/>
          <w:vertAlign w:val="subscript"/>
        </w:rPr>
        <w:t>ОРГ</w:t>
      </w:r>
      <w:r w:rsidR="00082E09" w:rsidRPr="00E213F8">
        <w:rPr>
          <w:rFonts w:ascii="Times New Roman" w:hAnsi="Times New Roman"/>
          <w:b/>
          <w:i/>
          <w:sz w:val="27"/>
          <w:szCs w:val="27"/>
        </w:rPr>
        <w:t xml:space="preserve"> </w:t>
      </w:r>
      <w:r w:rsidRPr="00E213F8">
        <w:rPr>
          <w:rFonts w:ascii="Times New Roman" w:hAnsi="Times New Roman"/>
          <w:b/>
          <w:i/>
          <w:sz w:val="27"/>
          <w:szCs w:val="27"/>
        </w:rPr>
        <w:t>= НБ × К</w:t>
      </w:r>
      <w:r w:rsidRPr="00E213F8">
        <w:rPr>
          <w:rFonts w:ascii="Times New Roman" w:hAnsi="Times New Roman"/>
          <w:b/>
          <w:i/>
          <w:sz w:val="27"/>
          <w:szCs w:val="27"/>
          <w:vertAlign w:val="subscript"/>
        </w:rPr>
        <w:t>экстр.</w:t>
      </w:r>
      <w:r w:rsidRPr="00E213F8">
        <w:rPr>
          <w:rFonts w:ascii="Times New Roman" w:hAnsi="Times New Roman"/>
          <w:b/>
          <w:i/>
          <w:sz w:val="27"/>
          <w:szCs w:val="27"/>
        </w:rPr>
        <w:t xml:space="preserve"> ×</w:t>
      </w:r>
      <w:r w:rsidRPr="00E213F8">
        <w:rPr>
          <w:rFonts w:ascii="Times New Roman" w:hAnsi="Times New Roman"/>
          <w:b/>
          <w:i/>
          <w:sz w:val="27"/>
          <w:szCs w:val="27"/>
          <w:lang w:val="en-US"/>
        </w:rPr>
        <w:t>S</w:t>
      </w:r>
      <w:r w:rsidR="00B82105" w:rsidRPr="00E213F8">
        <w:rPr>
          <w:rFonts w:ascii="Times New Roman" w:hAnsi="Times New Roman"/>
          <w:b/>
          <w:i/>
          <w:sz w:val="27"/>
          <w:szCs w:val="27"/>
        </w:rPr>
        <w:t xml:space="preserve"> </w:t>
      </w:r>
      <w:r w:rsidRPr="00E213F8">
        <w:rPr>
          <w:rFonts w:ascii="Times New Roman" w:hAnsi="Times New Roman"/>
          <w:b/>
          <w:i/>
          <w:sz w:val="27"/>
          <w:szCs w:val="27"/>
        </w:rPr>
        <w:t xml:space="preserve">× </w:t>
      </w:r>
      <w:r w:rsidRPr="00E213F8">
        <w:rPr>
          <w:rFonts w:ascii="Times New Roman" w:hAnsi="Times New Roman"/>
          <w:b/>
          <w:i/>
          <w:sz w:val="27"/>
          <w:szCs w:val="27"/>
          <w:lang w:val="en-US"/>
        </w:rPr>
        <w:t>K</w:t>
      </w:r>
      <w:r w:rsidRPr="00E213F8">
        <w:rPr>
          <w:rFonts w:ascii="Times New Roman" w:hAnsi="Times New Roman"/>
          <w:b/>
          <w:i/>
          <w:sz w:val="27"/>
          <w:szCs w:val="27"/>
        </w:rPr>
        <w:t xml:space="preserve"> </w:t>
      </w:r>
      <w:r w:rsidRPr="00E213F8">
        <w:rPr>
          <w:rFonts w:ascii="Times New Roman" w:hAnsi="Times New Roman"/>
          <w:b/>
          <w:i/>
          <w:sz w:val="27"/>
          <w:szCs w:val="27"/>
          <w:vertAlign w:val="subscript"/>
        </w:rPr>
        <w:t>пер</w:t>
      </w:r>
      <w:r w:rsidRPr="00E213F8">
        <w:rPr>
          <w:rFonts w:ascii="Times New Roman" w:hAnsi="Times New Roman"/>
          <w:b/>
          <w:i/>
          <w:sz w:val="27"/>
          <w:szCs w:val="27"/>
        </w:rPr>
        <w:t>× К</w:t>
      </w:r>
      <w:r w:rsidRPr="00E213F8">
        <w:rPr>
          <w:rFonts w:ascii="Times New Roman" w:hAnsi="Times New Roman"/>
          <w:b/>
          <w:i/>
          <w:sz w:val="27"/>
          <w:szCs w:val="27"/>
          <w:vertAlign w:val="subscript"/>
        </w:rPr>
        <w:t>соб.</w:t>
      </w:r>
      <w:r w:rsidR="00082E09" w:rsidRPr="00E213F8">
        <w:rPr>
          <w:rFonts w:ascii="Times New Roman" w:hAnsi="Times New Roman"/>
          <w:b/>
          <w:i/>
          <w:sz w:val="27"/>
          <w:szCs w:val="27"/>
          <w:vertAlign w:val="subscript"/>
        </w:rPr>
        <w:t xml:space="preserve"> </w:t>
      </w:r>
      <w:r w:rsidRPr="00E213F8">
        <w:rPr>
          <w:rFonts w:ascii="Times New Roman" w:hAnsi="Times New Roman"/>
          <w:b/>
          <w:i/>
          <w:sz w:val="27"/>
          <w:szCs w:val="27"/>
        </w:rPr>
        <w:t xml:space="preserve">(+/-) </w:t>
      </w:r>
      <w:r w:rsidRPr="00E213F8">
        <w:rPr>
          <w:rFonts w:ascii="Times New Roman" w:hAnsi="Times New Roman"/>
          <w:b/>
          <w:i/>
          <w:sz w:val="27"/>
          <w:szCs w:val="27"/>
          <w:lang w:val="en-US"/>
        </w:rPr>
        <w:t>F</w:t>
      </w:r>
      <w:r w:rsidRPr="00E213F8">
        <w:rPr>
          <w:rFonts w:ascii="Times New Roman" w:hAnsi="Times New Roman"/>
          <w:b/>
          <w:i/>
          <w:sz w:val="27"/>
          <w:szCs w:val="27"/>
        </w:rPr>
        <w:t xml:space="preserve">, </w:t>
      </w:r>
      <w:r w:rsidR="00866A64" w:rsidRPr="00E213F8">
        <w:rPr>
          <w:rFonts w:ascii="Times New Roman" w:hAnsi="Times New Roman"/>
          <w:sz w:val="27"/>
          <w:szCs w:val="27"/>
        </w:rPr>
        <w:t>где:</w:t>
      </w:r>
    </w:p>
    <w:p w:rsidR="000662D2"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b/>
          <w:i/>
          <w:sz w:val="27"/>
          <w:szCs w:val="27"/>
        </w:rPr>
        <w:t>НБ</w:t>
      </w:r>
      <w:r w:rsidRPr="00E213F8">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b/>
          <w:i/>
          <w:sz w:val="27"/>
          <w:szCs w:val="27"/>
        </w:rPr>
        <w:t>К</w:t>
      </w:r>
      <w:r w:rsidRPr="00E213F8">
        <w:rPr>
          <w:rFonts w:ascii="Times New Roman" w:hAnsi="Times New Roman"/>
          <w:b/>
          <w:i/>
          <w:sz w:val="27"/>
          <w:szCs w:val="27"/>
          <w:vertAlign w:val="subscript"/>
        </w:rPr>
        <w:t xml:space="preserve">экстр. </w:t>
      </w:r>
      <w:r w:rsidRPr="00E213F8">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E213F8">
        <w:rPr>
          <w:rFonts w:ascii="Times New Roman" w:hAnsi="Times New Roman"/>
          <w:sz w:val="27"/>
          <w:szCs w:val="27"/>
        </w:rPr>
        <w:t>стоимости к предыдущему периоду.</w:t>
      </w:r>
    </w:p>
    <w:p w:rsidR="000662D2"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b/>
          <w:i/>
          <w:sz w:val="27"/>
          <w:szCs w:val="27"/>
        </w:rPr>
        <w:t xml:space="preserve">S </w:t>
      </w:r>
      <w:r w:rsidRPr="00E213F8">
        <w:rPr>
          <w:rFonts w:ascii="Times New Roman" w:hAnsi="Times New Roman"/>
          <w:sz w:val="27"/>
          <w:szCs w:val="27"/>
        </w:rPr>
        <w:t>- расчетная средняя ставка по земельному налогу с организаций за отчетный период</w:t>
      </w:r>
      <w:r w:rsidR="00BE6B53" w:rsidRPr="00E213F8">
        <w:rPr>
          <w:rFonts w:ascii="Times New Roman" w:hAnsi="Times New Roman"/>
          <w:sz w:val="27"/>
          <w:szCs w:val="27"/>
        </w:rPr>
        <w:t>, %</w:t>
      </w:r>
      <w:r w:rsidRPr="00E213F8">
        <w:rPr>
          <w:rFonts w:ascii="Times New Roman" w:hAnsi="Times New Roman"/>
          <w:sz w:val="27"/>
          <w:szCs w:val="27"/>
        </w:rPr>
        <w:t>.</w:t>
      </w:r>
    </w:p>
    <w:p w:rsidR="000662D2"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b/>
          <w:i/>
          <w:sz w:val="27"/>
          <w:szCs w:val="27"/>
          <w:lang w:val="en-US"/>
        </w:rPr>
        <w:t>K</w:t>
      </w:r>
      <w:r w:rsidRPr="00E213F8">
        <w:rPr>
          <w:rFonts w:ascii="Times New Roman" w:hAnsi="Times New Roman"/>
          <w:b/>
          <w:i/>
          <w:sz w:val="27"/>
          <w:szCs w:val="27"/>
        </w:rPr>
        <w:t xml:space="preserve"> </w:t>
      </w:r>
      <w:r w:rsidRPr="00E213F8">
        <w:rPr>
          <w:rFonts w:ascii="Times New Roman" w:hAnsi="Times New Roman"/>
          <w:b/>
          <w:i/>
          <w:sz w:val="27"/>
          <w:szCs w:val="27"/>
          <w:vertAlign w:val="subscript"/>
        </w:rPr>
        <w:t xml:space="preserve">пер. – </w:t>
      </w:r>
      <w:r w:rsidRPr="00E213F8">
        <w:rPr>
          <w:rFonts w:ascii="Times New Roman" w:hAnsi="Times New Roman"/>
          <w:sz w:val="27"/>
          <w:szCs w:val="27"/>
        </w:rPr>
        <w:t>расчетный уровень переходящих платежей по налогу</w:t>
      </w:r>
      <w:r w:rsidR="00BE6B53" w:rsidRPr="00E213F8">
        <w:rPr>
          <w:rFonts w:ascii="Times New Roman" w:hAnsi="Times New Roman"/>
          <w:sz w:val="27"/>
          <w:szCs w:val="27"/>
        </w:rPr>
        <w:t>, %</w:t>
      </w:r>
      <w:r w:rsidR="003635D3" w:rsidRPr="00E213F8">
        <w:rPr>
          <w:rFonts w:ascii="Times New Roman" w:hAnsi="Times New Roman"/>
          <w:sz w:val="27"/>
          <w:szCs w:val="27"/>
        </w:rPr>
        <w:t>.</w:t>
      </w:r>
      <w:r w:rsidRPr="00E213F8">
        <w:rPr>
          <w:rFonts w:ascii="Times New Roman" w:hAnsi="Times New Roman"/>
          <w:sz w:val="27"/>
          <w:szCs w:val="27"/>
        </w:rPr>
        <w:t xml:space="preserve"> </w:t>
      </w:r>
    </w:p>
    <w:p w:rsidR="000662D2"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b/>
          <w:i/>
          <w:sz w:val="27"/>
          <w:szCs w:val="27"/>
          <w:lang w:val="en-US"/>
        </w:rPr>
        <w:t>K</w:t>
      </w:r>
      <w:r w:rsidRPr="00E213F8">
        <w:rPr>
          <w:rFonts w:ascii="Times New Roman" w:hAnsi="Times New Roman"/>
          <w:b/>
          <w:i/>
          <w:sz w:val="27"/>
          <w:szCs w:val="27"/>
        </w:rPr>
        <w:t xml:space="preserve"> </w:t>
      </w:r>
      <w:r w:rsidRPr="00E213F8">
        <w:rPr>
          <w:rFonts w:ascii="Times New Roman" w:hAnsi="Times New Roman"/>
          <w:b/>
          <w:i/>
          <w:sz w:val="27"/>
          <w:szCs w:val="27"/>
          <w:vertAlign w:val="subscript"/>
        </w:rPr>
        <w:t>соб.</w:t>
      </w:r>
      <w:r w:rsidRPr="00E213F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E213F8">
        <w:rPr>
          <w:rFonts w:ascii="Times New Roman" w:hAnsi="Times New Roman"/>
          <w:sz w:val="27"/>
          <w:szCs w:val="27"/>
        </w:rPr>
        <w:t>гашению задолженности по налогу</w:t>
      </w:r>
      <w:r w:rsidR="00BE6B53" w:rsidRPr="00E213F8">
        <w:rPr>
          <w:rFonts w:ascii="Times New Roman" w:hAnsi="Times New Roman"/>
          <w:sz w:val="27"/>
          <w:szCs w:val="27"/>
        </w:rPr>
        <w:t>, %</w:t>
      </w:r>
      <w:r w:rsidRPr="00E213F8">
        <w:rPr>
          <w:rFonts w:ascii="Times New Roman" w:hAnsi="Times New Roman"/>
          <w:sz w:val="27"/>
          <w:szCs w:val="27"/>
        </w:rPr>
        <w:t xml:space="preserve">. </w:t>
      </w:r>
    </w:p>
    <w:p w:rsidR="000662D2" w:rsidRPr="00E213F8" w:rsidRDefault="000662D2" w:rsidP="000662D2">
      <w:pPr>
        <w:spacing w:after="0" w:line="240" w:lineRule="auto"/>
        <w:ind w:firstLine="709"/>
        <w:jc w:val="both"/>
        <w:rPr>
          <w:rFonts w:ascii="Times New Roman" w:hAnsi="Times New Roman"/>
          <w:sz w:val="27"/>
          <w:szCs w:val="27"/>
        </w:rPr>
      </w:pPr>
      <w:r w:rsidRPr="00E213F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E87ADD" w:rsidRDefault="002A28B7" w:rsidP="002A28B7">
      <w:pPr>
        <w:spacing w:after="0" w:line="240" w:lineRule="auto"/>
        <w:ind w:firstLine="709"/>
        <w:jc w:val="both"/>
        <w:rPr>
          <w:rFonts w:ascii="Times New Roman" w:hAnsi="Times New Roman"/>
          <w:sz w:val="27"/>
          <w:szCs w:val="27"/>
        </w:rPr>
      </w:pPr>
      <w:r w:rsidRPr="00E87ADD">
        <w:rPr>
          <w:rFonts w:ascii="Times New Roman" w:hAnsi="Times New Roman"/>
          <w:b/>
          <w:i/>
          <w:sz w:val="27"/>
          <w:szCs w:val="27"/>
        </w:rPr>
        <w:t xml:space="preserve">F – </w:t>
      </w:r>
      <w:r w:rsidRPr="00E87AD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E87AD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E87ADD">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E87ADD" w:rsidRDefault="000662D2" w:rsidP="000662D2">
      <w:pPr>
        <w:spacing w:after="0" w:line="240" w:lineRule="auto"/>
        <w:ind w:firstLine="709"/>
        <w:jc w:val="both"/>
        <w:rPr>
          <w:rFonts w:ascii="Times New Roman" w:hAnsi="Times New Roman"/>
          <w:sz w:val="27"/>
          <w:szCs w:val="27"/>
        </w:rPr>
      </w:pPr>
      <w:r w:rsidRPr="00E87AD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Default="000662D2" w:rsidP="00E87ADD">
      <w:pPr>
        <w:spacing w:after="0" w:line="240" w:lineRule="auto"/>
        <w:ind w:firstLine="709"/>
        <w:jc w:val="both"/>
        <w:rPr>
          <w:rFonts w:ascii="Times New Roman" w:hAnsi="Times New Roman"/>
          <w:sz w:val="27"/>
          <w:szCs w:val="27"/>
        </w:rPr>
      </w:pPr>
      <w:r w:rsidRPr="00E87ADD">
        <w:rPr>
          <w:rFonts w:ascii="Times New Roman" w:hAnsi="Times New Roman"/>
          <w:sz w:val="27"/>
          <w:szCs w:val="27"/>
        </w:rPr>
        <w:t xml:space="preserve">Земельный налог с организаций зачисляется в </w:t>
      </w:r>
      <w:r w:rsidR="00E87ADD" w:rsidRPr="00E87ADD">
        <w:rPr>
          <w:rFonts w:ascii="Times New Roman" w:hAnsi="Times New Roman"/>
          <w:sz w:val="27"/>
          <w:szCs w:val="27"/>
        </w:rPr>
        <w:t>консолидированный</w:t>
      </w:r>
      <w:r w:rsidR="00E87ADD" w:rsidRPr="00721592">
        <w:rPr>
          <w:rFonts w:ascii="Times New Roman" w:hAnsi="Times New Roman"/>
          <w:sz w:val="27"/>
          <w:szCs w:val="27"/>
        </w:rPr>
        <w:t xml:space="preserve"> бюджет Брянской области по нормативам</w:t>
      </w:r>
      <w:r w:rsidR="00E87ADD" w:rsidRPr="00A051AF">
        <w:rPr>
          <w:rFonts w:ascii="Times New Roman" w:hAnsi="Times New Roman"/>
          <w:sz w:val="27"/>
          <w:szCs w:val="27"/>
        </w:rPr>
        <w:t>, установленным в соответствии со статьями БК РФ и законодательными актами Правительства Брянской области.</w:t>
      </w:r>
    </w:p>
    <w:p w:rsidR="005B4A31" w:rsidRPr="00A051AF" w:rsidRDefault="005B4A31" w:rsidP="00E87ADD">
      <w:pPr>
        <w:spacing w:after="0" w:line="240" w:lineRule="auto"/>
        <w:ind w:firstLine="709"/>
        <w:jc w:val="both"/>
        <w:rPr>
          <w:rFonts w:ascii="Times New Roman" w:hAnsi="Times New Roman"/>
          <w:sz w:val="27"/>
          <w:szCs w:val="27"/>
        </w:rPr>
      </w:pPr>
    </w:p>
    <w:p w:rsidR="000662D2" w:rsidRPr="00A051AF" w:rsidRDefault="000662D2" w:rsidP="00D87547">
      <w:pPr>
        <w:pStyle w:val="10"/>
        <w:numPr>
          <w:ilvl w:val="3"/>
          <w:numId w:val="49"/>
        </w:numPr>
        <w:spacing w:before="0" w:after="240"/>
        <w:ind w:left="0" w:firstLine="0"/>
        <w:jc w:val="center"/>
        <w:rPr>
          <w:rFonts w:ascii="Times New Roman" w:hAnsi="Times New Roman"/>
          <w:i/>
          <w:sz w:val="27"/>
          <w:szCs w:val="27"/>
        </w:rPr>
      </w:pPr>
      <w:bookmarkStart w:id="41" w:name="_Toc129336585"/>
      <w:r w:rsidRPr="00A051AF">
        <w:rPr>
          <w:rFonts w:ascii="Times New Roman" w:hAnsi="Times New Roman"/>
          <w:i/>
          <w:sz w:val="27"/>
          <w:szCs w:val="27"/>
        </w:rPr>
        <w:t>Земельный налог с физических лиц</w:t>
      </w:r>
      <w:r w:rsidRPr="00A051AF">
        <w:rPr>
          <w:rFonts w:ascii="Times New Roman" w:hAnsi="Times New Roman"/>
          <w:i/>
          <w:sz w:val="27"/>
          <w:szCs w:val="27"/>
        </w:rPr>
        <w:br/>
        <w:t>182 1 06 06040 00 0000 110</w:t>
      </w:r>
      <w:bookmarkEnd w:id="41"/>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sz w:val="27"/>
          <w:szCs w:val="27"/>
        </w:rPr>
        <w:t>Для расчета земельного налога с физических лиц используются:</w:t>
      </w: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A051AF">
        <w:rPr>
          <w:rFonts w:ascii="Times New Roman" w:hAnsi="Times New Roman"/>
          <w:sz w:val="27"/>
          <w:szCs w:val="27"/>
        </w:rPr>
        <w:t>, страховых взносов</w:t>
      </w:r>
      <w:r w:rsidRPr="00A051AF">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A051AF" w:rsidRDefault="000662D2" w:rsidP="000662D2">
      <w:pPr>
        <w:autoSpaceDE w:val="0"/>
        <w:autoSpaceDN w:val="0"/>
        <w:adjustRightInd w:val="0"/>
        <w:spacing w:after="0" w:line="240" w:lineRule="auto"/>
        <w:ind w:firstLine="540"/>
        <w:jc w:val="both"/>
        <w:rPr>
          <w:rFonts w:ascii="Times New Roman" w:hAnsi="Times New Roman"/>
          <w:sz w:val="27"/>
          <w:szCs w:val="27"/>
        </w:rPr>
      </w:pPr>
      <w:r w:rsidRPr="00A051AF">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A9180E" w:rsidRDefault="000662D2" w:rsidP="000662D2">
      <w:pPr>
        <w:spacing w:after="0" w:line="240" w:lineRule="auto"/>
        <w:ind w:firstLine="709"/>
        <w:jc w:val="both"/>
        <w:rPr>
          <w:rFonts w:ascii="Times New Roman" w:hAnsi="Times New Roman"/>
          <w:sz w:val="16"/>
          <w:szCs w:val="16"/>
          <w:highlight w:val="yellow"/>
        </w:rPr>
      </w:pP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sz w:val="27"/>
          <w:szCs w:val="27"/>
        </w:rPr>
        <w:t xml:space="preserve">Прогноз поступлений </w:t>
      </w:r>
      <w:r w:rsidR="00CA27D1" w:rsidRPr="00A051AF">
        <w:rPr>
          <w:rFonts w:ascii="Times New Roman" w:hAnsi="Times New Roman"/>
          <w:sz w:val="27"/>
          <w:szCs w:val="27"/>
        </w:rPr>
        <w:t xml:space="preserve">земельного </w:t>
      </w:r>
      <w:r w:rsidRPr="00A051AF">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A9180E" w:rsidRDefault="000662D2" w:rsidP="000662D2">
      <w:pPr>
        <w:spacing w:after="0" w:line="240" w:lineRule="auto"/>
        <w:ind w:firstLine="709"/>
        <w:jc w:val="both"/>
        <w:rPr>
          <w:rFonts w:ascii="Times New Roman" w:hAnsi="Times New Roman"/>
          <w:sz w:val="27"/>
          <w:szCs w:val="27"/>
          <w:highlight w:val="yellow"/>
        </w:rPr>
      </w:pP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sz w:val="27"/>
          <w:szCs w:val="27"/>
        </w:rPr>
        <w:t>Прогнозируемый объем поступлений по земельному налогу (</w:t>
      </w:r>
      <w:r w:rsidRPr="00A051AF">
        <w:rPr>
          <w:rFonts w:ascii="Times New Roman" w:hAnsi="Times New Roman"/>
          <w:b/>
          <w:i/>
          <w:sz w:val="27"/>
          <w:szCs w:val="27"/>
        </w:rPr>
        <w:t xml:space="preserve">ЗН </w:t>
      </w:r>
      <w:r w:rsidRPr="00A051AF">
        <w:rPr>
          <w:rFonts w:ascii="Times New Roman" w:hAnsi="Times New Roman"/>
          <w:b/>
          <w:i/>
          <w:sz w:val="27"/>
          <w:szCs w:val="27"/>
          <w:vertAlign w:val="subscript"/>
        </w:rPr>
        <w:t>ФЛ</w:t>
      </w:r>
      <w:r w:rsidRPr="00A051AF">
        <w:rPr>
          <w:rFonts w:ascii="Times New Roman" w:hAnsi="Times New Roman"/>
          <w:b/>
          <w:i/>
          <w:sz w:val="27"/>
          <w:szCs w:val="27"/>
        </w:rPr>
        <w:t xml:space="preserve">) </w:t>
      </w:r>
      <w:r w:rsidRPr="00A051AF">
        <w:rPr>
          <w:rFonts w:ascii="Times New Roman" w:hAnsi="Times New Roman"/>
          <w:sz w:val="27"/>
          <w:szCs w:val="27"/>
        </w:rPr>
        <w:t>рассчитывается по формуле:</w:t>
      </w:r>
    </w:p>
    <w:p w:rsidR="000662D2" w:rsidRPr="00A051AF" w:rsidRDefault="000662D2" w:rsidP="00866A64">
      <w:pPr>
        <w:spacing w:before="120" w:after="120" w:line="240" w:lineRule="auto"/>
        <w:ind w:firstLine="709"/>
        <w:jc w:val="center"/>
        <w:rPr>
          <w:rFonts w:ascii="Times New Roman" w:hAnsi="Times New Roman"/>
          <w:sz w:val="27"/>
          <w:szCs w:val="27"/>
        </w:rPr>
      </w:pPr>
      <w:r w:rsidRPr="00A051AF">
        <w:rPr>
          <w:rFonts w:ascii="Times New Roman" w:hAnsi="Times New Roman"/>
          <w:b/>
          <w:i/>
          <w:sz w:val="27"/>
          <w:szCs w:val="27"/>
        </w:rPr>
        <w:t xml:space="preserve">ЗН </w:t>
      </w:r>
      <w:r w:rsidRPr="00A051AF">
        <w:rPr>
          <w:rFonts w:ascii="Times New Roman" w:hAnsi="Times New Roman"/>
          <w:b/>
          <w:i/>
          <w:sz w:val="27"/>
          <w:szCs w:val="27"/>
          <w:vertAlign w:val="subscript"/>
        </w:rPr>
        <w:t>ФЛ</w:t>
      </w:r>
      <w:r w:rsidR="00082E09" w:rsidRPr="00A051AF">
        <w:rPr>
          <w:rFonts w:ascii="Times New Roman" w:hAnsi="Times New Roman"/>
          <w:b/>
          <w:i/>
          <w:sz w:val="27"/>
          <w:szCs w:val="27"/>
        </w:rPr>
        <w:t xml:space="preserve"> </w:t>
      </w:r>
      <w:r w:rsidRPr="00A051AF">
        <w:rPr>
          <w:rFonts w:ascii="Times New Roman" w:hAnsi="Times New Roman"/>
          <w:b/>
          <w:i/>
          <w:sz w:val="27"/>
          <w:szCs w:val="27"/>
        </w:rPr>
        <w:t>= НБ</w:t>
      </w:r>
      <w:r w:rsidRPr="00A051AF">
        <w:rPr>
          <w:rFonts w:ascii="Times New Roman" w:hAnsi="Times New Roman"/>
          <w:b/>
          <w:sz w:val="27"/>
          <w:szCs w:val="27"/>
        </w:rPr>
        <w:t xml:space="preserve"> </w:t>
      </w:r>
      <w:r w:rsidRPr="00A051AF">
        <w:rPr>
          <w:rFonts w:ascii="Times New Roman" w:hAnsi="Times New Roman"/>
          <w:b/>
          <w:i/>
          <w:sz w:val="27"/>
          <w:szCs w:val="27"/>
        </w:rPr>
        <w:t>× К</w:t>
      </w:r>
      <w:r w:rsidRPr="00A051AF">
        <w:rPr>
          <w:rFonts w:ascii="Times New Roman" w:hAnsi="Times New Roman"/>
          <w:b/>
          <w:i/>
          <w:sz w:val="27"/>
          <w:szCs w:val="27"/>
          <w:vertAlign w:val="subscript"/>
        </w:rPr>
        <w:t>экстр</w:t>
      </w:r>
      <w:r w:rsidRPr="00A051AF">
        <w:rPr>
          <w:rFonts w:ascii="Times New Roman" w:hAnsi="Times New Roman"/>
          <w:b/>
          <w:i/>
          <w:sz w:val="27"/>
          <w:szCs w:val="27"/>
        </w:rPr>
        <w:t>×</w:t>
      </w:r>
      <w:r w:rsidRPr="00A051AF">
        <w:rPr>
          <w:rFonts w:ascii="Times New Roman" w:hAnsi="Times New Roman"/>
          <w:b/>
          <w:i/>
          <w:sz w:val="27"/>
          <w:szCs w:val="27"/>
          <w:lang w:val="en-US"/>
        </w:rPr>
        <w:t>S</w:t>
      </w:r>
      <w:r w:rsidRPr="00A051AF">
        <w:rPr>
          <w:rFonts w:ascii="Times New Roman" w:hAnsi="Times New Roman"/>
          <w:b/>
          <w:sz w:val="27"/>
          <w:szCs w:val="27"/>
        </w:rPr>
        <w:t xml:space="preserve"> </w:t>
      </w:r>
      <w:r w:rsidRPr="00A051AF">
        <w:rPr>
          <w:rFonts w:ascii="Times New Roman" w:hAnsi="Times New Roman"/>
          <w:b/>
          <w:i/>
          <w:sz w:val="27"/>
          <w:szCs w:val="27"/>
        </w:rPr>
        <w:t>× К</w:t>
      </w:r>
      <w:r w:rsidRPr="00A051AF">
        <w:rPr>
          <w:rFonts w:ascii="Times New Roman" w:hAnsi="Times New Roman"/>
          <w:b/>
          <w:i/>
          <w:sz w:val="27"/>
          <w:szCs w:val="27"/>
          <w:vertAlign w:val="subscript"/>
        </w:rPr>
        <w:t xml:space="preserve">соб. </w:t>
      </w:r>
      <w:r w:rsidRPr="00A051AF">
        <w:rPr>
          <w:rFonts w:ascii="Times New Roman" w:hAnsi="Times New Roman"/>
          <w:b/>
          <w:i/>
          <w:sz w:val="27"/>
          <w:szCs w:val="27"/>
        </w:rPr>
        <w:t xml:space="preserve">(+/-) </w:t>
      </w:r>
      <w:r w:rsidRPr="00A051AF">
        <w:rPr>
          <w:rFonts w:ascii="Times New Roman" w:hAnsi="Times New Roman"/>
          <w:b/>
          <w:i/>
          <w:sz w:val="27"/>
          <w:szCs w:val="27"/>
          <w:lang w:val="en-US"/>
        </w:rPr>
        <w:t>F</w:t>
      </w:r>
      <w:r w:rsidRPr="00A051AF">
        <w:rPr>
          <w:rFonts w:ascii="Times New Roman" w:hAnsi="Times New Roman"/>
          <w:b/>
          <w:i/>
          <w:sz w:val="27"/>
          <w:szCs w:val="27"/>
        </w:rPr>
        <w:t xml:space="preserve">, </w:t>
      </w:r>
      <w:r w:rsidR="00866A64" w:rsidRPr="00A051AF">
        <w:rPr>
          <w:rFonts w:ascii="Times New Roman" w:hAnsi="Times New Roman"/>
          <w:sz w:val="27"/>
          <w:szCs w:val="27"/>
        </w:rPr>
        <w:t>где:</w:t>
      </w:r>
    </w:p>
    <w:p w:rsidR="006524B4" w:rsidRPr="00A051AF" w:rsidRDefault="000662D2" w:rsidP="006524B4">
      <w:pPr>
        <w:spacing w:after="0" w:line="240" w:lineRule="auto"/>
        <w:ind w:firstLine="709"/>
        <w:jc w:val="both"/>
        <w:rPr>
          <w:rFonts w:ascii="Times New Roman" w:hAnsi="Times New Roman"/>
          <w:sz w:val="27"/>
          <w:szCs w:val="27"/>
        </w:rPr>
      </w:pPr>
      <w:r w:rsidRPr="00A051AF">
        <w:rPr>
          <w:rFonts w:ascii="Times New Roman" w:hAnsi="Times New Roman"/>
          <w:b/>
          <w:i/>
          <w:sz w:val="27"/>
          <w:szCs w:val="27"/>
        </w:rPr>
        <w:t>НБ</w:t>
      </w:r>
      <w:r w:rsidRPr="00A051AF">
        <w:rPr>
          <w:rFonts w:ascii="Times New Roman" w:hAnsi="Times New Roman"/>
          <w:sz w:val="27"/>
          <w:szCs w:val="27"/>
        </w:rPr>
        <w:t xml:space="preserve"> – налоговая база в виде кадастровой стоимости земельных участков физических лиц</w:t>
      </w:r>
      <w:r w:rsidR="006524B4" w:rsidRPr="00A051AF">
        <w:rPr>
          <w:rFonts w:ascii="Times New Roman" w:hAnsi="Times New Roman"/>
          <w:sz w:val="27"/>
          <w:szCs w:val="27"/>
        </w:rPr>
        <w:t>,</w:t>
      </w:r>
      <w:r w:rsidRPr="00A051AF">
        <w:rPr>
          <w:rFonts w:ascii="Times New Roman" w:hAnsi="Times New Roman"/>
          <w:sz w:val="27"/>
          <w:szCs w:val="27"/>
        </w:rPr>
        <w:t xml:space="preserve"> </w:t>
      </w:r>
      <w:r w:rsidR="006524B4" w:rsidRPr="00A051AF">
        <w:rPr>
          <w:rFonts w:ascii="Times New Roman" w:hAnsi="Times New Roman"/>
          <w:sz w:val="27"/>
          <w:szCs w:val="27"/>
        </w:rPr>
        <w:t xml:space="preserve">по которым предъявлен налог к уплате, с учетом налоговых вычетов </w:t>
      </w:r>
      <w:r w:rsidRPr="00A051AF">
        <w:rPr>
          <w:rFonts w:ascii="Times New Roman" w:hAnsi="Times New Roman"/>
          <w:sz w:val="27"/>
          <w:szCs w:val="27"/>
        </w:rPr>
        <w:t>(отчет по форме № 5-МН), тыс. рублей.</w:t>
      </w:r>
      <w:r w:rsidR="006524B4" w:rsidRPr="00A051AF">
        <w:rPr>
          <w:rFonts w:ascii="Times New Roman" w:hAnsi="Times New Roman"/>
          <w:sz w:val="27"/>
          <w:szCs w:val="27"/>
        </w:rPr>
        <w:t xml:space="preserve"> </w:t>
      </w: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b/>
          <w:i/>
          <w:sz w:val="27"/>
          <w:szCs w:val="27"/>
        </w:rPr>
        <w:t>К</w:t>
      </w:r>
      <w:r w:rsidRPr="00A051AF">
        <w:rPr>
          <w:rFonts w:ascii="Times New Roman" w:hAnsi="Times New Roman"/>
          <w:b/>
          <w:i/>
          <w:sz w:val="27"/>
          <w:szCs w:val="27"/>
          <w:vertAlign w:val="subscript"/>
        </w:rPr>
        <w:t xml:space="preserve">экстр. </w:t>
      </w:r>
      <w:r w:rsidRPr="00A051AF">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A051AF">
        <w:rPr>
          <w:rFonts w:ascii="Times New Roman" w:hAnsi="Times New Roman"/>
          <w:sz w:val="27"/>
          <w:szCs w:val="27"/>
        </w:rPr>
        <w:t>стоимости к предыдущему периоду</w:t>
      </w:r>
      <w:r w:rsidRPr="00A051AF">
        <w:rPr>
          <w:rFonts w:ascii="Times New Roman" w:hAnsi="Times New Roman"/>
          <w:sz w:val="27"/>
          <w:szCs w:val="27"/>
        </w:rPr>
        <w:t>;</w:t>
      </w: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b/>
          <w:i/>
          <w:sz w:val="27"/>
          <w:szCs w:val="27"/>
        </w:rPr>
        <w:t xml:space="preserve">S </w:t>
      </w:r>
      <w:r w:rsidRPr="00A051AF">
        <w:rPr>
          <w:rFonts w:ascii="Times New Roman" w:hAnsi="Times New Roman"/>
          <w:sz w:val="27"/>
          <w:szCs w:val="27"/>
        </w:rPr>
        <w:t>- расчетная средняя ставка по земельному налогу с физических лиц за отчетный период</w:t>
      </w:r>
      <w:r w:rsidR="00BE6B53" w:rsidRPr="00A051AF">
        <w:rPr>
          <w:rFonts w:ascii="Times New Roman" w:hAnsi="Times New Roman"/>
          <w:sz w:val="27"/>
          <w:szCs w:val="27"/>
        </w:rPr>
        <w:t>, %</w:t>
      </w:r>
      <w:r w:rsidRPr="00A051AF">
        <w:rPr>
          <w:rFonts w:ascii="Times New Roman" w:hAnsi="Times New Roman"/>
          <w:sz w:val="27"/>
          <w:szCs w:val="27"/>
        </w:rPr>
        <w:t>.</w:t>
      </w: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b/>
          <w:i/>
          <w:sz w:val="27"/>
          <w:szCs w:val="27"/>
          <w:lang w:val="en-US"/>
        </w:rPr>
        <w:t>K</w:t>
      </w:r>
      <w:r w:rsidRPr="00A051AF">
        <w:rPr>
          <w:rFonts w:ascii="Times New Roman" w:hAnsi="Times New Roman"/>
          <w:b/>
          <w:i/>
          <w:sz w:val="27"/>
          <w:szCs w:val="27"/>
        </w:rPr>
        <w:t xml:space="preserve"> </w:t>
      </w:r>
      <w:r w:rsidRPr="00A051AF">
        <w:rPr>
          <w:rFonts w:ascii="Times New Roman" w:hAnsi="Times New Roman"/>
          <w:b/>
          <w:i/>
          <w:sz w:val="27"/>
          <w:szCs w:val="27"/>
          <w:vertAlign w:val="subscript"/>
        </w:rPr>
        <w:t>соб.</w:t>
      </w:r>
      <w:r w:rsidRPr="00A051A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A051AF">
        <w:rPr>
          <w:rFonts w:ascii="Times New Roman" w:hAnsi="Times New Roman"/>
          <w:sz w:val="27"/>
          <w:szCs w:val="27"/>
        </w:rPr>
        <w:t>ашению задолженности по налогу</w:t>
      </w:r>
      <w:r w:rsidR="00BE6B53" w:rsidRPr="00A051AF">
        <w:rPr>
          <w:rFonts w:ascii="Times New Roman" w:hAnsi="Times New Roman"/>
          <w:sz w:val="27"/>
          <w:szCs w:val="27"/>
        </w:rPr>
        <w:t>, %</w:t>
      </w:r>
      <w:r w:rsidRPr="00A051AF">
        <w:rPr>
          <w:rFonts w:ascii="Times New Roman" w:hAnsi="Times New Roman"/>
          <w:sz w:val="27"/>
          <w:szCs w:val="27"/>
        </w:rPr>
        <w:t xml:space="preserve">. </w:t>
      </w:r>
    </w:p>
    <w:p w:rsidR="000662D2" w:rsidRPr="00A051AF" w:rsidRDefault="000662D2" w:rsidP="000662D2">
      <w:pPr>
        <w:spacing w:after="0" w:line="240" w:lineRule="auto"/>
        <w:ind w:firstLine="709"/>
        <w:jc w:val="both"/>
        <w:rPr>
          <w:rFonts w:ascii="Times New Roman" w:hAnsi="Times New Roman"/>
          <w:sz w:val="27"/>
          <w:szCs w:val="27"/>
        </w:rPr>
      </w:pPr>
      <w:r w:rsidRPr="00A051A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A051AF" w:rsidRDefault="00B82105" w:rsidP="00B82105">
      <w:pPr>
        <w:spacing w:after="0" w:line="240" w:lineRule="auto"/>
        <w:ind w:firstLine="709"/>
        <w:jc w:val="both"/>
        <w:rPr>
          <w:rFonts w:ascii="Times New Roman" w:hAnsi="Times New Roman"/>
          <w:sz w:val="27"/>
          <w:szCs w:val="27"/>
        </w:rPr>
      </w:pPr>
      <w:r w:rsidRPr="00A051AF">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A051AF">
        <w:rPr>
          <w:rFonts w:ascii="Times New Roman" w:hAnsi="Times New Roman"/>
          <w:sz w:val="27"/>
          <w:szCs w:val="27"/>
        </w:rPr>
        <w:t xml:space="preserve"> </w:t>
      </w:r>
      <w:r w:rsidRPr="00A051AF">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B82105" w:rsidRPr="00A9180E" w:rsidRDefault="00B82105" w:rsidP="000662D2">
      <w:pPr>
        <w:spacing w:after="0" w:line="240" w:lineRule="auto"/>
        <w:ind w:firstLine="709"/>
        <w:jc w:val="both"/>
        <w:rPr>
          <w:rFonts w:ascii="Times New Roman" w:hAnsi="Times New Roman"/>
          <w:sz w:val="16"/>
          <w:szCs w:val="16"/>
          <w:highlight w:val="yellow"/>
        </w:rPr>
      </w:pPr>
    </w:p>
    <w:p w:rsidR="002A28B7" w:rsidRPr="00A051AF" w:rsidRDefault="002A28B7" w:rsidP="002A28B7">
      <w:pPr>
        <w:spacing w:after="0" w:line="240" w:lineRule="auto"/>
        <w:ind w:firstLine="709"/>
        <w:jc w:val="both"/>
        <w:rPr>
          <w:rFonts w:ascii="Times New Roman" w:hAnsi="Times New Roman"/>
          <w:sz w:val="27"/>
          <w:szCs w:val="27"/>
        </w:rPr>
      </w:pPr>
      <w:r w:rsidRPr="00A051AF">
        <w:rPr>
          <w:rFonts w:ascii="Times New Roman" w:hAnsi="Times New Roman"/>
          <w:b/>
          <w:i/>
          <w:sz w:val="27"/>
          <w:szCs w:val="27"/>
        </w:rPr>
        <w:t xml:space="preserve">F – </w:t>
      </w:r>
      <w:r w:rsidRPr="00A051A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051A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A051AF">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DB6323" w:rsidRDefault="000662D2" w:rsidP="000662D2">
      <w:pPr>
        <w:spacing w:after="0" w:line="240" w:lineRule="auto"/>
        <w:ind w:firstLine="709"/>
        <w:jc w:val="both"/>
        <w:rPr>
          <w:rFonts w:ascii="Times New Roman" w:hAnsi="Times New Roman"/>
          <w:sz w:val="27"/>
          <w:szCs w:val="27"/>
        </w:rPr>
      </w:pPr>
      <w:r w:rsidRPr="00DB632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F307C3" w:rsidRDefault="000662D2" w:rsidP="000C369A">
      <w:pPr>
        <w:spacing w:after="0" w:line="240" w:lineRule="auto"/>
        <w:ind w:firstLine="709"/>
        <w:jc w:val="both"/>
        <w:rPr>
          <w:rFonts w:ascii="Times New Roman" w:hAnsi="Times New Roman"/>
          <w:sz w:val="27"/>
          <w:szCs w:val="27"/>
        </w:rPr>
      </w:pPr>
      <w:r w:rsidRPr="00DB6323">
        <w:rPr>
          <w:rFonts w:ascii="Times New Roman" w:hAnsi="Times New Roman"/>
          <w:sz w:val="27"/>
          <w:szCs w:val="27"/>
        </w:rPr>
        <w:t xml:space="preserve">Земельный налог с физических лиц зачисляется в </w:t>
      </w:r>
      <w:r w:rsidR="00DB6323" w:rsidRPr="00DB6323">
        <w:rPr>
          <w:rFonts w:ascii="Times New Roman" w:hAnsi="Times New Roman"/>
          <w:sz w:val="27"/>
          <w:szCs w:val="27"/>
        </w:rPr>
        <w:t>консолидированный</w:t>
      </w:r>
      <w:r w:rsidR="00DB6323" w:rsidRPr="005A3DA2">
        <w:rPr>
          <w:rFonts w:ascii="Times New Roman" w:hAnsi="Times New Roman"/>
          <w:sz w:val="27"/>
          <w:szCs w:val="27"/>
        </w:rPr>
        <w:t xml:space="preserve">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DB6323" w:rsidRPr="00A9180E" w:rsidRDefault="00DB6323" w:rsidP="000C369A">
      <w:pPr>
        <w:spacing w:after="0" w:line="240" w:lineRule="auto"/>
        <w:ind w:firstLine="709"/>
        <w:jc w:val="both"/>
        <w:rPr>
          <w:rFonts w:ascii="Times New Roman" w:hAnsi="Times New Roman"/>
          <w:sz w:val="27"/>
          <w:szCs w:val="27"/>
          <w:highlight w:val="yellow"/>
        </w:rPr>
      </w:pPr>
    </w:p>
    <w:p w:rsidR="000662D2" w:rsidRPr="00DB6323" w:rsidRDefault="000662D2" w:rsidP="00D87547">
      <w:pPr>
        <w:pStyle w:val="10"/>
        <w:numPr>
          <w:ilvl w:val="1"/>
          <w:numId w:val="49"/>
        </w:numPr>
        <w:tabs>
          <w:tab w:val="left" w:pos="1985"/>
          <w:tab w:val="left" w:pos="2835"/>
          <w:tab w:val="left" w:pos="3119"/>
        </w:tabs>
        <w:spacing w:before="0" w:after="240"/>
        <w:ind w:left="0" w:firstLine="0"/>
        <w:jc w:val="center"/>
        <w:rPr>
          <w:rFonts w:ascii="Times New Roman" w:hAnsi="Times New Roman"/>
          <w:sz w:val="27"/>
          <w:szCs w:val="27"/>
        </w:rPr>
      </w:pPr>
      <w:bookmarkStart w:id="42" w:name="_Toc129336587"/>
      <w:r w:rsidRPr="00DB6323">
        <w:rPr>
          <w:rFonts w:ascii="Times New Roman" w:hAnsi="Times New Roman"/>
          <w:sz w:val="27"/>
          <w:szCs w:val="27"/>
        </w:rPr>
        <w:t xml:space="preserve">Налог на добычу полезных ископаемых </w:t>
      </w:r>
      <w:r w:rsidRPr="00DB6323">
        <w:rPr>
          <w:rFonts w:ascii="Times New Roman" w:hAnsi="Times New Roman"/>
          <w:sz w:val="27"/>
          <w:szCs w:val="27"/>
        </w:rPr>
        <w:br/>
        <w:t>182 1 07 01000 01 0000 110</w:t>
      </w:r>
      <w:bookmarkEnd w:id="42"/>
    </w:p>
    <w:p w:rsidR="000662D2" w:rsidRPr="00DB6323" w:rsidRDefault="000662D2" w:rsidP="000662D2">
      <w:pPr>
        <w:spacing w:after="0" w:line="240" w:lineRule="auto"/>
        <w:ind w:firstLine="709"/>
        <w:jc w:val="both"/>
        <w:rPr>
          <w:rFonts w:ascii="Times New Roman" w:hAnsi="Times New Roman"/>
          <w:sz w:val="27"/>
          <w:szCs w:val="27"/>
        </w:rPr>
      </w:pPr>
      <w:r w:rsidRPr="00DB6323">
        <w:rPr>
          <w:rFonts w:ascii="Times New Roman" w:hAnsi="Times New Roman"/>
          <w:sz w:val="27"/>
          <w:szCs w:val="27"/>
        </w:rPr>
        <w:t xml:space="preserve">Расчёт доходов в </w:t>
      </w:r>
      <w:r w:rsidR="00DB6323" w:rsidRPr="00DB6323">
        <w:rPr>
          <w:rFonts w:ascii="Times New Roman" w:hAnsi="Times New Roman"/>
          <w:sz w:val="27"/>
          <w:szCs w:val="27"/>
        </w:rPr>
        <w:t xml:space="preserve">консолидированный бюджет Брянской области </w:t>
      </w:r>
      <w:r w:rsidRPr="00DB6323">
        <w:rPr>
          <w:rFonts w:ascii="Times New Roman" w:hAnsi="Times New Roman"/>
          <w:sz w:val="27"/>
          <w:szCs w:val="27"/>
        </w:rPr>
        <w:t>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DB6323" w:rsidRDefault="000662D2" w:rsidP="000662D2">
      <w:pPr>
        <w:spacing w:after="0" w:line="240" w:lineRule="auto"/>
        <w:ind w:firstLine="709"/>
        <w:jc w:val="both"/>
        <w:rPr>
          <w:rFonts w:ascii="Times New Roman" w:hAnsi="Times New Roman"/>
          <w:sz w:val="27"/>
          <w:szCs w:val="27"/>
        </w:rPr>
      </w:pPr>
      <w:r w:rsidRPr="00DB6323">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DB6323" w:rsidRDefault="000662D2" w:rsidP="000662D2">
      <w:pPr>
        <w:spacing w:after="0" w:line="240" w:lineRule="auto"/>
        <w:ind w:firstLine="709"/>
        <w:jc w:val="both"/>
        <w:rPr>
          <w:rFonts w:ascii="Times New Roman" w:hAnsi="Times New Roman"/>
          <w:sz w:val="27"/>
          <w:szCs w:val="27"/>
        </w:rPr>
      </w:pPr>
    </w:p>
    <w:p w:rsidR="000662D2" w:rsidRPr="00DB6323" w:rsidRDefault="00182A33" w:rsidP="00C57D17">
      <w:pPr>
        <w:pStyle w:val="10"/>
        <w:numPr>
          <w:ilvl w:val="2"/>
          <w:numId w:val="49"/>
        </w:numPr>
        <w:spacing w:before="0" w:after="240"/>
        <w:jc w:val="center"/>
        <w:rPr>
          <w:rFonts w:ascii="Times New Roman" w:hAnsi="Times New Roman"/>
          <w:i/>
          <w:sz w:val="27"/>
          <w:szCs w:val="27"/>
        </w:rPr>
      </w:pPr>
      <w:bookmarkStart w:id="43" w:name="_Toc129336591"/>
      <w:r w:rsidRPr="00DB6323">
        <w:rPr>
          <w:rFonts w:ascii="Times New Roman" w:hAnsi="Times New Roman"/>
          <w:i/>
          <w:sz w:val="27"/>
          <w:szCs w:val="27"/>
        </w:rPr>
        <w:t>Н</w:t>
      </w:r>
      <w:r w:rsidR="000662D2" w:rsidRPr="00DB6323">
        <w:rPr>
          <w:rFonts w:ascii="Times New Roman" w:hAnsi="Times New Roman"/>
          <w:i/>
          <w:sz w:val="27"/>
          <w:szCs w:val="27"/>
        </w:rPr>
        <w:t xml:space="preserve">алог на добычу общераспространенных полезных ископаемых </w:t>
      </w:r>
      <w:r w:rsidR="000662D2" w:rsidRPr="00DB6323">
        <w:rPr>
          <w:rFonts w:ascii="Times New Roman" w:hAnsi="Times New Roman"/>
          <w:i/>
          <w:sz w:val="27"/>
          <w:szCs w:val="27"/>
        </w:rPr>
        <w:br/>
        <w:t>182 1 07 01020 01 0000 110</w:t>
      </w:r>
      <w:bookmarkEnd w:id="43"/>
    </w:p>
    <w:p w:rsidR="000662D2" w:rsidRPr="00DB6323" w:rsidRDefault="000662D2" w:rsidP="000662D2">
      <w:pPr>
        <w:spacing w:after="0" w:line="240" w:lineRule="auto"/>
        <w:ind w:firstLine="709"/>
        <w:jc w:val="both"/>
        <w:rPr>
          <w:rFonts w:ascii="Times New Roman" w:hAnsi="Times New Roman"/>
          <w:sz w:val="27"/>
          <w:szCs w:val="27"/>
        </w:rPr>
      </w:pPr>
      <w:r w:rsidRPr="00DB6323">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DB6323" w:rsidRDefault="000662D2" w:rsidP="000662D2">
      <w:pPr>
        <w:spacing w:after="0" w:line="240" w:lineRule="auto"/>
        <w:ind w:firstLine="709"/>
        <w:jc w:val="both"/>
        <w:rPr>
          <w:rFonts w:ascii="Times New Roman" w:hAnsi="Times New Roman"/>
          <w:sz w:val="27"/>
          <w:szCs w:val="27"/>
        </w:rPr>
      </w:pPr>
      <w:r w:rsidRPr="00DB6323">
        <w:rPr>
          <w:rFonts w:ascii="Times New Roman" w:hAnsi="Times New Roman"/>
          <w:sz w:val="27"/>
          <w:szCs w:val="27"/>
        </w:rPr>
        <w:t xml:space="preserve">- показатели прогноза социально-экономического развития </w:t>
      </w:r>
      <w:r w:rsidR="00DB6323" w:rsidRPr="00DB6323">
        <w:rPr>
          <w:rFonts w:ascii="Times New Roman" w:hAnsi="Times New Roman"/>
          <w:sz w:val="27"/>
          <w:szCs w:val="27"/>
        </w:rPr>
        <w:t>Брянской области</w:t>
      </w:r>
      <w:r w:rsidRPr="00DB6323">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00DB6323" w:rsidRPr="00DB6323">
        <w:rPr>
          <w:rFonts w:ascii="Times New Roman" w:hAnsi="Times New Roman"/>
          <w:sz w:val="27"/>
          <w:szCs w:val="27"/>
        </w:rPr>
        <w:t>Департаментом экономического развития Брянской области</w:t>
      </w:r>
      <w:r w:rsidRPr="00DB6323">
        <w:rPr>
          <w:rFonts w:ascii="Times New Roman" w:hAnsi="Times New Roman"/>
          <w:sz w:val="27"/>
          <w:szCs w:val="27"/>
        </w:rPr>
        <w:t>;</w:t>
      </w:r>
    </w:p>
    <w:p w:rsidR="000662D2" w:rsidRPr="0052707E" w:rsidRDefault="000662D2" w:rsidP="000662D2">
      <w:pPr>
        <w:spacing w:after="0" w:line="240" w:lineRule="auto"/>
        <w:ind w:firstLine="709"/>
        <w:jc w:val="both"/>
        <w:rPr>
          <w:rFonts w:ascii="Times New Roman" w:hAnsi="Times New Roman"/>
          <w:sz w:val="27"/>
          <w:szCs w:val="27"/>
        </w:rPr>
      </w:pPr>
      <w:r w:rsidRPr="0052707E">
        <w:rPr>
          <w:rFonts w:ascii="Times New Roman" w:hAnsi="Times New Roman"/>
          <w:sz w:val="27"/>
          <w:szCs w:val="27"/>
        </w:rPr>
        <w:t xml:space="preserve">- динамика налоговой базы по налогу согласно данным отчёта по форме </w:t>
      </w:r>
      <w:r w:rsidRPr="0052707E">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6E5C23" w:rsidRDefault="000662D2" w:rsidP="000662D2">
      <w:pPr>
        <w:spacing w:after="0" w:line="240" w:lineRule="auto"/>
        <w:ind w:firstLine="709"/>
        <w:jc w:val="both"/>
        <w:rPr>
          <w:rFonts w:ascii="Times New Roman" w:hAnsi="Times New Roman"/>
          <w:sz w:val="27"/>
          <w:szCs w:val="27"/>
        </w:rPr>
      </w:pPr>
      <w:r w:rsidRPr="006E5C2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E5C23">
        <w:rPr>
          <w:rFonts w:ascii="Times New Roman" w:hAnsi="Times New Roman"/>
          <w:sz w:val="27"/>
          <w:szCs w:val="27"/>
        </w:rPr>
        <w:t>, страховых взносов</w:t>
      </w:r>
      <w:r w:rsidRPr="006E5C23">
        <w:rPr>
          <w:rFonts w:ascii="Times New Roman" w:hAnsi="Times New Roman"/>
          <w:sz w:val="27"/>
          <w:szCs w:val="27"/>
        </w:rPr>
        <w:t xml:space="preserve"> и иных обязательных платежей в бюджетную систему Российской Федерации»;</w:t>
      </w:r>
    </w:p>
    <w:p w:rsidR="000662D2" w:rsidRPr="006E5C23" w:rsidRDefault="000662D2" w:rsidP="000662D2">
      <w:pPr>
        <w:spacing w:after="0" w:line="240" w:lineRule="auto"/>
        <w:ind w:firstLine="709"/>
        <w:jc w:val="both"/>
        <w:rPr>
          <w:rFonts w:ascii="Times New Roman" w:hAnsi="Times New Roman"/>
          <w:sz w:val="27"/>
          <w:szCs w:val="27"/>
        </w:rPr>
      </w:pPr>
      <w:r w:rsidRPr="006E5C2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6E5C23" w:rsidRDefault="000662D2" w:rsidP="000662D2">
      <w:pPr>
        <w:spacing w:after="0" w:line="240" w:lineRule="auto"/>
        <w:ind w:firstLine="709"/>
        <w:jc w:val="both"/>
        <w:rPr>
          <w:rFonts w:ascii="Times New Roman" w:hAnsi="Times New Roman"/>
          <w:sz w:val="27"/>
          <w:szCs w:val="27"/>
        </w:rPr>
      </w:pPr>
      <w:r w:rsidRPr="006E5C23">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E87947" w:rsidRDefault="000662D2" w:rsidP="000662D2">
      <w:pPr>
        <w:spacing w:after="0" w:line="240" w:lineRule="auto"/>
        <w:ind w:firstLine="709"/>
        <w:jc w:val="both"/>
        <w:rPr>
          <w:rFonts w:ascii="Times New Roman" w:hAnsi="Times New Roman"/>
          <w:sz w:val="27"/>
          <w:szCs w:val="27"/>
        </w:rPr>
      </w:pPr>
      <w:r w:rsidRPr="00E87947">
        <w:rPr>
          <w:rFonts w:ascii="Times New Roman" w:hAnsi="Times New Roman"/>
          <w:sz w:val="27"/>
          <w:szCs w:val="27"/>
        </w:rPr>
        <w:t>Прогнозный объём поступлений налога на добычу общераспространённых полезных ископаемых (</w:t>
      </w:r>
      <w:r w:rsidRPr="00E87947">
        <w:rPr>
          <w:rFonts w:ascii="Times New Roman" w:hAnsi="Times New Roman"/>
          <w:b/>
          <w:i/>
          <w:sz w:val="27"/>
          <w:szCs w:val="27"/>
        </w:rPr>
        <w:t xml:space="preserve">НДПИ </w:t>
      </w:r>
      <w:r w:rsidRPr="00E87947">
        <w:rPr>
          <w:rFonts w:ascii="Times New Roman" w:hAnsi="Times New Roman"/>
          <w:b/>
          <w:i/>
          <w:sz w:val="27"/>
          <w:szCs w:val="27"/>
          <w:vertAlign w:val="subscript"/>
        </w:rPr>
        <w:t>общ. ПИ</w:t>
      </w:r>
      <w:r w:rsidRPr="00E87947">
        <w:rPr>
          <w:rFonts w:ascii="Times New Roman" w:hAnsi="Times New Roman"/>
          <w:b/>
          <w:i/>
          <w:sz w:val="27"/>
          <w:szCs w:val="27"/>
        </w:rPr>
        <w:t xml:space="preserve">) </w:t>
      </w:r>
      <w:r w:rsidRPr="00E87947">
        <w:rPr>
          <w:rFonts w:ascii="Times New Roman" w:hAnsi="Times New Roman"/>
          <w:sz w:val="27"/>
          <w:szCs w:val="27"/>
        </w:rPr>
        <w:t>определяется исходя из следующего алгоритма расчёта:</w:t>
      </w:r>
    </w:p>
    <w:p w:rsidR="000662D2" w:rsidRPr="00E87947" w:rsidRDefault="000662D2" w:rsidP="00F146FA">
      <w:pPr>
        <w:spacing w:before="120" w:after="120" w:line="240" w:lineRule="auto"/>
        <w:rPr>
          <w:rFonts w:ascii="Times New Roman" w:hAnsi="Times New Roman"/>
          <w:sz w:val="27"/>
          <w:szCs w:val="27"/>
        </w:rPr>
      </w:pPr>
      <w:r w:rsidRPr="00E87947">
        <w:rPr>
          <w:rFonts w:ascii="Times New Roman" w:hAnsi="Times New Roman"/>
          <w:b/>
          <w:i/>
          <w:sz w:val="27"/>
          <w:szCs w:val="27"/>
        </w:rPr>
        <w:t xml:space="preserve">НДПИ </w:t>
      </w:r>
      <w:r w:rsidRPr="00E87947">
        <w:rPr>
          <w:rFonts w:ascii="Times New Roman" w:hAnsi="Times New Roman"/>
          <w:b/>
          <w:i/>
          <w:sz w:val="27"/>
          <w:szCs w:val="27"/>
          <w:vertAlign w:val="subscript"/>
        </w:rPr>
        <w:t>общ. ПИ</w:t>
      </w:r>
      <w:r w:rsidRPr="00E87947">
        <w:rPr>
          <w:rFonts w:ascii="Times New Roman" w:hAnsi="Times New Roman"/>
          <w:b/>
          <w:i/>
          <w:sz w:val="27"/>
          <w:szCs w:val="27"/>
        </w:rPr>
        <w:t xml:space="preserve"> = (Ʃ(</w:t>
      </w:r>
      <w:r w:rsidRPr="00E87947">
        <w:rPr>
          <w:rFonts w:ascii="Times New Roman" w:hAnsi="Times New Roman"/>
          <w:b/>
          <w:i/>
          <w:sz w:val="27"/>
          <w:szCs w:val="27"/>
          <w:lang w:val="en-US"/>
        </w:rPr>
        <w:t>U</w:t>
      </w:r>
      <w:r w:rsidRPr="00E87947">
        <w:rPr>
          <w:rFonts w:ascii="Times New Roman" w:hAnsi="Times New Roman"/>
          <w:b/>
          <w:i/>
          <w:sz w:val="27"/>
          <w:szCs w:val="27"/>
        </w:rPr>
        <w:t xml:space="preserve"> </w:t>
      </w:r>
      <w:r w:rsidRPr="00E87947">
        <w:rPr>
          <w:rFonts w:ascii="Times New Roman" w:hAnsi="Times New Roman"/>
          <w:b/>
          <w:i/>
          <w:sz w:val="27"/>
          <w:szCs w:val="27"/>
          <w:vertAlign w:val="subscript"/>
        </w:rPr>
        <w:t>общ. ПИ</w:t>
      </w:r>
      <w:r w:rsidRPr="00E87947">
        <w:rPr>
          <w:rFonts w:ascii="Times New Roman" w:hAnsi="Times New Roman"/>
          <w:b/>
          <w:i/>
          <w:sz w:val="27"/>
          <w:szCs w:val="27"/>
        </w:rPr>
        <w:t xml:space="preserve"> </w:t>
      </w:r>
      <w:r w:rsidRPr="00E87947">
        <w:rPr>
          <w:rFonts w:ascii="Times New Roman" w:hAnsi="Times New Roman"/>
          <w:b/>
          <w:i/>
          <w:sz w:val="27"/>
          <w:szCs w:val="27"/>
          <w:vertAlign w:val="subscript"/>
        </w:rPr>
        <w:t>факт</w:t>
      </w:r>
      <w:r w:rsidRPr="00E87947">
        <w:rPr>
          <w:rFonts w:ascii="Times New Roman" w:hAnsi="Times New Roman"/>
          <w:b/>
          <w:i/>
          <w:sz w:val="27"/>
          <w:szCs w:val="27"/>
        </w:rPr>
        <w:t xml:space="preserve"> × </w:t>
      </w:r>
      <w:r w:rsidRPr="00E87947">
        <w:rPr>
          <w:rFonts w:ascii="Times New Roman" w:hAnsi="Times New Roman"/>
          <w:b/>
          <w:i/>
          <w:sz w:val="27"/>
          <w:szCs w:val="27"/>
          <w:lang w:val="en-US"/>
        </w:rPr>
        <w:t>J</w:t>
      </w:r>
      <w:r w:rsidRPr="00E87947">
        <w:rPr>
          <w:rFonts w:ascii="Times New Roman" w:hAnsi="Times New Roman"/>
          <w:b/>
          <w:i/>
          <w:sz w:val="27"/>
          <w:szCs w:val="27"/>
        </w:rPr>
        <w:t xml:space="preserve"> </w:t>
      </w:r>
      <w:r w:rsidRPr="00E87947">
        <w:rPr>
          <w:rFonts w:ascii="Times New Roman" w:hAnsi="Times New Roman"/>
          <w:b/>
          <w:i/>
          <w:sz w:val="27"/>
          <w:szCs w:val="27"/>
          <w:vertAlign w:val="subscript"/>
        </w:rPr>
        <w:t>общ. ПИ</w:t>
      </w:r>
      <w:r w:rsidRPr="00E87947">
        <w:rPr>
          <w:rFonts w:ascii="Times New Roman" w:hAnsi="Times New Roman"/>
          <w:b/>
          <w:i/>
          <w:sz w:val="27"/>
          <w:szCs w:val="27"/>
        </w:rPr>
        <w:t xml:space="preserve"> × S (</w:t>
      </w:r>
      <w:r w:rsidRPr="00E87947">
        <w:rPr>
          <w:rFonts w:ascii="Times New Roman" w:hAnsi="Times New Roman"/>
          <w:b/>
          <w:i/>
          <w:sz w:val="27"/>
          <w:szCs w:val="27"/>
          <w:vertAlign w:val="subscript"/>
        </w:rPr>
        <w:t>или</w:t>
      </w:r>
      <w:r w:rsidRPr="00E87947">
        <w:rPr>
          <w:rFonts w:ascii="Times New Roman" w:hAnsi="Times New Roman"/>
          <w:b/>
          <w:i/>
          <w:sz w:val="27"/>
          <w:szCs w:val="27"/>
        </w:rPr>
        <w:t xml:space="preserve"> S </w:t>
      </w:r>
      <w:r w:rsidRPr="00E87947">
        <w:rPr>
          <w:rFonts w:ascii="Times New Roman" w:hAnsi="Times New Roman"/>
          <w:b/>
          <w:i/>
          <w:sz w:val="27"/>
          <w:szCs w:val="27"/>
          <w:vertAlign w:val="subscript"/>
        </w:rPr>
        <w:t>расчет.</w:t>
      </w:r>
      <w:r w:rsidRPr="00E87947">
        <w:rPr>
          <w:rFonts w:ascii="Times New Roman" w:hAnsi="Times New Roman"/>
          <w:b/>
          <w:i/>
          <w:sz w:val="27"/>
          <w:szCs w:val="27"/>
        </w:rPr>
        <w:t>)</w:t>
      </w:r>
      <w:r w:rsidR="002D11EB">
        <w:rPr>
          <w:rFonts w:ascii="Times New Roman" w:hAnsi="Times New Roman"/>
          <w:b/>
          <w:i/>
          <w:sz w:val="27"/>
          <w:szCs w:val="27"/>
        </w:rPr>
        <w:t xml:space="preserve"> </w:t>
      </w:r>
      <w:r w:rsidRPr="00E87947">
        <w:rPr>
          <w:rFonts w:ascii="Times New Roman" w:hAnsi="Times New Roman"/>
          <w:b/>
          <w:i/>
          <w:sz w:val="27"/>
          <w:szCs w:val="27"/>
        </w:rPr>
        <w:t xml:space="preserve">(+-) P) × </w:t>
      </w:r>
      <w:r w:rsidRPr="00E87947">
        <w:rPr>
          <w:rFonts w:ascii="Times New Roman" w:hAnsi="Times New Roman"/>
          <w:b/>
          <w:i/>
          <w:sz w:val="27"/>
          <w:szCs w:val="27"/>
          <w:lang w:val="en-US"/>
        </w:rPr>
        <w:t>K</w:t>
      </w:r>
      <w:r w:rsidRPr="00E87947">
        <w:rPr>
          <w:rFonts w:ascii="Times New Roman" w:hAnsi="Times New Roman"/>
          <w:b/>
          <w:i/>
          <w:sz w:val="27"/>
          <w:szCs w:val="27"/>
        </w:rPr>
        <w:t xml:space="preserve"> </w:t>
      </w:r>
      <w:r w:rsidRPr="00E87947">
        <w:rPr>
          <w:rFonts w:ascii="Times New Roman" w:hAnsi="Times New Roman"/>
          <w:b/>
          <w:i/>
          <w:sz w:val="27"/>
          <w:szCs w:val="27"/>
          <w:vertAlign w:val="subscript"/>
        </w:rPr>
        <w:t>соб.</w:t>
      </w:r>
      <w:r w:rsidRPr="00E87947">
        <w:rPr>
          <w:rFonts w:ascii="Times New Roman" w:hAnsi="Times New Roman"/>
          <w:b/>
          <w:i/>
          <w:sz w:val="27"/>
          <w:szCs w:val="27"/>
        </w:rPr>
        <w:t xml:space="preserve"> (+-) F,</w:t>
      </w:r>
      <w:r w:rsidR="00866A64" w:rsidRPr="00E87947">
        <w:rPr>
          <w:rFonts w:ascii="Times New Roman" w:hAnsi="Times New Roman"/>
          <w:b/>
          <w:i/>
          <w:sz w:val="27"/>
          <w:szCs w:val="27"/>
        </w:rPr>
        <w:t xml:space="preserve"> </w:t>
      </w:r>
      <w:r w:rsidR="00866A64" w:rsidRPr="00E87947">
        <w:rPr>
          <w:rFonts w:ascii="Times New Roman" w:hAnsi="Times New Roman"/>
          <w:sz w:val="27"/>
          <w:szCs w:val="27"/>
        </w:rPr>
        <w:t>где:</w:t>
      </w:r>
    </w:p>
    <w:p w:rsidR="000662D2" w:rsidRPr="00E87947" w:rsidRDefault="000662D2" w:rsidP="000662D2">
      <w:pPr>
        <w:spacing w:after="0" w:line="240" w:lineRule="auto"/>
        <w:ind w:firstLine="709"/>
        <w:jc w:val="both"/>
        <w:rPr>
          <w:rFonts w:ascii="Times New Roman" w:hAnsi="Times New Roman"/>
          <w:sz w:val="27"/>
          <w:szCs w:val="27"/>
        </w:rPr>
      </w:pPr>
      <w:r w:rsidRPr="00E87947">
        <w:rPr>
          <w:rFonts w:ascii="Times New Roman" w:hAnsi="Times New Roman"/>
          <w:b/>
          <w:i/>
          <w:sz w:val="27"/>
          <w:szCs w:val="27"/>
          <w:lang w:val="en-US"/>
        </w:rPr>
        <w:t>U</w:t>
      </w:r>
      <w:r w:rsidRPr="00E87947">
        <w:rPr>
          <w:rFonts w:ascii="Times New Roman" w:hAnsi="Times New Roman"/>
          <w:b/>
          <w:i/>
          <w:sz w:val="27"/>
          <w:szCs w:val="27"/>
        </w:rPr>
        <w:t xml:space="preserve"> </w:t>
      </w:r>
      <w:r w:rsidRPr="00E87947">
        <w:rPr>
          <w:rFonts w:ascii="Times New Roman" w:hAnsi="Times New Roman"/>
          <w:b/>
          <w:i/>
          <w:sz w:val="27"/>
          <w:szCs w:val="27"/>
          <w:vertAlign w:val="subscript"/>
        </w:rPr>
        <w:t>общ. ПИ</w:t>
      </w:r>
      <w:r w:rsidRPr="00E87947">
        <w:rPr>
          <w:rFonts w:ascii="Times New Roman" w:hAnsi="Times New Roman"/>
          <w:b/>
          <w:i/>
          <w:sz w:val="27"/>
          <w:szCs w:val="27"/>
        </w:rPr>
        <w:t xml:space="preserve"> </w:t>
      </w:r>
      <w:r w:rsidRPr="00E87947">
        <w:rPr>
          <w:rFonts w:ascii="Times New Roman" w:hAnsi="Times New Roman"/>
          <w:b/>
          <w:i/>
          <w:sz w:val="27"/>
          <w:szCs w:val="27"/>
          <w:vertAlign w:val="subscript"/>
        </w:rPr>
        <w:t>факт</w:t>
      </w:r>
      <w:r w:rsidRPr="00E87947">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E87947" w:rsidRDefault="000662D2" w:rsidP="000662D2">
      <w:pPr>
        <w:spacing w:after="0" w:line="240" w:lineRule="auto"/>
        <w:ind w:firstLine="709"/>
        <w:jc w:val="both"/>
        <w:rPr>
          <w:rFonts w:ascii="Times New Roman" w:hAnsi="Times New Roman"/>
          <w:sz w:val="27"/>
          <w:szCs w:val="27"/>
        </w:rPr>
      </w:pPr>
      <w:r w:rsidRPr="00E87947">
        <w:rPr>
          <w:rFonts w:ascii="Times New Roman" w:hAnsi="Times New Roman"/>
          <w:b/>
          <w:i/>
          <w:sz w:val="27"/>
          <w:szCs w:val="27"/>
          <w:lang w:val="en-US"/>
        </w:rPr>
        <w:t>J</w:t>
      </w:r>
      <w:r w:rsidRPr="00E87947">
        <w:rPr>
          <w:rFonts w:ascii="Times New Roman" w:hAnsi="Times New Roman"/>
          <w:b/>
          <w:i/>
          <w:sz w:val="27"/>
          <w:szCs w:val="27"/>
        </w:rPr>
        <w:t xml:space="preserve"> </w:t>
      </w:r>
      <w:r w:rsidRPr="00E87947">
        <w:rPr>
          <w:rFonts w:ascii="Times New Roman" w:hAnsi="Times New Roman"/>
          <w:b/>
          <w:i/>
          <w:sz w:val="27"/>
          <w:szCs w:val="27"/>
          <w:vertAlign w:val="subscript"/>
        </w:rPr>
        <w:t>общ. ПИ</w:t>
      </w:r>
      <w:r w:rsidRPr="00E8794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E87947" w:rsidRDefault="000662D2" w:rsidP="000662D2">
      <w:pPr>
        <w:spacing w:after="0" w:line="240" w:lineRule="auto"/>
        <w:ind w:firstLine="709"/>
        <w:jc w:val="both"/>
        <w:rPr>
          <w:rFonts w:ascii="Times New Roman" w:hAnsi="Times New Roman"/>
          <w:sz w:val="27"/>
          <w:szCs w:val="27"/>
        </w:rPr>
      </w:pPr>
      <w:r w:rsidRPr="00E87947">
        <w:rPr>
          <w:rFonts w:ascii="Times New Roman" w:hAnsi="Times New Roman"/>
          <w:b/>
          <w:i/>
          <w:sz w:val="27"/>
          <w:szCs w:val="27"/>
        </w:rPr>
        <w:t>S</w:t>
      </w:r>
      <w:r w:rsidRPr="00E87947">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0662D2" w:rsidRPr="00E87947" w:rsidRDefault="000662D2" w:rsidP="000662D2">
      <w:pPr>
        <w:spacing w:after="0" w:line="240" w:lineRule="auto"/>
        <w:ind w:firstLine="709"/>
        <w:jc w:val="both"/>
        <w:rPr>
          <w:rFonts w:ascii="Times New Roman" w:hAnsi="Times New Roman"/>
          <w:sz w:val="27"/>
          <w:szCs w:val="27"/>
        </w:rPr>
      </w:pPr>
      <w:r w:rsidRPr="00E87947">
        <w:rPr>
          <w:rFonts w:ascii="Times New Roman" w:hAnsi="Times New Roman"/>
          <w:b/>
          <w:i/>
          <w:sz w:val="27"/>
          <w:szCs w:val="27"/>
        </w:rPr>
        <w:t>S</w:t>
      </w:r>
      <w:r w:rsidRPr="00E87947">
        <w:rPr>
          <w:rFonts w:ascii="Times New Roman" w:hAnsi="Times New Roman"/>
          <w:b/>
          <w:i/>
          <w:sz w:val="27"/>
          <w:szCs w:val="27"/>
          <w:vertAlign w:val="subscript"/>
        </w:rPr>
        <w:t>расчет.</w:t>
      </w:r>
      <w:r w:rsidRPr="00E87947">
        <w:rPr>
          <w:rFonts w:ascii="Times New Roman" w:hAnsi="Times New Roman"/>
          <w:sz w:val="27"/>
          <w:szCs w:val="27"/>
        </w:rPr>
        <w:t xml:space="preserve"> – расчётная ставка налога, сложившаяся за предыдущие периоды, %;</w:t>
      </w:r>
    </w:p>
    <w:p w:rsidR="000662D2" w:rsidRPr="00E87947" w:rsidRDefault="000662D2" w:rsidP="000662D2">
      <w:pPr>
        <w:spacing w:after="0" w:line="240" w:lineRule="auto"/>
        <w:ind w:firstLine="709"/>
        <w:jc w:val="both"/>
        <w:rPr>
          <w:rFonts w:ascii="Times New Roman" w:hAnsi="Times New Roman"/>
          <w:sz w:val="27"/>
          <w:szCs w:val="27"/>
        </w:rPr>
      </w:pPr>
      <w:r w:rsidRPr="00E87947">
        <w:rPr>
          <w:rFonts w:ascii="Times New Roman" w:hAnsi="Times New Roman"/>
          <w:sz w:val="27"/>
          <w:szCs w:val="27"/>
        </w:rPr>
        <w:t>Расчетная ставка налога (</w:t>
      </w:r>
      <w:r w:rsidRPr="00E87947">
        <w:rPr>
          <w:rFonts w:ascii="Times New Roman" w:hAnsi="Times New Roman"/>
          <w:b/>
          <w:i/>
          <w:sz w:val="27"/>
          <w:szCs w:val="27"/>
        </w:rPr>
        <w:t>S</w:t>
      </w:r>
      <w:r w:rsidRPr="00E87947">
        <w:rPr>
          <w:rFonts w:ascii="Times New Roman" w:hAnsi="Times New Roman"/>
          <w:b/>
          <w:i/>
          <w:sz w:val="27"/>
          <w:szCs w:val="27"/>
          <w:vertAlign w:val="subscript"/>
        </w:rPr>
        <w:t>расчет.</w:t>
      </w:r>
      <w:r w:rsidRPr="00E87947">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443414" w:rsidRDefault="000662D2" w:rsidP="000662D2">
      <w:pPr>
        <w:spacing w:after="0" w:line="240" w:lineRule="auto"/>
        <w:ind w:firstLine="709"/>
        <w:jc w:val="both"/>
        <w:rPr>
          <w:rFonts w:ascii="Times New Roman" w:hAnsi="Times New Roman"/>
          <w:sz w:val="27"/>
          <w:szCs w:val="27"/>
        </w:rPr>
      </w:pPr>
      <w:r w:rsidRPr="00443414">
        <w:rPr>
          <w:rFonts w:ascii="Times New Roman" w:hAnsi="Times New Roman"/>
          <w:b/>
          <w:i/>
          <w:sz w:val="27"/>
          <w:szCs w:val="27"/>
        </w:rPr>
        <w:t>P</w:t>
      </w:r>
      <w:r w:rsidRPr="00443414">
        <w:rPr>
          <w:rFonts w:ascii="Times New Roman" w:hAnsi="Times New Roman"/>
          <w:sz w:val="27"/>
          <w:szCs w:val="27"/>
        </w:rPr>
        <w:t xml:space="preserve"> – переходящие платежи, тыс. рублей;</w:t>
      </w:r>
    </w:p>
    <w:p w:rsidR="000662D2" w:rsidRPr="00443414" w:rsidRDefault="000662D2" w:rsidP="000662D2">
      <w:pPr>
        <w:spacing w:after="0" w:line="240" w:lineRule="auto"/>
        <w:ind w:firstLine="709"/>
        <w:jc w:val="both"/>
        <w:rPr>
          <w:rFonts w:ascii="Times New Roman" w:hAnsi="Times New Roman"/>
          <w:sz w:val="27"/>
          <w:szCs w:val="27"/>
        </w:rPr>
      </w:pPr>
      <w:r w:rsidRPr="00443414">
        <w:rPr>
          <w:rFonts w:ascii="Times New Roman" w:hAnsi="Times New Roman"/>
          <w:b/>
          <w:i/>
          <w:sz w:val="27"/>
          <w:szCs w:val="27"/>
          <w:lang w:val="en-US"/>
        </w:rPr>
        <w:t>K</w:t>
      </w:r>
      <w:r w:rsidRPr="00443414">
        <w:rPr>
          <w:rFonts w:ascii="Times New Roman" w:hAnsi="Times New Roman"/>
          <w:b/>
          <w:i/>
          <w:sz w:val="27"/>
          <w:szCs w:val="27"/>
        </w:rPr>
        <w:t xml:space="preserve"> </w:t>
      </w:r>
      <w:r w:rsidRPr="00443414">
        <w:rPr>
          <w:rFonts w:ascii="Times New Roman" w:hAnsi="Times New Roman"/>
          <w:b/>
          <w:i/>
          <w:sz w:val="27"/>
          <w:szCs w:val="27"/>
          <w:vertAlign w:val="subscript"/>
        </w:rPr>
        <w:t>соб.</w:t>
      </w:r>
      <w:r w:rsidRPr="00443414">
        <w:rPr>
          <w:rFonts w:ascii="Times New Roman" w:hAnsi="Times New Roman"/>
          <w:sz w:val="27"/>
          <w:szCs w:val="27"/>
        </w:rPr>
        <w:t xml:space="preserve"> – </w:t>
      </w:r>
      <w:r w:rsidR="0011331A" w:rsidRPr="00443414">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w:t>
      </w:r>
      <w:r w:rsidR="00E87947" w:rsidRPr="00443414">
        <w:rPr>
          <w:rFonts w:ascii="Times New Roman" w:hAnsi="Times New Roman"/>
          <w:sz w:val="27"/>
          <w:szCs w:val="27"/>
        </w:rPr>
        <w:t>налогу, %</w:t>
      </w:r>
      <w:r w:rsidRPr="00443414">
        <w:rPr>
          <w:rFonts w:ascii="Times New Roman" w:hAnsi="Times New Roman"/>
          <w:sz w:val="27"/>
          <w:szCs w:val="27"/>
        </w:rPr>
        <w:t xml:space="preserve">. </w:t>
      </w:r>
    </w:p>
    <w:p w:rsidR="000662D2" w:rsidRPr="00443414" w:rsidRDefault="000662D2" w:rsidP="000662D2">
      <w:pPr>
        <w:spacing w:after="0" w:line="240" w:lineRule="auto"/>
        <w:ind w:firstLine="709"/>
        <w:jc w:val="both"/>
        <w:rPr>
          <w:rFonts w:ascii="Times New Roman" w:hAnsi="Times New Roman"/>
          <w:sz w:val="27"/>
          <w:szCs w:val="27"/>
        </w:rPr>
      </w:pPr>
      <w:r w:rsidRPr="0044341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43414" w:rsidRDefault="002A28B7" w:rsidP="002A28B7">
      <w:pPr>
        <w:spacing w:after="0" w:line="240" w:lineRule="auto"/>
        <w:ind w:firstLine="709"/>
        <w:jc w:val="both"/>
        <w:rPr>
          <w:rFonts w:ascii="Times New Roman" w:hAnsi="Times New Roman"/>
          <w:sz w:val="27"/>
          <w:szCs w:val="27"/>
        </w:rPr>
      </w:pPr>
      <w:r w:rsidRPr="00443414">
        <w:rPr>
          <w:rFonts w:ascii="Times New Roman" w:hAnsi="Times New Roman"/>
          <w:b/>
          <w:i/>
          <w:sz w:val="27"/>
          <w:szCs w:val="27"/>
        </w:rPr>
        <w:t xml:space="preserve">F – </w:t>
      </w:r>
      <w:r w:rsidRPr="0044341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603D4" w:rsidRDefault="000662D2" w:rsidP="009260A3">
      <w:pPr>
        <w:autoSpaceDE w:val="0"/>
        <w:autoSpaceDN w:val="0"/>
        <w:adjustRightInd w:val="0"/>
        <w:spacing w:after="0" w:line="240" w:lineRule="auto"/>
        <w:ind w:firstLine="709"/>
        <w:jc w:val="both"/>
        <w:rPr>
          <w:rFonts w:ascii="Times New Roman" w:hAnsi="Times New Roman"/>
          <w:sz w:val="27"/>
          <w:szCs w:val="27"/>
        </w:rPr>
      </w:pPr>
      <w:r w:rsidRPr="00B603D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B603D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603D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B603D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603D4">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B603D4" w:rsidRDefault="000662D2" w:rsidP="000662D2">
      <w:pPr>
        <w:spacing w:after="0" w:line="240" w:lineRule="auto"/>
        <w:ind w:firstLine="709"/>
        <w:jc w:val="both"/>
        <w:rPr>
          <w:rFonts w:ascii="Times New Roman" w:hAnsi="Times New Roman"/>
          <w:sz w:val="27"/>
          <w:szCs w:val="27"/>
        </w:rPr>
      </w:pPr>
      <w:r w:rsidRPr="00B603D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1A7116" w:rsidRDefault="000662D2" w:rsidP="004741FD">
      <w:pPr>
        <w:spacing w:after="0" w:line="240" w:lineRule="auto"/>
        <w:ind w:firstLine="709"/>
        <w:jc w:val="both"/>
        <w:rPr>
          <w:rFonts w:ascii="Times New Roman" w:hAnsi="Times New Roman"/>
          <w:sz w:val="27"/>
          <w:szCs w:val="27"/>
        </w:rPr>
      </w:pPr>
      <w:r w:rsidRPr="002B58F4">
        <w:rPr>
          <w:rFonts w:ascii="Times New Roman" w:hAnsi="Times New Roman"/>
          <w:sz w:val="27"/>
          <w:szCs w:val="27"/>
        </w:rPr>
        <w:t xml:space="preserve">Налог на добычу общераспространённых полезных ископаемых зачисляется в </w:t>
      </w:r>
      <w:r w:rsidR="004741FD" w:rsidRPr="002B58F4">
        <w:rPr>
          <w:rFonts w:ascii="Times New Roman" w:hAnsi="Times New Roman"/>
          <w:sz w:val="27"/>
          <w:szCs w:val="27"/>
        </w:rPr>
        <w:t>консолидированный бюджет Брянской области по нормативам, установленным в</w:t>
      </w:r>
      <w:r w:rsidR="004741FD" w:rsidRPr="00077D07">
        <w:rPr>
          <w:rFonts w:ascii="Times New Roman" w:hAnsi="Times New Roman"/>
          <w:sz w:val="27"/>
          <w:szCs w:val="27"/>
        </w:rPr>
        <w:t xml:space="preserve"> соответствии со статьями БК РФ и законодательными актами Правительства Брянской области.</w:t>
      </w:r>
    </w:p>
    <w:p w:rsidR="00B603D4" w:rsidRDefault="00B603D4" w:rsidP="004741FD">
      <w:pPr>
        <w:spacing w:after="0" w:line="240" w:lineRule="auto"/>
        <w:ind w:firstLine="709"/>
        <w:jc w:val="both"/>
        <w:rPr>
          <w:rFonts w:ascii="Times New Roman" w:hAnsi="Times New Roman"/>
          <w:sz w:val="27"/>
          <w:szCs w:val="27"/>
        </w:rPr>
      </w:pPr>
    </w:p>
    <w:p w:rsidR="000662D2" w:rsidRPr="00B603D4" w:rsidRDefault="009F1C66" w:rsidP="00C57D17">
      <w:pPr>
        <w:pStyle w:val="10"/>
        <w:numPr>
          <w:ilvl w:val="2"/>
          <w:numId w:val="49"/>
        </w:numPr>
        <w:spacing w:before="0" w:after="240"/>
        <w:ind w:left="0" w:firstLine="0"/>
        <w:jc w:val="center"/>
        <w:rPr>
          <w:rFonts w:ascii="Times New Roman" w:hAnsi="Times New Roman"/>
          <w:i/>
          <w:sz w:val="27"/>
          <w:szCs w:val="27"/>
        </w:rPr>
      </w:pPr>
      <w:bookmarkStart w:id="44" w:name="_Toc129336592"/>
      <w:r w:rsidRPr="00B603D4">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B603D4">
        <w:rPr>
          <w:rFonts w:ascii="Times New Roman" w:hAnsi="Times New Roman"/>
          <w:i/>
          <w:sz w:val="27"/>
          <w:szCs w:val="27"/>
        </w:rPr>
        <w:br/>
        <w:t>182 1 07 01030 01 0000 110</w:t>
      </w:r>
      <w:bookmarkEnd w:id="44"/>
    </w:p>
    <w:p w:rsidR="009F1C66" w:rsidRPr="00CD56C1" w:rsidRDefault="009F1C66" w:rsidP="009F1C66">
      <w:pPr>
        <w:spacing w:after="0" w:line="240" w:lineRule="auto"/>
        <w:ind w:firstLine="709"/>
        <w:jc w:val="both"/>
        <w:rPr>
          <w:rFonts w:ascii="Times New Roman" w:hAnsi="Times New Roman"/>
          <w:sz w:val="27"/>
          <w:szCs w:val="27"/>
        </w:rPr>
      </w:pPr>
      <w:r w:rsidRPr="00CD56C1">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662D2" w:rsidRPr="00A9180E" w:rsidRDefault="000662D2" w:rsidP="000662D2">
      <w:pPr>
        <w:spacing w:after="0" w:line="240" w:lineRule="auto"/>
        <w:ind w:firstLine="709"/>
        <w:jc w:val="both"/>
        <w:rPr>
          <w:rFonts w:ascii="Times New Roman" w:hAnsi="Times New Roman"/>
          <w:sz w:val="27"/>
          <w:szCs w:val="27"/>
          <w:highlight w:val="yellow"/>
        </w:rPr>
      </w:pPr>
      <w:r w:rsidRPr="001D258E">
        <w:rPr>
          <w:rFonts w:ascii="Times New Roman" w:hAnsi="Times New Roman"/>
          <w:sz w:val="27"/>
          <w:szCs w:val="27"/>
        </w:rPr>
        <w:t xml:space="preserve">- показатели прогноза социально-экономического развития </w:t>
      </w:r>
      <w:r w:rsidR="001D258E" w:rsidRPr="001D258E">
        <w:rPr>
          <w:rFonts w:ascii="Times New Roman" w:hAnsi="Times New Roman"/>
          <w:sz w:val="27"/>
          <w:szCs w:val="27"/>
        </w:rPr>
        <w:t xml:space="preserve">Брянской области </w:t>
      </w:r>
      <w:r w:rsidRPr="001D258E">
        <w:rPr>
          <w:rFonts w:ascii="Times New Roman" w:hAnsi="Times New Roman"/>
          <w:sz w:val="27"/>
          <w:szCs w:val="27"/>
        </w:rPr>
        <w:t>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001D258E" w:rsidRPr="001D258E">
        <w:rPr>
          <w:rFonts w:ascii="Times New Roman" w:hAnsi="Times New Roman"/>
          <w:sz w:val="27"/>
          <w:szCs w:val="27"/>
        </w:rPr>
        <w:t>)</w:t>
      </w:r>
      <w:r w:rsidRPr="001D258E">
        <w:rPr>
          <w:rFonts w:ascii="Times New Roman" w:hAnsi="Times New Roman"/>
          <w:sz w:val="27"/>
          <w:szCs w:val="27"/>
        </w:rPr>
        <w:t xml:space="preserve">, разрабатываемые </w:t>
      </w:r>
      <w:r w:rsidR="001D258E" w:rsidRPr="001D258E">
        <w:rPr>
          <w:rFonts w:ascii="Times New Roman" w:hAnsi="Times New Roman"/>
          <w:sz w:val="27"/>
          <w:szCs w:val="27"/>
        </w:rPr>
        <w:t>Департаментом экономического развития Брянской области</w:t>
      </w:r>
      <w:r w:rsidRPr="001D258E">
        <w:rPr>
          <w:rFonts w:ascii="Times New Roman" w:hAnsi="Times New Roman"/>
          <w:sz w:val="27"/>
          <w:szCs w:val="27"/>
        </w:rPr>
        <w:t>;</w:t>
      </w:r>
    </w:p>
    <w:p w:rsidR="000662D2" w:rsidRPr="001D258E" w:rsidRDefault="000662D2" w:rsidP="000662D2">
      <w:pPr>
        <w:spacing w:after="0" w:line="240" w:lineRule="auto"/>
        <w:ind w:firstLine="709"/>
        <w:jc w:val="both"/>
        <w:rPr>
          <w:rFonts w:ascii="Times New Roman" w:hAnsi="Times New Roman"/>
          <w:sz w:val="27"/>
          <w:szCs w:val="27"/>
        </w:rPr>
      </w:pPr>
      <w:r w:rsidRPr="001D258E">
        <w:rPr>
          <w:rFonts w:ascii="Times New Roman" w:hAnsi="Times New Roman"/>
          <w:sz w:val="27"/>
          <w:szCs w:val="27"/>
        </w:rPr>
        <w:t xml:space="preserve">- динамика налоговой базы по налогу согласно данным отчёта по форме </w:t>
      </w:r>
      <w:r w:rsidRPr="001D258E">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1D258E" w:rsidRDefault="000662D2" w:rsidP="000662D2">
      <w:pPr>
        <w:spacing w:after="0" w:line="240" w:lineRule="auto"/>
        <w:ind w:firstLine="709"/>
        <w:jc w:val="both"/>
        <w:rPr>
          <w:rFonts w:ascii="Times New Roman" w:hAnsi="Times New Roman"/>
          <w:sz w:val="27"/>
          <w:szCs w:val="27"/>
        </w:rPr>
      </w:pPr>
      <w:r w:rsidRPr="001D258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1D258E">
        <w:rPr>
          <w:rFonts w:ascii="Times New Roman" w:hAnsi="Times New Roman"/>
          <w:sz w:val="27"/>
          <w:szCs w:val="27"/>
        </w:rPr>
        <w:t>, страховых взносов</w:t>
      </w:r>
      <w:r w:rsidRPr="001D258E">
        <w:rPr>
          <w:rFonts w:ascii="Times New Roman" w:hAnsi="Times New Roman"/>
          <w:sz w:val="27"/>
          <w:szCs w:val="27"/>
        </w:rPr>
        <w:t xml:space="preserve"> и иных обязательных платежей в бюджетную систему Российской Федерации»;</w:t>
      </w:r>
    </w:p>
    <w:p w:rsidR="000662D2" w:rsidRPr="001D258E" w:rsidRDefault="000662D2" w:rsidP="000662D2">
      <w:pPr>
        <w:spacing w:after="0" w:line="240" w:lineRule="auto"/>
        <w:ind w:firstLine="709"/>
        <w:jc w:val="both"/>
        <w:rPr>
          <w:rFonts w:ascii="Times New Roman" w:hAnsi="Times New Roman"/>
          <w:sz w:val="27"/>
          <w:szCs w:val="27"/>
        </w:rPr>
      </w:pPr>
      <w:r w:rsidRPr="001D258E">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A9180E" w:rsidRDefault="000662D2" w:rsidP="000662D2">
      <w:pPr>
        <w:spacing w:after="0" w:line="240" w:lineRule="auto"/>
        <w:ind w:firstLine="709"/>
        <w:jc w:val="both"/>
        <w:rPr>
          <w:rFonts w:ascii="Times New Roman" w:hAnsi="Times New Roman"/>
          <w:sz w:val="20"/>
          <w:szCs w:val="20"/>
          <w:highlight w:val="yellow"/>
        </w:rPr>
      </w:pPr>
    </w:p>
    <w:p w:rsidR="009F1C66" w:rsidRPr="00A9180E" w:rsidRDefault="009F1C66" w:rsidP="009F1C66">
      <w:pPr>
        <w:spacing w:after="0" w:line="240" w:lineRule="auto"/>
        <w:ind w:firstLine="709"/>
        <w:jc w:val="both"/>
        <w:rPr>
          <w:rFonts w:ascii="Times New Roman" w:hAnsi="Times New Roman"/>
          <w:sz w:val="27"/>
          <w:szCs w:val="27"/>
          <w:highlight w:val="yellow"/>
        </w:rPr>
      </w:pPr>
      <w:r w:rsidRPr="001D258E">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0662D2" w:rsidRPr="00A9180E" w:rsidRDefault="000662D2" w:rsidP="000662D2">
      <w:pPr>
        <w:spacing w:after="0" w:line="240" w:lineRule="auto"/>
        <w:ind w:firstLine="709"/>
        <w:jc w:val="both"/>
        <w:rPr>
          <w:rFonts w:ascii="Times New Roman" w:hAnsi="Times New Roman"/>
          <w:sz w:val="20"/>
          <w:szCs w:val="20"/>
          <w:highlight w:val="yellow"/>
        </w:rPr>
      </w:pPr>
    </w:p>
    <w:p w:rsidR="009F1C66" w:rsidRPr="00A9180E" w:rsidRDefault="009F1C66" w:rsidP="009F1C66">
      <w:pPr>
        <w:spacing w:after="0" w:line="240" w:lineRule="auto"/>
        <w:ind w:firstLine="709"/>
        <w:jc w:val="both"/>
        <w:rPr>
          <w:rFonts w:ascii="Times New Roman" w:hAnsi="Times New Roman"/>
          <w:sz w:val="27"/>
          <w:szCs w:val="27"/>
          <w:highlight w:val="yellow"/>
        </w:rPr>
      </w:pPr>
      <w:r w:rsidRPr="004439B0">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439B0">
        <w:rPr>
          <w:rFonts w:ascii="Times New Roman" w:hAnsi="Times New Roman"/>
          <w:b/>
          <w:i/>
          <w:sz w:val="27"/>
          <w:szCs w:val="27"/>
        </w:rPr>
        <w:t xml:space="preserve">НДПИ </w:t>
      </w:r>
      <w:r w:rsidRPr="004439B0">
        <w:rPr>
          <w:rFonts w:ascii="Times New Roman" w:hAnsi="Times New Roman"/>
          <w:b/>
          <w:i/>
          <w:sz w:val="27"/>
          <w:szCs w:val="27"/>
          <w:vertAlign w:val="subscript"/>
        </w:rPr>
        <w:t>проч. ПИ</w:t>
      </w:r>
      <w:r w:rsidRPr="004439B0">
        <w:rPr>
          <w:rFonts w:ascii="Times New Roman" w:hAnsi="Times New Roman"/>
          <w:i/>
          <w:sz w:val="27"/>
          <w:szCs w:val="27"/>
        </w:rPr>
        <w:t xml:space="preserve">) </w:t>
      </w:r>
      <w:r w:rsidRPr="004439B0">
        <w:rPr>
          <w:rFonts w:ascii="Times New Roman" w:hAnsi="Times New Roman"/>
          <w:sz w:val="27"/>
          <w:szCs w:val="27"/>
        </w:rPr>
        <w:t>определяется исходя из следующего алгоритма расчёта:</w:t>
      </w:r>
    </w:p>
    <w:p w:rsidR="009F1C66" w:rsidRPr="00A9180E" w:rsidRDefault="009F1C66" w:rsidP="009F1C66">
      <w:pPr>
        <w:spacing w:after="0" w:line="240" w:lineRule="auto"/>
        <w:ind w:firstLine="709"/>
        <w:jc w:val="both"/>
        <w:rPr>
          <w:rFonts w:ascii="Times New Roman" w:hAnsi="Times New Roman"/>
          <w:sz w:val="27"/>
          <w:szCs w:val="27"/>
          <w:highlight w:val="yellow"/>
        </w:rPr>
      </w:pPr>
    </w:p>
    <w:p w:rsidR="000662D2" w:rsidRPr="009E4735" w:rsidRDefault="009F1C66" w:rsidP="00F71F70">
      <w:pPr>
        <w:spacing w:after="0" w:line="240" w:lineRule="auto"/>
        <w:ind w:firstLine="708"/>
        <w:rPr>
          <w:rFonts w:ascii="Times New Roman" w:hAnsi="Times New Roman"/>
          <w:sz w:val="27"/>
          <w:szCs w:val="27"/>
        </w:rPr>
      </w:pPr>
      <w:r w:rsidRPr="009E4735">
        <w:rPr>
          <w:rFonts w:ascii="Times New Roman" w:hAnsi="Times New Roman"/>
          <w:b/>
          <w:i/>
          <w:sz w:val="27"/>
          <w:szCs w:val="27"/>
        </w:rPr>
        <w:t xml:space="preserve">НДПИ </w:t>
      </w:r>
      <w:r w:rsidRPr="009E4735">
        <w:rPr>
          <w:rFonts w:ascii="Times New Roman" w:hAnsi="Times New Roman"/>
          <w:b/>
          <w:i/>
          <w:sz w:val="27"/>
          <w:szCs w:val="27"/>
          <w:vertAlign w:val="subscript"/>
        </w:rPr>
        <w:t>проч. ПИ</w:t>
      </w:r>
      <w:r w:rsidRPr="009E4735">
        <w:rPr>
          <w:rFonts w:ascii="Times New Roman" w:hAnsi="Times New Roman"/>
          <w:b/>
          <w:i/>
          <w:sz w:val="27"/>
          <w:szCs w:val="27"/>
        </w:rPr>
        <w:t xml:space="preserve"> = (Ʃ(</w:t>
      </w:r>
      <w:r w:rsidRPr="009E4735">
        <w:rPr>
          <w:rFonts w:ascii="Times New Roman" w:hAnsi="Times New Roman"/>
          <w:b/>
          <w:i/>
          <w:sz w:val="27"/>
          <w:szCs w:val="27"/>
          <w:lang w:val="en-US"/>
        </w:rPr>
        <w:t>U</w:t>
      </w:r>
      <w:r w:rsidRPr="009E4735">
        <w:rPr>
          <w:rFonts w:ascii="Times New Roman" w:hAnsi="Times New Roman"/>
          <w:b/>
          <w:i/>
          <w:sz w:val="27"/>
          <w:szCs w:val="27"/>
        </w:rPr>
        <w:t xml:space="preserve"> </w:t>
      </w:r>
      <w:r w:rsidRPr="009E4735">
        <w:rPr>
          <w:rFonts w:ascii="Times New Roman" w:hAnsi="Times New Roman"/>
          <w:b/>
          <w:i/>
          <w:sz w:val="27"/>
          <w:szCs w:val="27"/>
          <w:vertAlign w:val="subscript"/>
        </w:rPr>
        <w:t xml:space="preserve">проч. ПИ </w:t>
      </w:r>
      <w:r w:rsidRPr="009E4735">
        <w:rPr>
          <w:rFonts w:ascii="Times New Roman" w:hAnsi="Times New Roman"/>
          <w:b/>
          <w:i/>
          <w:sz w:val="27"/>
          <w:szCs w:val="27"/>
        </w:rPr>
        <w:t>× S (</w:t>
      </w:r>
      <w:r w:rsidRPr="009E4735">
        <w:rPr>
          <w:rFonts w:ascii="Times New Roman" w:hAnsi="Times New Roman"/>
          <w:b/>
          <w:i/>
          <w:sz w:val="27"/>
          <w:szCs w:val="27"/>
          <w:vertAlign w:val="subscript"/>
        </w:rPr>
        <w:t>или</w:t>
      </w:r>
      <w:r w:rsidRPr="009E4735">
        <w:rPr>
          <w:rFonts w:ascii="Times New Roman" w:hAnsi="Times New Roman"/>
          <w:b/>
          <w:i/>
          <w:sz w:val="27"/>
          <w:szCs w:val="27"/>
        </w:rPr>
        <w:t xml:space="preserve"> S </w:t>
      </w:r>
      <w:r w:rsidRPr="009E4735">
        <w:rPr>
          <w:rFonts w:ascii="Times New Roman" w:hAnsi="Times New Roman"/>
          <w:b/>
          <w:i/>
          <w:sz w:val="27"/>
          <w:szCs w:val="27"/>
          <w:vertAlign w:val="subscript"/>
        </w:rPr>
        <w:t>расчет.</w:t>
      </w:r>
      <w:r w:rsidR="00987068" w:rsidRPr="009E4735">
        <w:rPr>
          <w:rFonts w:ascii="Times New Roman" w:hAnsi="Times New Roman"/>
          <w:b/>
          <w:i/>
          <w:sz w:val="27"/>
          <w:szCs w:val="27"/>
        </w:rPr>
        <w:t>)</w:t>
      </w:r>
      <w:r w:rsidRPr="009E4735">
        <w:rPr>
          <w:rFonts w:ascii="Times New Roman" w:hAnsi="Times New Roman"/>
          <w:b/>
          <w:i/>
          <w:sz w:val="27"/>
          <w:szCs w:val="27"/>
        </w:rPr>
        <w:t xml:space="preserve"> </w:t>
      </w:r>
      <w:r w:rsidR="009E4735" w:rsidRPr="009E4735">
        <w:rPr>
          <w:rFonts w:ascii="Times New Roman" w:hAnsi="Times New Roman"/>
          <w:b/>
          <w:i/>
          <w:sz w:val="27"/>
          <w:szCs w:val="27"/>
        </w:rPr>
        <w:t>(+-) P)</w:t>
      </w:r>
      <w:r w:rsidRPr="009E4735">
        <w:rPr>
          <w:rFonts w:ascii="Times New Roman" w:hAnsi="Times New Roman"/>
          <w:b/>
          <w:i/>
          <w:sz w:val="27"/>
          <w:szCs w:val="27"/>
        </w:rPr>
        <w:t xml:space="preserve">× </w:t>
      </w:r>
      <w:r w:rsidRPr="009E4735">
        <w:rPr>
          <w:rFonts w:ascii="Times New Roman" w:hAnsi="Times New Roman"/>
          <w:b/>
          <w:i/>
          <w:sz w:val="27"/>
          <w:szCs w:val="27"/>
          <w:lang w:val="en-US"/>
        </w:rPr>
        <w:t>K</w:t>
      </w:r>
      <w:r w:rsidRPr="009E4735">
        <w:rPr>
          <w:rFonts w:ascii="Times New Roman" w:hAnsi="Times New Roman"/>
          <w:b/>
          <w:i/>
          <w:sz w:val="27"/>
          <w:szCs w:val="27"/>
        </w:rPr>
        <w:t xml:space="preserve"> </w:t>
      </w:r>
      <w:r w:rsidRPr="009E4735">
        <w:rPr>
          <w:rFonts w:ascii="Times New Roman" w:hAnsi="Times New Roman"/>
          <w:b/>
          <w:i/>
          <w:sz w:val="27"/>
          <w:szCs w:val="27"/>
          <w:vertAlign w:val="subscript"/>
        </w:rPr>
        <w:t>соб.</w:t>
      </w:r>
      <w:r w:rsidRPr="009E4735">
        <w:rPr>
          <w:rFonts w:ascii="Times New Roman" w:hAnsi="Times New Roman"/>
          <w:b/>
          <w:i/>
          <w:sz w:val="27"/>
          <w:szCs w:val="27"/>
        </w:rPr>
        <w:t xml:space="preserve"> (+-) F,</w:t>
      </w:r>
      <w:r w:rsidR="00866A64" w:rsidRPr="009E4735">
        <w:rPr>
          <w:rFonts w:ascii="Times New Roman" w:hAnsi="Times New Roman"/>
          <w:b/>
          <w:i/>
          <w:sz w:val="27"/>
          <w:szCs w:val="27"/>
        </w:rPr>
        <w:t xml:space="preserve"> </w:t>
      </w:r>
      <w:r w:rsidR="00866A64" w:rsidRPr="009E4735">
        <w:rPr>
          <w:rFonts w:ascii="Times New Roman" w:hAnsi="Times New Roman"/>
          <w:sz w:val="27"/>
          <w:szCs w:val="27"/>
        </w:rPr>
        <w:t>где:</w:t>
      </w:r>
    </w:p>
    <w:p w:rsidR="00866A64" w:rsidRPr="00A9180E" w:rsidRDefault="00866A64" w:rsidP="00866A64">
      <w:pPr>
        <w:spacing w:after="0" w:line="240" w:lineRule="auto"/>
        <w:ind w:firstLine="709"/>
        <w:jc w:val="center"/>
        <w:rPr>
          <w:rFonts w:ascii="Times New Roman" w:hAnsi="Times New Roman"/>
          <w:sz w:val="27"/>
          <w:szCs w:val="27"/>
          <w:highlight w:val="yellow"/>
        </w:rPr>
      </w:pPr>
    </w:p>
    <w:p w:rsidR="00F95F3D" w:rsidRPr="00A9180E" w:rsidRDefault="00F95F3D" w:rsidP="000662D2">
      <w:pPr>
        <w:spacing w:after="0" w:line="240" w:lineRule="auto"/>
        <w:ind w:firstLine="709"/>
        <w:jc w:val="both"/>
        <w:rPr>
          <w:rFonts w:ascii="Times New Roman" w:hAnsi="Times New Roman"/>
          <w:sz w:val="27"/>
          <w:szCs w:val="27"/>
          <w:highlight w:val="yellow"/>
        </w:rPr>
      </w:pPr>
      <w:r w:rsidRPr="009E4735">
        <w:rPr>
          <w:rFonts w:ascii="Times New Roman" w:hAnsi="Times New Roman"/>
          <w:b/>
          <w:i/>
          <w:sz w:val="27"/>
          <w:szCs w:val="27"/>
          <w:lang w:val="en-US"/>
        </w:rPr>
        <w:t>U</w:t>
      </w:r>
      <w:r w:rsidRPr="009E4735">
        <w:rPr>
          <w:rFonts w:ascii="Times New Roman" w:hAnsi="Times New Roman"/>
          <w:b/>
          <w:i/>
          <w:sz w:val="27"/>
          <w:szCs w:val="27"/>
        </w:rPr>
        <w:t xml:space="preserve"> </w:t>
      </w:r>
      <w:r w:rsidRPr="009E4735">
        <w:rPr>
          <w:rFonts w:ascii="Times New Roman" w:hAnsi="Times New Roman"/>
          <w:b/>
          <w:i/>
          <w:sz w:val="27"/>
          <w:szCs w:val="27"/>
          <w:vertAlign w:val="subscript"/>
        </w:rPr>
        <w:t xml:space="preserve">проч. ПИ </w:t>
      </w:r>
      <w:r w:rsidRPr="009E4735">
        <w:rPr>
          <w:rFonts w:ascii="Times New Roman" w:hAnsi="Times New Roman"/>
          <w:sz w:val="27"/>
          <w:szCs w:val="27"/>
        </w:rPr>
        <w:t xml:space="preserve">–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w:t>
      </w:r>
      <w:r w:rsidRPr="00F71F70">
        <w:rPr>
          <w:rFonts w:ascii="Times New Roman" w:hAnsi="Times New Roman"/>
          <w:sz w:val="27"/>
          <w:szCs w:val="27"/>
        </w:rPr>
        <w:t>установлен коэффициент, характеризующий стоимость ценных компонент в руде) по видам полезных ископаемых, млн. рублей;</w:t>
      </w:r>
    </w:p>
    <w:p w:rsidR="000662D2" w:rsidRPr="00F71F70" w:rsidRDefault="00F95F3D" w:rsidP="000662D2">
      <w:pPr>
        <w:spacing w:after="0" w:line="240" w:lineRule="auto"/>
        <w:ind w:firstLine="709"/>
        <w:jc w:val="both"/>
        <w:rPr>
          <w:rFonts w:ascii="Times New Roman" w:hAnsi="Times New Roman"/>
          <w:sz w:val="27"/>
          <w:szCs w:val="27"/>
        </w:rPr>
      </w:pPr>
      <w:r w:rsidRPr="00F71F70">
        <w:rPr>
          <w:rFonts w:ascii="Times New Roman" w:hAnsi="Times New Roman"/>
          <w:b/>
          <w:i/>
          <w:sz w:val="27"/>
          <w:szCs w:val="27"/>
        </w:rPr>
        <w:t>S</w:t>
      </w:r>
      <w:r w:rsidRPr="00F71F70">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0662D2" w:rsidRPr="00F71F70" w:rsidRDefault="000662D2" w:rsidP="000662D2">
      <w:pPr>
        <w:spacing w:after="0" w:line="240" w:lineRule="auto"/>
        <w:ind w:firstLine="709"/>
        <w:jc w:val="both"/>
        <w:rPr>
          <w:rFonts w:ascii="Times New Roman" w:hAnsi="Times New Roman"/>
          <w:sz w:val="27"/>
          <w:szCs w:val="27"/>
        </w:rPr>
      </w:pPr>
      <w:r w:rsidRPr="00F71F70">
        <w:rPr>
          <w:rFonts w:ascii="Times New Roman" w:hAnsi="Times New Roman"/>
          <w:b/>
          <w:i/>
          <w:sz w:val="27"/>
          <w:szCs w:val="27"/>
        </w:rPr>
        <w:t>S</w:t>
      </w:r>
      <w:r w:rsidRPr="00F71F70">
        <w:rPr>
          <w:rFonts w:ascii="Times New Roman" w:hAnsi="Times New Roman"/>
          <w:b/>
          <w:i/>
          <w:sz w:val="27"/>
          <w:szCs w:val="27"/>
          <w:vertAlign w:val="subscript"/>
        </w:rPr>
        <w:t>расчет.</w:t>
      </w:r>
      <w:r w:rsidRPr="00F71F70">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0662D2" w:rsidRPr="00F71F70" w:rsidRDefault="000662D2" w:rsidP="000662D2">
      <w:pPr>
        <w:spacing w:after="0" w:line="240" w:lineRule="auto"/>
        <w:ind w:firstLine="709"/>
        <w:jc w:val="both"/>
        <w:rPr>
          <w:rFonts w:ascii="Times New Roman" w:hAnsi="Times New Roman"/>
          <w:sz w:val="27"/>
          <w:szCs w:val="27"/>
        </w:rPr>
      </w:pPr>
      <w:r w:rsidRPr="00F71F70">
        <w:rPr>
          <w:rFonts w:ascii="Times New Roman" w:hAnsi="Times New Roman"/>
          <w:sz w:val="27"/>
          <w:szCs w:val="27"/>
        </w:rPr>
        <w:t>Расчетная ставка налога (</w:t>
      </w:r>
      <w:r w:rsidRPr="00F71F70">
        <w:rPr>
          <w:rFonts w:ascii="Times New Roman" w:hAnsi="Times New Roman"/>
          <w:b/>
          <w:i/>
          <w:sz w:val="27"/>
          <w:szCs w:val="27"/>
        </w:rPr>
        <w:t>S</w:t>
      </w:r>
      <w:r w:rsidRPr="00F71F70">
        <w:rPr>
          <w:rFonts w:ascii="Times New Roman" w:hAnsi="Times New Roman"/>
          <w:b/>
          <w:i/>
          <w:sz w:val="27"/>
          <w:szCs w:val="27"/>
          <w:vertAlign w:val="subscript"/>
        </w:rPr>
        <w:t>расчет.</w:t>
      </w:r>
      <w:r w:rsidRPr="00F71F70">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F71F70" w:rsidRDefault="000662D2" w:rsidP="000662D2">
      <w:pPr>
        <w:spacing w:after="0" w:line="240" w:lineRule="auto"/>
        <w:ind w:firstLine="709"/>
        <w:jc w:val="both"/>
        <w:rPr>
          <w:rFonts w:ascii="Times New Roman" w:hAnsi="Times New Roman"/>
          <w:sz w:val="27"/>
          <w:szCs w:val="27"/>
        </w:rPr>
      </w:pPr>
      <w:r w:rsidRPr="00F71F70">
        <w:rPr>
          <w:rFonts w:ascii="Times New Roman" w:hAnsi="Times New Roman"/>
          <w:b/>
          <w:i/>
          <w:sz w:val="27"/>
          <w:szCs w:val="27"/>
        </w:rPr>
        <w:t>P</w:t>
      </w:r>
      <w:r w:rsidRPr="00F71F70">
        <w:rPr>
          <w:rFonts w:ascii="Times New Roman" w:hAnsi="Times New Roman"/>
          <w:sz w:val="27"/>
          <w:szCs w:val="27"/>
        </w:rPr>
        <w:t xml:space="preserve"> – переходящие платежи, тыс. рублей;</w:t>
      </w:r>
    </w:p>
    <w:p w:rsidR="000662D2" w:rsidRPr="00F71F70" w:rsidRDefault="000662D2" w:rsidP="000662D2">
      <w:pPr>
        <w:spacing w:after="0" w:line="240" w:lineRule="auto"/>
        <w:ind w:firstLine="709"/>
        <w:jc w:val="both"/>
        <w:rPr>
          <w:rFonts w:ascii="Times New Roman" w:hAnsi="Times New Roman"/>
          <w:sz w:val="27"/>
          <w:szCs w:val="27"/>
        </w:rPr>
      </w:pPr>
      <w:r w:rsidRPr="00F71F70">
        <w:rPr>
          <w:rFonts w:ascii="Times New Roman" w:hAnsi="Times New Roman"/>
          <w:b/>
          <w:i/>
          <w:sz w:val="27"/>
          <w:szCs w:val="27"/>
          <w:lang w:val="en-US"/>
        </w:rPr>
        <w:t>K</w:t>
      </w:r>
      <w:r w:rsidRPr="00F71F70">
        <w:rPr>
          <w:rFonts w:ascii="Times New Roman" w:hAnsi="Times New Roman"/>
          <w:b/>
          <w:i/>
          <w:sz w:val="27"/>
          <w:szCs w:val="27"/>
        </w:rPr>
        <w:t xml:space="preserve"> </w:t>
      </w:r>
      <w:r w:rsidRPr="00F71F70">
        <w:rPr>
          <w:rFonts w:ascii="Times New Roman" w:hAnsi="Times New Roman"/>
          <w:b/>
          <w:i/>
          <w:sz w:val="27"/>
          <w:szCs w:val="27"/>
          <w:vertAlign w:val="subscript"/>
        </w:rPr>
        <w:t>соб.</w:t>
      </w:r>
      <w:r w:rsidRPr="00F71F7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F71F70" w:rsidRDefault="000662D2" w:rsidP="000662D2">
      <w:pPr>
        <w:spacing w:after="0" w:line="240" w:lineRule="auto"/>
        <w:ind w:firstLine="709"/>
        <w:jc w:val="both"/>
        <w:rPr>
          <w:rFonts w:ascii="Times New Roman" w:hAnsi="Times New Roman"/>
          <w:sz w:val="27"/>
          <w:szCs w:val="27"/>
        </w:rPr>
      </w:pPr>
      <w:r w:rsidRPr="00F71F7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220F31" w:rsidRDefault="002A28B7" w:rsidP="002A28B7">
      <w:pPr>
        <w:spacing w:after="0" w:line="240" w:lineRule="auto"/>
        <w:ind w:firstLine="709"/>
        <w:jc w:val="both"/>
        <w:rPr>
          <w:rFonts w:ascii="Times New Roman" w:hAnsi="Times New Roman"/>
          <w:sz w:val="27"/>
          <w:szCs w:val="27"/>
        </w:rPr>
      </w:pPr>
      <w:r w:rsidRPr="00220F31">
        <w:rPr>
          <w:rFonts w:ascii="Times New Roman" w:hAnsi="Times New Roman"/>
          <w:b/>
          <w:i/>
          <w:sz w:val="27"/>
          <w:szCs w:val="27"/>
        </w:rPr>
        <w:t xml:space="preserve">F – </w:t>
      </w:r>
      <w:r w:rsidRPr="00220F3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220F31" w:rsidRDefault="00BB64F2" w:rsidP="00BB64F2">
      <w:pPr>
        <w:spacing w:after="0" w:line="240" w:lineRule="auto"/>
        <w:ind w:firstLine="709"/>
        <w:jc w:val="both"/>
        <w:rPr>
          <w:rFonts w:ascii="Times New Roman" w:hAnsi="Times New Roman"/>
          <w:sz w:val="27"/>
          <w:szCs w:val="27"/>
        </w:rPr>
      </w:pPr>
      <w:r w:rsidRPr="00220F31">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20F31">
        <w:rPr>
          <w:rFonts w:ascii="Times New Roman" w:hAnsi="Times New Roman"/>
          <w:b/>
          <w:i/>
          <w:sz w:val="27"/>
          <w:szCs w:val="27"/>
          <w:lang w:val="en-US"/>
        </w:rPr>
        <w:t>U</w:t>
      </w:r>
      <w:r w:rsidRPr="00220F31">
        <w:rPr>
          <w:rFonts w:ascii="Times New Roman" w:hAnsi="Times New Roman"/>
          <w:b/>
          <w:i/>
          <w:sz w:val="27"/>
          <w:szCs w:val="27"/>
        </w:rPr>
        <w:t xml:space="preserve"> </w:t>
      </w:r>
      <w:r w:rsidRPr="00220F31">
        <w:rPr>
          <w:rFonts w:ascii="Times New Roman" w:hAnsi="Times New Roman"/>
          <w:b/>
          <w:i/>
          <w:sz w:val="27"/>
          <w:szCs w:val="27"/>
          <w:vertAlign w:val="subscript"/>
        </w:rPr>
        <w:t>проч. ПИ</w:t>
      </w:r>
      <w:r w:rsidRPr="00220F31">
        <w:rPr>
          <w:rFonts w:ascii="Times New Roman" w:hAnsi="Times New Roman"/>
          <w:b/>
          <w:i/>
          <w:sz w:val="27"/>
          <w:szCs w:val="27"/>
        </w:rPr>
        <w:t>)</w:t>
      </w:r>
      <w:r w:rsidRPr="00220F31">
        <w:rPr>
          <w:rFonts w:ascii="Times New Roman" w:hAnsi="Times New Roman"/>
          <w:b/>
          <w:i/>
          <w:sz w:val="27"/>
          <w:szCs w:val="27"/>
          <w:vertAlign w:val="subscript"/>
        </w:rPr>
        <w:t xml:space="preserve"> </w:t>
      </w:r>
      <w:r w:rsidRPr="00220F31">
        <w:rPr>
          <w:rFonts w:ascii="Times New Roman" w:hAnsi="Times New Roman"/>
          <w:sz w:val="27"/>
          <w:szCs w:val="27"/>
        </w:rPr>
        <w:t>по видам полезных ископаемых, определяется по формуле:</w:t>
      </w:r>
    </w:p>
    <w:p w:rsidR="000662D2" w:rsidRPr="00220F31" w:rsidRDefault="000662D2" w:rsidP="00F32502">
      <w:pPr>
        <w:spacing w:before="120" w:after="120" w:line="240" w:lineRule="auto"/>
        <w:ind w:firstLine="709"/>
        <w:jc w:val="center"/>
        <w:rPr>
          <w:rFonts w:ascii="Times New Roman" w:hAnsi="Times New Roman"/>
          <w:sz w:val="27"/>
          <w:szCs w:val="27"/>
        </w:rPr>
      </w:pPr>
      <w:r w:rsidRPr="00220F31">
        <w:rPr>
          <w:rFonts w:ascii="Times New Roman" w:hAnsi="Times New Roman"/>
          <w:b/>
          <w:i/>
          <w:sz w:val="27"/>
          <w:szCs w:val="27"/>
        </w:rPr>
        <w:t xml:space="preserve">U </w:t>
      </w:r>
      <w:r w:rsidRPr="00220F31">
        <w:rPr>
          <w:rFonts w:ascii="Times New Roman" w:hAnsi="Times New Roman"/>
          <w:b/>
          <w:i/>
          <w:sz w:val="27"/>
          <w:szCs w:val="27"/>
          <w:vertAlign w:val="subscript"/>
        </w:rPr>
        <w:t>проч. ПИ</w:t>
      </w:r>
      <w:r w:rsidRPr="00220F31">
        <w:rPr>
          <w:rFonts w:ascii="Times New Roman" w:hAnsi="Times New Roman"/>
          <w:b/>
          <w:i/>
          <w:sz w:val="27"/>
          <w:szCs w:val="27"/>
        </w:rPr>
        <w:t xml:space="preserve"> = U </w:t>
      </w:r>
      <w:r w:rsidRPr="00220F31">
        <w:rPr>
          <w:rFonts w:ascii="Times New Roman" w:hAnsi="Times New Roman"/>
          <w:b/>
          <w:i/>
          <w:sz w:val="27"/>
          <w:szCs w:val="27"/>
          <w:vertAlign w:val="subscript"/>
        </w:rPr>
        <w:t>проч. ПИ</w:t>
      </w:r>
      <w:r w:rsidRPr="00220F31">
        <w:rPr>
          <w:rFonts w:ascii="Times New Roman" w:hAnsi="Times New Roman"/>
          <w:b/>
          <w:i/>
          <w:sz w:val="27"/>
          <w:szCs w:val="27"/>
        </w:rPr>
        <w:t xml:space="preserve"> </w:t>
      </w:r>
      <w:r w:rsidRPr="00220F31">
        <w:rPr>
          <w:rFonts w:ascii="Times New Roman" w:hAnsi="Times New Roman"/>
          <w:b/>
          <w:i/>
          <w:sz w:val="27"/>
          <w:szCs w:val="27"/>
          <w:vertAlign w:val="subscript"/>
        </w:rPr>
        <w:t>факт</w:t>
      </w:r>
      <w:r w:rsidRPr="00220F31">
        <w:rPr>
          <w:rFonts w:ascii="Times New Roman" w:hAnsi="Times New Roman"/>
          <w:b/>
          <w:i/>
          <w:sz w:val="27"/>
          <w:szCs w:val="27"/>
        </w:rPr>
        <w:t xml:space="preserve"> × J </w:t>
      </w:r>
      <w:r w:rsidRPr="00220F31">
        <w:rPr>
          <w:rFonts w:ascii="Times New Roman" w:hAnsi="Times New Roman"/>
          <w:b/>
          <w:i/>
          <w:sz w:val="27"/>
          <w:szCs w:val="27"/>
          <w:vertAlign w:val="subscript"/>
        </w:rPr>
        <w:t>проч. ПИ</w:t>
      </w:r>
      <w:r w:rsidRPr="00220F31">
        <w:rPr>
          <w:rFonts w:ascii="Times New Roman" w:hAnsi="Times New Roman"/>
          <w:b/>
          <w:i/>
          <w:sz w:val="27"/>
          <w:szCs w:val="27"/>
        </w:rPr>
        <w:t>,</w:t>
      </w:r>
      <w:r w:rsidR="00F32502" w:rsidRPr="00220F31">
        <w:rPr>
          <w:rFonts w:ascii="Times New Roman" w:hAnsi="Times New Roman"/>
          <w:b/>
          <w:i/>
          <w:sz w:val="27"/>
          <w:szCs w:val="27"/>
        </w:rPr>
        <w:t xml:space="preserve"> </w:t>
      </w:r>
      <w:r w:rsidR="00F32502" w:rsidRPr="00220F31">
        <w:rPr>
          <w:rFonts w:ascii="Times New Roman" w:hAnsi="Times New Roman"/>
          <w:sz w:val="27"/>
          <w:szCs w:val="27"/>
        </w:rPr>
        <w:t>где:</w:t>
      </w:r>
    </w:p>
    <w:p w:rsidR="000662D2" w:rsidRPr="00AC5504" w:rsidRDefault="00BB64F2" w:rsidP="000662D2">
      <w:pPr>
        <w:spacing w:after="0" w:line="240" w:lineRule="auto"/>
        <w:ind w:firstLine="709"/>
        <w:jc w:val="both"/>
        <w:rPr>
          <w:rFonts w:ascii="Times New Roman" w:hAnsi="Times New Roman"/>
          <w:sz w:val="27"/>
          <w:szCs w:val="27"/>
        </w:rPr>
      </w:pPr>
      <w:r w:rsidRPr="00AC5504">
        <w:rPr>
          <w:rFonts w:ascii="Times New Roman" w:hAnsi="Times New Roman"/>
          <w:b/>
          <w:i/>
          <w:sz w:val="27"/>
          <w:szCs w:val="27"/>
        </w:rPr>
        <w:t xml:space="preserve">U </w:t>
      </w:r>
      <w:r w:rsidRPr="00AC5504">
        <w:rPr>
          <w:rFonts w:ascii="Times New Roman" w:hAnsi="Times New Roman"/>
          <w:b/>
          <w:i/>
          <w:sz w:val="27"/>
          <w:szCs w:val="27"/>
          <w:vertAlign w:val="subscript"/>
        </w:rPr>
        <w:t>проч. ПИ</w:t>
      </w:r>
      <w:r w:rsidRPr="00AC5504">
        <w:rPr>
          <w:rFonts w:ascii="Times New Roman" w:hAnsi="Times New Roman"/>
          <w:b/>
          <w:i/>
          <w:sz w:val="27"/>
          <w:szCs w:val="27"/>
        </w:rPr>
        <w:t xml:space="preserve"> </w:t>
      </w:r>
      <w:r w:rsidRPr="00AC5504">
        <w:rPr>
          <w:rFonts w:ascii="Times New Roman" w:hAnsi="Times New Roman"/>
          <w:b/>
          <w:i/>
          <w:sz w:val="27"/>
          <w:szCs w:val="27"/>
          <w:vertAlign w:val="subscript"/>
        </w:rPr>
        <w:t>факт</w:t>
      </w:r>
      <w:r w:rsidRPr="00AC5504">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0662D2" w:rsidRPr="00210780" w:rsidRDefault="000662D2" w:rsidP="000662D2">
      <w:pPr>
        <w:spacing w:after="0" w:line="240" w:lineRule="auto"/>
        <w:ind w:firstLine="709"/>
        <w:jc w:val="both"/>
        <w:rPr>
          <w:rFonts w:ascii="Times New Roman" w:hAnsi="Times New Roman"/>
          <w:sz w:val="27"/>
          <w:szCs w:val="27"/>
        </w:rPr>
      </w:pPr>
      <w:r w:rsidRPr="00210780">
        <w:rPr>
          <w:rFonts w:ascii="Times New Roman" w:hAnsi="Times New Roman"/>
          <w:b/>
          <w:i/>
          <w:sz w:val="27"/>
          <w:szCs w:val="27"/>
        </w:rPr>
        <w:t xml:space="preserve">J </w:t>
      </w:r>
      <w:r w:rsidRPr="00210780">
        <w:rPr>
          <w:rFonts w:ascii="Times New Roman" w:hAnsi="Times New Roman"/>
          <w:b/>
          <w:i/>
          <w:sz w:val="27"/>
          <w:szCs w:val="27"/>
          <w:vertAlign w:val="subscript"/>
        </w:rPr>
        <w:t>проч. ПИ</w:t>
      </w:r>
      <w:r w:rsidRPr="00210780">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объемов добычи полезных ископаемых и др.</w:t>
      </w:r>
    </w:p>
    <w:p w:rsidR="000662D2" w:rsidRPr="008A320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8A32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8A320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8A3201">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8A320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8A3201">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8A3201" w:rsidRDefault="000662D2" w:rsidP="000662D2">
      <w:pPr>
        <w:spacing w:after="0" w:line="240" w:lineRule="auto"/>
        <w:ind w:firstLine="709"/>
        <w:jc w:val="both"/>
        <w:rPr>
          <w:rFonts w:ascii="Times New Roman" w:hAnsi="Times New Roman"/>
          <w:sz w:val="27"/>
          <w:szCs w:val="27"/>
        </w:rPr>
      </w:pPr>
      <w:r w:rsidRPr="008A320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Default="00BB64F2" w:rsidP="0022400D">
      <w:pPr>
        <w:spacing w:after="0" w:line="240" w:lineRule="auto"/>
        <w:ind w:firstLine="709"/>
        <w:jc w:val="both"/>
        <w:rPr>
          <w:rFonts w:ascii="Times New Roman" w:hAnsi="Times New Roman"/>
          <w:sz w:val="27"/>
          <w:szCs w:val="27"/>
        </w:rPr>
      </w:pPr>
      <w:r w:rsidRPr="008A3201">
        <w:rPr>
          <w:rFonts w:ascii="Times New Roman" w:hAnsi="Times New Roman"/>
          <w:sz w:val="27"/>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w:t>
      </w:r>
      <w:r w:rsidR="008A3201" w:rsidRPr="008A3201">
        <w:rPr>
          <w:rFonts w:ascii="Times New Roman" w:hAnsi="Times New Roman"/>
          <w:sz w:val="27"/>
          <w:szCs w:val="27"/>
        </w:rPr>
        <w:t>консолидированный</w:t>
      </w:r>
      <w:r w:rsidR="008A3201" w:rsidRPr="000B1F2C">
        <w:rPr>
          <w:rFonts w:ascii="Times New Roman" w:hAnsi="Times New Roman"/>
          <w:sz w:val="27"/>
          <w:szCs w:val="27"/>
        </w:rPr>
        <w:t xml:space="preserve"> бюджет Брянской области по нормативам, установленным в соответствии со статьями БК РФ и законодательными </w:t>
      </w:r>
      <w:r w:rsidR="008A3201" w:rsidRPr="008A3201">
        <w:rPr>
          <w:rFonts w:ascii="Times New Roman" w:hAnsi="Times New Roman"/>
          <w:sz w:val="27"/>
          <w:szCs w:val="27"/>
        </w:rPr>
        <w:t>актами Правительства Брянской области.</w:t>
      </w:r>
    </w:p>
    <w:p w:rsidR="00605032" w:rsidRPr="008A3201" w:rsidRDefault="00605032" w:rsidP="0022400D">
      <w:pPr>
        <w:spacing w:after="0" w:line="240" w:lineRule="auto"/>
        <w:ind w:firstLine="709"/>
        <w:jc w:val="both"/>
        <w:rPr>
          <w:rFonts w:ascii="Times New Roman" w:hAnsi="Times New Roman"/>
          <w:sz w:val="27"/>
          <w:szCs w:val="27"/>
        </w:rPr>
      </w:pPr>
    </w:p>
    <w:p w:rsidR="000662D2" w:rsidRPr="008A3201" w:rsidRDefault="000662D2" w:rsidP="00C57D17">
      <w:pPr>
        <w:pStyle w:val="10"/>
        <w:numPr>
          <w:ilvl w:val="1"/>
          <w:numId w:val="49"/>
        </w:numPr>
        <w:tabs>
          <w:tab w:val="left" w:pos="1985"/>
          <w:tab w:val="left" w:pos="2835"/>
          <w:tab w:val="left" w:pos="3119"/>
        </w:tabs>
        <w:spacing w:before="0" w:after="240"/>
        <w:ind w:left="0" w:firstLine="0"/>
        <w:jc w:val="center"/>
        <w:rPr>
          <w:rFonts w:ascii="Times New Roman" w:hAnsi="Times New Roman"/>
          <w:sz w:val="27"/>
          <w:szCs w:val="27"/>
        </w:rPr>
      </w:pPr>
      <w:bookmarkStart w:id="45" w:name="_Toc129336610"/>
      <w:r w:rsidRPr="008A3201">
        <w:rPr>
          <w:rFonts w:ascii="Times New Roman" w:hAnsi="Times New Roman"/>
          <w:sz w:val="27"/>
          <w:szCs w:val="27"/>
        </w:rPr>
        <w:t>Сборы за пользование объектами животного мира 182 1 07 04000 01 0000 110</w:t>
      </w:r>
      <w:bookmarkEnd w:id="45"/>
      <w:r w:rsidRPr="008A3201">
        <w:rPr>
          <w:rFonts w:ascii="Times New Roman" w:hAnsi="Times New Roman"/>
          <w:sz w:val="27"/>
          <w:szCs w:val="27"/>
        </w:rPr>
        <w:t xml:space="preserve"> </w:t>
      </w:r>
    </w:p>
    <w:p w:rsidR="000662D2" w:rsidRPr="00D413E6" w:rsidRDefault="000662D2" w:rsidP="000662D2">
      <w:pPr>
        <w:spacing w:after="0" w:line="240" w:lineRule="auto"/>
        <w:ind w:firstLine="709"/>
        <w:jc w:val="both"/>
        <w:rPr>
          <w:rFonts w:ascii="Times New Roman" w:hAnsi="Times New Roman"/>
          <w:sz w:val="27"/>
          <w:szCs w:val="27"/>
        </w:rPr>
      </w:pPr>
      <w:r w:rsidRPr="00D413E6">
        <w:rPr>
          <w:rFonts w:ascii="Times New Roman" w:hAnsi="Times New Roman"/>
          <w:sz w:val="27"/>
          <w:szCs w:val="27"/>
        </w:rPr>
        <w:t xml:space="preserve">Расчёт прогноза поступления доходов в </w:t>
      </w:r>
      <w:r w:rsidR="00D413E6" w:rsidRPr="00D413E6">
        <w:rPr>
          <w:rFonts w:ascii="Times New Roman" w:hAnsi="Times New Roman"/>
          <w:sz w:val="27"/>
          <w:szCs w:val="27"/>
        </w:rPr>
        <w:t>консолидированный бюджет Брянской области</w:t>
      </w:r>
      <w:r w:rsidRPr="00D413E6">
        <w:rPr>
          <w:rFonts w:ascii="Times New Roman" w:hAnsi="Times New Roman"/>
          <w:sz w:val="27"/>
          <w:szCs w:val="27"/>
        </w:rPr>
        <w:t xml:space="preserve"> от уплаты сбора за пользование объектами животного мира осуществляется в соответствии с действующим законодательством Российской Федерации о налогах и сборах.</w:t>
      </w:r>
    </w:p>
    <w:p w:rsidR="000662D2" w:rsidRPr="00D413E6" w:rsidRDefault="000662D2" w:rsidP="000662D2">
      <w:pPr>
        <w:spacing w:after="0" w:line="240" w:lineRule="auto"/>
        <w:ind w:firstLine="709"/>
        <w:jc w:val="both"/>
        <w:rPr>
          <w:rFonts w:ascii="Times New Roman" w:hAnsi="Times New Roman"/>
          <w:sz w:val="27"/>
          <w:szCs w:val="27"/>
        </w:rPr>
      </w:pPr>
      <w:r w:rsidRPr="00D413E6">
        <w:rPr>
          <w:rFonts w:ascii="Times New Roman" w:hAnsi="Times New Roman"/>
          <w:sz w:val="27"/>
          <w:szCs w:val="27"/>
        </w:rPr>
        <w:t xml:space="preserve">Сбор за пользование объектами животного мира </w:t>
      </w:r>
      <w:r w:rsidR="00D413E6" w:rsidRPr="00D413E6">
        <w:rPr>
          <w:rFonts w:ascii="Times New Roman" w:hAnsi="Times New Roman"/>
          <w:sz w:val="27"/>
          <w:szCs w:val="27"/>
        </w:rPr>
        <w:t>взимае</w:t>
      </w:r>
      <w:r w:rsidRPr="00D413E6">
        <w:rPr>
          <w:rFonts w:ascii="Times New Roman" w:hAnsi="Times New Roman"/>
          <w:sz w:val="27"/>
          <w:szCs w:val="27"/>
        </w:rPr>
        <w:t>тся на территории Российской Федерации в соответствии с положениями главы 25</w:t>
      </w:r>
      <w:r w:rsidR="00D413E6" w:rsidRPr="00D413E6">
        <w:rPr>
          <w:rFonts w:ascii="Times New Roman" w:hAnsi="Times New Roman"/>
          <w:sz w:val="27"/>
          <w:szCs w:val="27"/>
        </w:rPr>
        <w:t>.1 части второй НК РФ и зачисляе</w:t>
      </w:r>
      <w:r w:rsidRPr="00D413E6">
        <w:rPr>
          <w:rFonts w:ascii="Times New Roman" w:hAnsi="Times New Roman"/>
          <w:sz w:val="27"/>
          <w:szCs w:val="27"/>
        </w:rPr>
        <w:t xml:space="preserve">тся в </w:t>
      </w:r>
      <w:r w:rsidR="00D413E6" w:rsidRPr="00D413E6">
        <w:rPr>
          <w:rFonts w:ascii="Times New Roman" w:hAnsi="Times New Roman"/>
          <w:sz w:val="27"/>
          <w:szCs w:val="27"/>
        </w:rPr>
        <w:t xml:space="preserve">консолидированный бюджет Брянской области </w:t>
      </w:r>
      <w:r w:rsidRPr="00D413E6">
        <w:rPr>
          <w:rFonts w:ascii="Times New Roman" w:hAnsi="Times New Roman"/>
          <w:sz w:val="27"/>
          <w:szCs w:val="27"/>
        </w:rPr>
        <w:t>по нормативам, установленным в соответствии со статьями 50 и 56 БК РФ.</w:t>
      </w:r>
    </w:p>
    <w:p w:rsidR="000662D2" w:rsidRPr="00D413E6" w:rsidRDefault="000662D2" w:rsidP="000662D2">
      <w:pPr>
        <w:spacing w:after="0" w:line="240" w:lineRule="auto"/>
        <w:ind w:firstLine="709"/>
        <w:jc w:val="both"/>
        <w:rPr>
          <w:rFonts w:ascii="Times New Roman" w:hAnsi="Times New Roman"/>
          <w:sz w:val="27"/>
          <w:szCs w:val="27"/>
        </w:rPr>
      </w:pPr>
      <w:r w:rsidRPr="00D413E6">
        <w:rPr>
          <w:rFonts w:ascii="Times New Roman" w:hAnsi="Times New Roman"/>
          <w:sz w:val="27"/>
          <w:szCs w:val="27"/>
        </w:rPr>
        <w:t>При расчете поступлений сбора за пользование объектами животного мира учитываются следующие факторы:</w:t>
      </w:r>
    </w:p>
    <w:p w:rsidR="000662D2" w:rsidRPr="00B9234D" w:rsidRDefault="000662D2" w:rsidP="000662D2">
      <w:pPr>
        <w:spacing w:after="0" w:line="240" w:lineRule="auto"/>
        <w:ind w:firstLine="709"/>
        <w:jc w:val="both"/>
        <w:rPr>
          <w:rFonts w:ascii="Times New Roman" w:hAnsi="Times New Roman"/>
          <w:sz w:val="27"/>
          <w:szCs w:val="27"/>
        </w:rPr>
      </w:pPr>
      <w:r w:rsidRPr="00B9234D">
        <w:rPr>
          <w:rFonts w:ascii="Times New Roman" w:hAnsi="Times New Roman"/>
          <w:sz w:val="27"/>
          <w:szCs w:val="27"/>
        </w:rPr>
        <w:t xml:space="preserve"> - общее количество полученных разрешений; сумма сбора, подлежаща</w:t>
      </w:r>
      <w:r w:rsidR="00B9234D" w:rsidRPr="00B9234D">
        <w:rPr>
          <w:rFonts w:ascii="Times New Roman" w:hAnsi="Times New Roman"/>
          <w:sz w:val="27"/>
          <w:szCs w:val="27"/>
        </w:rPr>
        <w:t xml:space="preserve">я уплате всего, </w:t>
      </w:r>
      <w:r w:rsidRPr="00B9234D">
        <w:rPr>
          <w:rFonts w:ascii="Times New Roman" w:hAnsi="Times New Roman"/>
          <w:sz w:val="27"/>
          <w:szCs w:val="27"/>
        </w:rPr>
        <w:t>сложившиеся за предыдущие периоды;</w:t>
      </w:r>
    </w:p>
    <w:p w:rsidR="000662D2" w:rsidRPr="00B9234D" w:rsidRDefault="000662D2" w:rsidP="000662D2">
      <w:pPr>
        <w:spacing w:after="0" w:line="240" w:lineRule="auto"/>
        <w:ind w:firstLine="709"/>
        <w:jc w:val="both"/>
        <w:rPr>
          <w:rFonts w:ascii="Times New Roman" w:hAnsi="Times New Roman"/>
          <w:sz w:val="27"/>
          <w:szCs w:val="27"/>
        </w:rPr>
      </w:pPr>
      <w:r w:rsidRPr="00B9234D">
        <w:rPr>
          <w:rFonts w:ascii="Times New Roman" w:hAnsi="Times New Roman"/>
          <w:sz w:val="27"/>
          <w:szCs w:val="27"/>
        </w:rPr>
        <w:t>- динамика фактических поступлений по сбору согласно данным отчёта по форме № 1-НМ «Отчет о начислении и поступлении налогов, сборов</w:t>
      </w:r>
      <w:r w:rsidR="00D61977" w:rsidRPr="00B9234D">
        <w:rPr>
          <w:rFonts w:ascii="Times New Roman" w:hAnsi="Times New Roman"/>
          <w:sz w:val="27"/>
          <w:szCs w:val="27"/>
        </w:rPr>
        <w:t>, страховых взносов</w:t>
      </w:r>
      <w:r w:rsidRPr="00B9234D">
        <w:rPr>
          <w:rFonts w:ascii="Times New Roman" w:hAnsi="Times New Roman"/>
          <w:sz w:val="27"/>
          <w:szCs w:val="27"/>
        </w:rPr>
        <w:t xml:space="preserve"> и иных обязательных платежей в бюджетную систему Российской Федерации»;</w:t>
      </w:r>
    </w:p>
    <w:p w:rsidR="000662D2" w:rsidRPr="00A9180E" w:rsidRDefault="000662D2" w:rsidP="000662D2">
      <w:pPr>
        <w:spacing w:after="0" w:line="240" w:lineRule="auto"/>
        <w:ind w:firstLine="709"/>
        <w:jc w:val="both"/>
        <w:rPr>
          <w:rFonts w:ascii="Times New Roman" w:hAnsi="Times New Roman"/>
          <w:sz w:val="27"/>
          <w:szCs w:val="27"/>
          <w:highlight w:val="yellow"/>
        </w:rPr>
      </w:pPr>
      <w:r w:rsidRPr="00210F09">
        <w:rPr>
          <w:rFonts w:ascii="Times New Roman" w:hAnsi="Times New Roman"/>
          <w:sz w:val="27"/>
          <w:szCs w:val="27"/>
        </w:rPr>
        <w:t>- данные, получаемые по запросам ФНС России из Управлени</w:t>
      </w:r>
      <w:r w:rsidR="00210F09" w:rsidRPr="00210F09">
        <w:rPr>
          <w:rFonts w:ascii="Times New Roman" w:hAnsi="Times New Roman"/>
          <w:sz w:val="27"/>
          <w:szCs w:val="27"/>
        </w:rPr>
        <w:t>я</w:t>
      </w:r>
      <w:r w:rsidRPr="00210F09">
        <w:rPr>
          <w:rFonts w:ascii="Times New Roman" w:hAnsi="Times New Roman"/>
          <w:sz w:val="27"/>
          <w:szCs w:val="27"/>
        </w:rPr>
        <w:t xml:space="preserve"> ФНС России по </w:t>
      </w:r>
      <w:r w:rsidR="00210F09" w:rsidRPr="00210F09">
        <w:rPr>
          <w:rFonts w:ascii="Times New Roman" w:hAnsi="Times New Roman"/>
          <w:sz w:val="27"/>
          <w:szCs w:val="27"/>
        </w:rPr>
        <w:t>Брянской области</w:t>
      </w:r>
      <w:r w:rsidRPr="00210F09">
        <w:rPr>
          <w:rFonts w:ascii="Times New Roman" w:hAnsi="Times New Roman"/>
          <w:sz w:val="27"/>
          <w:szCs w:val="27"/>
        </w:rPr>
        <w:t xml:space="preserve">,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210F09" w:rsidRPr="00210F09">
        <w:rPr>
          <w:rFonts w:ascii="Times New Roman" w:hAnsi="Times New Roman"/>
          <w:sz w:val="27"/>
          <w:szCs w:val="27"/>
        </w:rPr>
        <w:t>Брянской области</w:t>
      </w:r>
      <w:r w:rsidRPr="00210F09">
        <w:rPr>
          <w:rFonts w:ascii="Times New Roman" w:hAnsi="Times New Roman"/>
          <w:sz w:val="27"/>
          <w:szCs w:val="27"/>
        </w:rPr>
        <w:t>;</w:t>
      </w:r>
    </w:p>
    <w:p w:rsidR="000662D2" w:rsidRPr="00210F09" w:rsidRDefault="000662D2" w:rsidP="000662D2">
      <w:pPr>
        <w:spacing w:after="0" w:line="240" w:lineRule="auto"/>
        <w:ind w:firstLine="709"/>
        <w:jc w:val="both"/>
        <w:rPr>
          <w:rFonts w:ascii="Times New Roman" w:hAnsi="Times New Roman"/>
          <w:sz w:val="27"/>
          <w:szCs w:val="27"/>
        </w:rPr>
      </w:pPr>
      <w:r w:rsidRPr="00210F09">
        <w:rPr>
          <w:rFonts w:ascii="Times New Roman" w:hAnsi="Times New Roman"/>
          <w:sz w:val="27"/>
          <w:szCs w:val="27"/>
        </w:rPr>
        <w:t>- изменения в законодательстве;</w:t>
      </w:r>
    </w:p>
    <w:p w:rsidR="000662D2" w:rsidRPr="00210F09" w:rsidRDefault="000662D2" w:rsidP="000662D2">
      <w:pPr>
        <w:spacing w:after="0" w:line="240" w:lineRule="auto"/>
        <w:ind w:firstLine="709"/>
        <w:jc w:val="both"/>
        <w:rPr>
          <w:rFonts w:ascii="Times New Roman" w:hAnsi="Times New Roman"/>
          <w:sz w:val="27"/>
          <w:szCs w:val="27"/>
        </w:rPr>
      </w:pPr>
      <w:r w:rsidRPr="00210F09">
        <w:rPr>
          <w:rFonts w:ascii="Times New Roman" w:hAnsi="Times New Roman"/>
          <w:sz w:val="27"/>
          <w:szCs w:val="27"/>
        </w:rPr>
        <w:t>- иные факторы.</w:t>
      </w:r>
    </w:p>
    <w:p w:rsidR="00F32502" w:rsidRPr="00A9180E" w:rsidRDefault="00F32502" w:rsidP="000662D2">
      <w:pPr>
        <w:spacing w:after="0" w:line="240" w:lineRule="auto"/>
        <w:ind w:firstLine="709"/>
        <w:jc w:val="both"/>
        <w:rPr>
          <w:rFonts w:ascii="Times New Roman" w:hAnsi="Times New Roman"/>
          <w:sz w:val="27"/>
          <w:szCs w:val="27"/>
          <w:highlight w:val="yellow"/>
        </w:rPr>
      </w:pPr>
    </w:p>
    <w:p w:rsidR="000662D2" w:rsidRPr="00210F09" w:rsidRDefault="000662D2" w:rsidP="00C57D17">
      <w:pPr>
        <w:pStyle w:val="10"/>
        <w:numPr>
          <w:ilvl w:val="2"/>
          <w:numId w:val="49"/>
        </w:numPr>
        <w:spacing w:before="0" w:after="240"/>
        <w:ind w:left="0" w:firstLine="426"/>
        <w:jc w:val="center"/>
        <w:rPr>
          <w:rFonts w:ascii="Times New Roman" w:hAnsi="Times New Roman"/>
          <w:i/>
          <w:sz w:val="27"/>
          <w:szCs w:val="27"/>
        </w:rPr>
      </w:pPr>
      <w:bookmarkStart w:id="46" w:name="_Toc129336611"/>
      <w:r w:rsidRPr="00210F09">
        <w:rPr>
          <w:rFonts w:ascii="Times New Roman" w:hAnsi="Times New Roman"/>
          <w:i/>
          <w:sz w:val="27"/>
          <w:szCs w:val="27"/>
        </w:rPr>
        <w:t xml:space="preserve">Сбор за пользование объектами животного мира </w:t>
      </w:r>
      <w:r w:rsidRPr="00210F09">
        <w:rPr>
          <w:rFonts w:ascii="Times New Roman" w:hAnsi="Times New Roman"/>
          <w:i/>
          <w:sz w:val="27"/>
          <w:szCs w:val="27"/>
        </w:rPr>
        <w:br/>
        <w:t>182 1 07 04010 01 0000 110</w:t>
      </w:r>
      <w:bookmarkEnd w:id="46"/>
    </w:p>
    <w:p w:rsidR="002B796A" w:rsidRPr="00517160" w:rsidRDefault="000662D2" w:rsidP="002B796A">
      <w:pPr>
        <w:spacing w:after="0" w:line="240" w:lineRule="auto"/>
        <w:ind w:firstLine="709"/>
        <w:jc w:val="both"/>
        <w:rPr>
          <w:rFonts w:ascii="Times New Roman" w:hAnsi="Times New Roman"/>
          <w:sz w:val="27"/>
          <w:szCs w:val="27"/>
        </w:rPr>
      </w:pPr>
      <w:r w:rsidRPr="00210F09">
        <w:rPr>
          <w:rFonts w:ascii="Times New Roman" w:hAnsi="Times New Roman"/>
          <w:sz w:val="27"/>
          <w:szCs w:val="27"/>
        </w:rPr>
        <w:t xml:space="preserve">Прогноз поступления доходов в </w:t>
      </w:r>
      <w:r w:rsidR="00517160" w:rsidRPr="000B1F2C">
        <w:rPr>
          <w:rFonts w:ascii="Times New Roman" w:hAnsi="Times New Roman"/>
          <w:sz w:val="27"/>
          <w:szCs w:val="27"/>
        </w:rPr>
        <w:t>консолидированный бюджет Брянской области</w:t>
      </w:r>
      <w:r w:rsidR="00517160" w:rsidRPr="00210F09">
        <w:rPr>
          <w:rFonts w:ascii="Times New Roman" w:hAnsi="Times New Roman"/>
          <w:sz w:val="27"/>
          <w:szCs w:val="27"/>
        </w:rPr>
        <w:t xml:space="preserve"> </w:t>
      </w:r>
      <w:r w:rsidRPr="00210F09">
        <w:rPr>
          <w:rFonts w:ascii="Times New Roman" w:hAnsi="Times New Roman"/>
          <w:sz w:val="27"/>
          <w:szCs w:val="27"/>
        </w:rPr>
        <w:t>от уплаты сбора за пользование объектами животного мира осуществляется на основании данных, получаемых по запросам ФНС России из Управлени</w:t>
      </w:r>
      <w:r w:rsidR="00210F09" w:rsidRPr="00210F09">
        <w:rPr>
          <w:rFonts w:ascii="Times New Roman" w:hAnsi="Times New Roman"/>
          <w:sz w:val="27"/>
          <w:szCs w:val="27"/>
        </w:rPr>
        <w:t>я</w:t>
      </w:r>
      <w:r w:rsidRPr="00210F09">
        <w:rPr>
          <w:rFonts w:ascii="Times New Roman" w:hAnsi="Times New Roman"/>
          <w:sz w:val="27"/>
          <w:szCs w:val="27"/>
        </w:rPr>
        <w:t xml:space="preserve"> ФНС России по </w:t>
      </w:r>
      <w:r w:rsidR="00210F09" w:rsidRPr="00210F09">
        <w:rPr>
          <w:rFonts w:ascii="Times New Roman" w:hAnsi="Times New Roman"/>
          <w:sz w:val="27"/>
          <w:szCs w:val="27"/>
        </w:rPr>
        <w:t>Брянской области</w:t>
      </w:r>
      <w:r w:rsidRPr="00210F09">
        <w:rPr>
          <w:rFonts w:ascii="Times New Roman" w:hAnsi="Times New Roman"/>
          <w:sz w:val="27"/>
          <w:szCs w:val="27"/>
        </w:rPr>
        <w:t xml:space="preserve">,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210F09" w:rsidRPr="00517160">
        <w:rPr>
          <w:rFonts w:ascii="Times New Roman" w:hAnsi="Times New Roman"/>
          <w:sz w:val="27"/>
          <w:szCs w:val="27"/>
        </w:rPr>
        <w:t>Брянской области</w:t>
      </w:r>
      <w:r w:rsidRPr="00517160">
        <w:rPr>
          <w:rFonts w:ascii="Times New Roman" w:hAnsi="Times New Roman"/>
          <w:sz w:val="27"/>
          <w:szCs w:val="27"/>
        </w:rPr>
        <w:t>.</w:t>
      </w:r>
    </w:p>
    <w:p w:rsidR="00544FA2" w:rsidRPr="00517160" w:rsidRDefault="00544FA2" w:rsidP="00186163">
      <w:pPr>
        <w:spacing w:after="0" w:line="240" w:lineRule="auto"/>
        <w:ind w:firstLine="709"/>
        <w:jc w:val="both"/>
        <w:rPr>
          <w:rFonts w:ascii="Times New Roman" w:hAnsi="Times New Roman"/>
          <w:sz w:val="27"/>
          <w:szCs w:val="27"/>
        </w:rPr>
      </w:pPr>
    </w:p>
    <w:p w:rsidR="000662D2" w:rsidRPr="00517160" w:rsidRDefault="000662D2" w:rsidP="00C57D17">
      <w:pPr>
        <w:pStyle w:val="10"/>
        <w:numPr>
          <w:ilvl w:val="1"/>
          <w:numId w:val="49"/>
        </w:numPr>
        <w:tabs>
          <w:tab w:val="left" w:pos="1985"/>
          <w:tab w:val="left" w:pos="2835"/>
          <w:tab w:val="left" w:pos="3119"/>
        </w:tabs>
        <w:spacing w:before="0" w:after="240"/>
        <w:ind w:left="0" w:firstLine="0"/>
        <w:jc w:val="center"/>
        <w:rPr>
          <w:rFonts w:ascii="Times New Roman" w:hAnsi="Times New Roman"/>
          <w:sz w:val="27"/>
          <w:szCs w:val="27"/>
        </w:rPr>
      </w:pPr>
      <w:bookmarkStart w:id="47" w:name="_Toc129336615"/>
      <w:r w:rsidRPr="00517160">
        <w:rPr>
          <w:rFonts w:ascii="Times New Roman" w:hAnsi="Times New Roman"/>
          <w:sz w:val="27"/>
          <w:szCs w:val="27"/>
        </w:rPr>
        <w:t xml:space="preserve">Государственная пошлина </w:t>
      </w:r>
      <w:r w:rsidRPr="00517160">
        <w:rPr>
          <w:rFonts w:ascii="Times New Roman" w:hAnsi="Times New Roman"/>
          <w:sz w:val="27"/>
          <w:szCs w:val="27"/>
        </w:rPr>
        <w:br/>
        <w:t>182 1 08 00000 01 0000 000</w:t>
      </w:r>
      <w:bookmarkEnd w:id="47"/>
      <w:r w:rsidRPr="00517160">
        <w:rPr>
          <w:rFonts w:ascii="Times New Roman" w:hAnsi="Times New Roman"/>
          <w:sz w:val="27"/>
          <w:szCs w:val="27"/>
        </w:rPr>
        <w:t xml:space="preserve"> </w:t>
      </w:r>
    </w:p>
    <w:p w:rsidR="000662D2" w:rsidRPr="00EA6343" w:rsidRDefault="000662D2" w:rsidP="000662D2">
      <w:pPr>
        <w:spacing w:after="0" w:line="240" w:lineRule="auto"/>
        <w:ind w:firstLine="709"/>
        <w:jc w:val="both"/>
        <w:rPr>
          <w:rFonts w:ascii="Times New Roman" w:hAnsi="Times New Roman"/>
          <w:sz w:val="27"/>
          <w:szCs w:val="27"/>
        </w:rPr>
      </w:pPr>
      <w:r w:rsidRPr="00EA6343">
        <w:rPr>
          <w:rFonts w:ascii="Times New Roman" w:hAnsi="Times New Roman"/>
          <w:sz w:val="27"/>
          <w:szCs w:val="27"/>
        </w:rPr>
        <w:t xml:space="preserve">Расчёт прогноза поступления доходов в </w:t>
      </w:r>
      <w:r w:rsidR="00EA6343" w:rsidRPr="00EA6343">
        <w:rPr>
          <w:rFonts w:ascii="Times New Roman" w:hAnsi="Times New Roman"/>
          <w:sz w:val="27"/>
          <w:szCs w:val="27"/>
        </w:rPr>
        <w:t>консолидированный бюджет Брянской области</w:t>
      </w:r>
      <w:r w:rsidRPr="00EA6343">
        <w:rPr>
          <w:rFonts w:ascii="Times New Roman" w:hAnsi="Times New Roman"/>
          <w:sz w:val="27"/>
          <w:szCs w:val="27"/>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EA6343" w:rsidRDefault="000662D2" w:rsidP="000662D2">
      <w:pPr>
        <w:spacing w:after="0" w:line="240" w:lineRule="auto"/>
        <w:ind w:firstLine="709"/>
        <w:jc w:val="both"/>
        <w:rPr>
          <w:rFonts w:ascii="Times New Roman" w:hAnsi="Times New Roman"/>
          <w:sz w:val="27"/>
          <w:szCs w:val="27"/>
        </w:rPr>
      </w:pPr>
      <w:r w:rsidRPr="00EA6343">
        <w:rPr>
          <w:rFonts w:ascii="Times New Roman" w:hAnsi="Times New Roman"/>
          <w:sz w:val="27"/>
          <w:szCs w:val="27"/>
        </w:rPr>
        <w:t xml:space="preserve">Государственная пошлина взимается на территории </w:t>
      </w:r>
      <w:r w:rsidR="00EA6343" w:rsidRPr="00EA6343">
        <w:rPr>
          <w:rFonts w:ascii="Times New Roman" w:hAnsi="Times New Roman"/>
          <w:sz w:val="27"/>
          <w:szCs w:val="27"/>
        </w:rPr>
        <w:t>Брянской области</w:t>
      </w:r>
      <w:r w:rsidRPr="00EA6343">
        <w:rPr>
          <w:rFonts w:ascii="Times New Roman" w:hAnsi="Times New Roman"/>
          <w:sz w:val="27"/>
          <w:szCs w:val="27"/>
        </w:rPr>
        <w:t xml:space="preserve"> в соответствии с положениями главы 25.3 части второй НК РФ и зачисляется в </w:t>
      </w:r>
      <w:r w:rsidR="00EA6343" w:rsidRPr="00EA6343">
        <w:rPr>
          <w:rFonts w:ascii="Times New Roman" w:hAnsi="Times New Roman"/>
          <w:sz w:val="27"/>
          <w:szCs w:val="27"/>
        </w:rPr>
        <w:t>консолидированный бюджет Брянской области</w:t>
      </w:r>
      <w:r w:rsidRPr="00EA6343">
        <w:rPr>
          <w:rFonts w:ascii="Times New Roman" w:hAnsi="Times New Roman"/>
          <w:sz w:val="27"/>
          <w:szCs w:val="27"/>
        </w:rPr>
        <w:t xml:space="preserve"> по нормативам, установленным в соответствии со статьями 50 и 56 БК РФ.</w:t>
      </w:r>
    </w:p>
    <w:p w:rsidR="00DA7C36" w:rsidRPr="00EA6343" w:rsidRDefault="000662D2" w:rsidP="000662D2">
      <w:pPr>
        <w:spacing w:after="0" w:line="240" w:lineRule="auto"/>
        <w:ind w:firstLine="709"/>
        <w:jc w:val="both"/>
        <w:rPr>
          <w:rFonts w:ascii="Times New Roman" w:hAnsi="Times New Roman"/>
          <w:sz w:val="27"/>
          <w:szCs w:val="27"/>
        </w:rPr>
      </w:pPr>
      <w:r w:rsidRPr="00EA6343">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EA6343">
        <w:rPr>
          <w:rFonts w:ascii="Times New Roman" w:hAnsi="Times New Roman"/>
          <w:sz w:val="27"/>
          <w:szCs w:val="27"/>
        </w:rPr>
        <w:t>, в том числе, с уч</w:t>
      </w:r>
      <w:r w:rsidR="00955065" w:rsidRPr="00EA6343">
        <w:rPr>
          <w:rFonts w:ascii="Times New Roman" w:hAnsi="Times New Roman"/>
          <w:sz w:val="27"/>
          <w:szCs w:val="27"/>
        </w:rPr>
        <w:t>ё</w:t>
      </w:r>
      <w:r w:rsidR="00DA7C36" w:rsidRPr="00EA6343">
        <w:rPr>
          <w:rFonts w:ascii="Times New Roman" w:hAnsi="Times New Roman"/>
          <w:sz w:val="27"/>
          <w:szCs w:val="27"/>
        </w:rPr>
        <w:t>том разбивки по группам</w:t>
      </w:r>
      <w:r w:rsidR="00955065" w:rsidRPr="00EA6343">
        <w:rPr>
          <w:rFonts w:ascii="Times New Roman" w:hAnsi="Times New Roman"/>
          <w:sz w:val="27"/>
          <w:szCs w:val="27"/>
        </w:rPr>
        <w:t xml:space="preserve"> подвидов</w:t>
      </w:r>
      <w:r w:rsidR="00DA7C36" w:rsidRPr="00EA6343">
        <w:rPr>
          <w:rFonts w:ascii="Times New Roman" w:hAnsi="Times New Roman"/>
          <w:sz w:val="27"/>
          <w:szCs w:val="27"/>
        </w:rPr>
        <w:t xml:space="preserve"> доходов</w:t>
      </w:r>
      <w:r w:rsidRPr="00EA6343">
        <w:rPr>
          <w:rFonts w:ascii="Times New Roman" w:hAnsi="Times New Roman"/>
          <w:sz w:val="27"/>
          <w:szCs w:val="27"/>
        </w:rPr>
        <w:t xml:space="preserve">. </w:t>
      </w:r>
    </w:p>
    <w:p w:rsidR="000662D2" w:rsidRPr="00EA6343" w:rsidRDefault="000662D2" w:rsidP="000662D2">
      <w:pPr>
        <w:spacing w:after="0" w:line="240" w:lineRule="auto"/>
        <w:ind w:firstLine="709"/>
        <w:jc w:val="both"/>
        <w:rPr>
          <w:rFonts w:ascii="Times New Roman" w:hAnsi="Times New Roman"/>
          <w:sz w:val="27"/>
          <w:szCs w:val="27"/>
        </w:rPr>
      </w:pPr>
      <w:r w:rsidRPr="00EA6343">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EA6343" w:rsidRDefault="000662D2" w:rsidP="000662D2">
      <w:pPr>
        <w:spacing w:after="0" w:line="240" w:lineRule="auto"/>
        <w:ind w:firstLine="709"/>
        <w:jc w:val="both"/>
        <w:rPr>
          <w:rFonts w:ascii="Times New Roman" w:hAnsi="Times New Roman"/>
          <w:sz w:val="27"/>
          <w:szCs w:val="27"/>
        </w:rPr>
      </w:pPr>
      <w:r w:rsidRPr="00EA6343">
        <w:rPr>
          <w:rFonts w:ascii="Times New Roman" w:hAnsi="Times New Roman"/>
          <w:sz w:val="27"/>
          <w:szCs w:val="27"/>
        </w:rPr>
        <w:t>- изменения в законодательстве;</w:t>
      </w:r>
    </w:p>
    <w:p w:rsidR="000662D2" w:rsidRPr="00EA6343" w:rsidRDefault="000662D2" w:rsidP="000662D2">
      <w:pPr>
        <w:spacing w:after="0" w:line="240" w:lineRule="auto"/>
        <w:ind w:firstLine="709"/>
        <w:jc w:val="both"/>
        <w:rPr>
          <w:rFonts w:ascii="Times New Roman" w:hAnsi="Times New Roman"/>
          <w:sz w:val="27"/>
          <w:szCs w:val="27"/>
        </w:rPr>
      </w:pPr>
      <w:r w:rsidRPr="00EA6343">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EA6343" w:rsidRDefault="000662D2" w:rsidP="000662D2">
      <w:pPr>
        <w:spacing w:after="0" w:line="240" w:lineRule="auto"/>
        <w:ind w:firstLine="709"/>
        <w:jc w:val="both"/>
        <w:rPr>
          <w:rFonts w:ascii="Times New Roman" w:hAnsi="Times New Roman"/>
          <w:sz w:val="27"/>
          <w:szCs w:val="27"/>
        </w:rPr>
      </w:pPr>
      <w:r w:rsidRPr="00EA634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EA6343">
        <w:rPr>
          <w:rFonts w:ascii="Times New Roman" w:hAnsi="Times New Roman"/>
          <w:sz w:val="27"/>
          <w:szCs w:val="27"/>
        </w:rPr>
        <w:t>, страховых взносов</w:t>
      </w:r>
      <w:r w:rsidRPr="00EA6343">
        <w:rPr>
          <w:rFonts w:ascii="Times New Roman" w:hAnsi="Times New Roman"/>
          <w:sz w:val="27"/>
          <w:szCs w:val="27"/>
        </w:rPr>
        <w:t xml:space="preserve"> и иных обязательных платежей в бюджетную систему Российской Федерации»;</w:t>
      </w:r>
    </w:p>
    <w:p w:rsidR="000662D2" w:rsidRPr="00EA634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EA6343">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79553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95534">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795534" w:rsidRDefault="000662D2" w:rsidP="00AE7CE1">
      <w:pPr>
        <w:autoSpaceDE w:val="0"/>
        <w:autoSpaceDN w:val="0"/>
        <w:adjustRightInd w:val="0"/>
        <w:spacing w:after="0" w:line="240" w:lineRule="auto"/>
        <w:ind w:firstLine="709"/>
        <w:jc w:val="both"/>
        <w:rPr>
          <w:rFonts w:ascii="Times New Roman" w:hAnsi="Times New Roman"/>
          <w:sz w:val="27"/>
          <w:szCs w:val="27"/>
        </w:rPr>
      </w:pPr>
      <w:r w:rsidRPr="0079553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386EC0" w:rsidRPr="00795534" w:rsidRDefault="00386EC0" w:rsidP="007F5FC0">
      <w:pPr>
        <w:spacing w:after="0" w:line="240" w:lineRule="auto"/>
        <w:ind w:firstLine="709"/>
        <w:jc w:val="both"/>
        <w:rPr>
          <w:rFonts w:ascii="Times New Roman" w:hAnsi="Times New Roman"/>
          <w:sz w:val="27"/>
          <w:szCs w:val="27"/>
        </w:rPr>
      </w:pPr>
    </w:p>
    <w:p w:rsidR="000662D2" w:rsidRPr="00795534" w:rsidRDefault="000662D2" w:rsidP="00C57D17">
      <w:pPr>
        <w:pStyle w:val="10"/>
        <w:numPr>
          <w:ilvl w:val="2"/>
          <w:numId w:val="49"/>
        </w:numPr>
        <w:tabs>
          <w:tab w:val="left" w:pos="1985"/>
          <w:tab w:val="left" w:pos="2835"/>
          <w:tab w:val="left" w:pos="3119"/>
        </w:tabs>
        <w:spacing w:before="0" w:after="240"/>
        <w:ind w:firstLine="619"/>
        <w:jc w:val="center"/>
        <w:rPr>
          <w:rFonts w:ascii="Times New Roman" w:hAnsi="Times New Roman"/>
          <w:i/>
          <w:sz w:val="27"/>
          <w:szCs w:val="27"/>
        </w:rPr>
      </w:pPr>
      <w:bookmarkStart w:id="48" w:name="_Toc129336618"/>
      <w:r w:rsidRPr="00795534">
        <w:rPr>
          <w:rFonts w:ascii="Times New Roman" w:hAnsi="Times New Roman"/>
          <w:i/>
          <w:sz w:val="27"/>
          <w:szCs w:val="27"/>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795534">
        <w:rPr>
          <w:rFonts w:ascii="Times New Roman" w:hAnsi="Times New Roman"/>
          <w:i/>
          <w:sz w:val="27"/>
          <w:szCs w:val="27"/>
        </w:rPr>
        <w:br/>
        <w:t>182 1 08 03010 01 0000 110</w:t>
      </w:r>
      <w:bookmarkEnd w:id="48"/>
    </w:p>
    <w:p w:rsidR="000662D2" w:rsidRPr="00795534" w:rsidRDefault="000662D2" w:rsidP="000662D2">
      <w:pPr>
        <w:spacing w:after="0" w:line="240" w:lineRule="auto"/>
        <w:ind w:firstLine="709"/>
        <w:jc w:val="both"/>
        <w:rPr>
          <w:rFonts w:ascii="Times New Roman" w:hAnsi="Times New Roman"/>
          <w:sz w:val="27"/>
          <w:szCs w:val="27"/>
        </w:rPr>
      </w:pPr>
      <w:r w:rsidRPr="00795534">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795534" w:rsidRDefault="000662D2" w:rsidP="000662D2">
      <w:pPr>
        <w:spacing w:after="0" w:line="240" w:lineRule="auto"/>
        <w:ind w:firstLine="709"/>
        <w:jc w:val="both"/>
        <w:rPr>
          <w:rFonts w:ascii="Times New Roman" w:hAnsi="Times New Roman"/>
          <w:sz w:val="27"/>
          <w:szCs w:val="27"/>
        </w:rPr>
      </w:pPr>
      <w:r w:rsidRPr="00795534">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795534">
        <w:rPr>
          <w:rFonts w:ascii="Times New Roman" w:hAnsi="Times New Roman"/>
          <w:sz w:val="27"/>
          <w:szCs w:val="27"/>
          <w:vertAlign w:val="subscript"/>
        </w:rPr>
        <w:t>МС</w:t>
      </w:r>
      <w:r w:rsidRPr="00795534">
        <w:rPr>
          <w:rFonts w:ascii="Times New Roman" w:hAnsi="Times New Roman"/>
          <w:sz w:val="27"/>
          <w:szCs w:val="27"/>
        </w:rPr>
        <w:t>), определяется, исходя из следующего алгоритма расчёта:</w:t>
      </w:r>
    </w:p>
    <w:p w:rsidR="000662D2" w:rsidRPr="00795534" w:rsidRDefault="000662D2" w:rsidP="0066504A">
      <w:pPr>
        <w:spacing w:after="0" w:line="240" w:lineRule="auto"/>
        <w:jc w:val="center"/>
        <w:rPr>
          <w:rFonts w:ascii="Times New Roman" w:hAnsi="Times New Roman"/>
          <w:sz w:val="27"/>
          <w:szCs w:val="27"/>
        </w:rPr>
      </w:pPr>
      <w:r w:rsidRPr="00795534">
        <w:rPr>
          <w:rFonts w:ascii="Times New Roman" w:hAnsi="Times New Roman"/>
          <w:b/>
          <w:sz w:val="27"/>
          <w:szCs w:val="27"/>
        </w:rPr>
        <w:t>Г</w:t>
      </w:r>
      <w:r w:rsidRPr="00795534">
        <w:rPr>
          <w:rFonts w:ascii="Times New Roman" w:hAnsi="Times New Roman"/>
          <w:b/>
          <w:sz w:val="27"/>
          <w:szCs w:val="27"/>
          <w:lang w:val="en-US"/>
        </w:rPr>
        <w:t> </w:t>
      </w:r>
      <w:r w:rsidRPr="00795534">
        <w:rPr>
          <w:rFonts w:ascii="Times New Roman" w:hAnsi="Times New Roman"/>
          <w:b/>
          <w:sz w:val="27"/>
          <w:szCs w:val="27"/>
          <w:vertAlign w:val="subscript"/>
        </w:rPr>
        <w:t>МС</w:t>
      </w:r>
      <w:r w:rsidRPr="00795534">
        <w:rPr>
          <w:rFonts w:ascii="Times New Roman" w:hAnsi="Times New Roman"/>
          <w:b/>
          <w:i/>
          <w:sz w:val="27"/>
          <w:szCs w:val="27"/>
        </w:rPr>
        <w:t xml:space="preserve"> = </w:t>
      </w:r>
      <w:r w:rsidRPr="00795534">
        <w:rPr>
          <w:rFonts w:ascii="Times New Roman" w:hAnsi="Times New Roman"/>
          <w:b/>
          <w:sz w:val="27"/>
          <w:szCs w:val="27"/>
        </w:rPr>
        <w:t>К </w:t>
      </w:r>
      <w:r w:rsidRPr="00795534">
        <w:rPr>
          <w:rFonts w:ascii="Times New Roman" w:hAnsi="Times New Roman"/>
          <w:b/>
          <w:sz w:val="27"/>
          <w:szCs w:val="27"/>
          <w:vertAlign w:val="subscript"/>
        </w:rPr>
        <w:t>МС</w:t>
      </w:r>
      <w:r w:rsidRPr="00795534">
        <w:rPr>
          <w:rFonts w:ascii="Times New Roman" w:hAnsi="Times New Roman"/>
          <w:sz w:val="27"/>
          <w:szCs w:val="27"/>
        </w:rPr>
        <w:t xml:space="preserve"> * </w:t>
      </w:r>
      <w:r w:rsidRPr="00795534">
        <w:rPr>
          <w:rFonts w:ascii="Times New Roman" w:hAnsi="Times New Roman"/>
          <w:b/>
          <w:sz w:val="27"/>
          <w:szCs w:val="27"/>
        </w:rPr>
        <w:t>Ср </w:t>
      </w:r>
      <w:r w:rsidRPr="00795534">
        <w:rPr>
          <w:rFonts w:ascii="Times New Roman" w:hAnsi="Times New Roman"/>
          <w:b/>
          <w:sz w:val="27"/>
          <w:szCs w:val="27"/>
          <w:vertAlign w:val="subscript"/>
        </w:rPr>
        <w:t>МС</w:t>
      </w:r>
      <w:r w:rsidRPr="00795534">
        <w:rPr>
          <w:rFonts w:ascii="Times New Roman" w:hAnsi="Times New Roman"/>
          <w:sz w:val="27"/>
          <w:szCs w:val="27"/>
        </w:rPr>
        <w:t xml:space="preserve"> </w:t>
      </w:r>
      <w:r w:rsidRPr="00795534">
        <w:rPr>
          <w:rFonts w:ascii="Times New Roman" w:hAnsi="Times New Roman"/>
          <w:b/>
          <w:sz w:val="27"/>
          <w:szCs w:val="27"/>
        </w:rPr>
        <w:t>(+/-)</w:t>
      </w:r>
      <w:r w:rsidRPr="00795534">
        <w:rPr>
          <w:rFonts w:ascii="Times New Roman" w:hAnsi="Times New Roman"/>
          <w:sz w:val="27"/>
          <w:szCs w:val="27"/>
        </w:rPr>
        <w:t xml:space="preserve"> </w:t>
      </w:r>
      <w:r w:rsidRPr="00795534">
        <w:rPr>
          <w:rFonts w:ascii="Times New Roman" w:hAnsi="Times New Roman"/>
          <w:b/>
          <w:sz w:val="27"/>
          <w:szCs w:val="27"/>
        </w:rPr>
        <w:t>F</w:t>
      </w:r>
      <w:r w:rsidRPr="00795534">
        <w:rPr>
          <w:rFonts w:ascii="Times New Roman" w:hAnsi="Times New Roman"/>
          <w:b/>
          <w:i/>
          <w:sz w:val="27"/>
          <w:szCs w:val="27"/>
        </w:rPr>
        <w:t>,</w:t>
      </w:r>
      <w:r w:rsidR="0066504A" w:rsidRPr="00795534">
        <w:rPr>
          <w:rFonts w:ascii="Times New Roman" w:hAnsi="Times New Roman"/>
          <w:b/>
          <w:i/>
          <w:sz w:val="27"/>
          <w:szCs w:val="27"/>
        </w:rPr>
        <w:t xml:space="preserve"> </w:t>
      </w:r>
      <w:r w:rsidRPr="00795534">
        <w:rPr>
          <w:rFonts w:ascii="Times New Roman" w:hAnsi="Times New Roman"/>
          <w:sz w:val="27"/>
          <w:szCs w:val="27"/>
        </w:rPr>
        <w:t>где:</w:t>
      </w:r>
    </w:p>
    <w:p w:rsidR="0066504A" w:rsidRPr="00A9180E" w:rsidRDefault="0066504A" w:rsidP="0066504A">
      <w:pPr>
        <w:spacing w:after="0" w:line="240" w:lineRule="auto"/>
        <w:jc w:val="center"/>
        <w:rPr>
          <w:rFonts w:ascii="Times New Roman" w:hAnsi="Times New Roman"/>
          <w:sz w:val="27"/>
          <w:szCs w:val="27"/>
          <w:highlight w:val="yellow"/>
        </w:rPr>
      </w:pPr>
    </w:p>
    <w:p w:rsidR="000662D2" w:rsidRPr="009103AF" w:rsidRDefault="000662D2" w:rsidP="000662D2">
      <w:pPr>
        <w:spacing w:after="0" w:line="240" w:lineRule="auto"/>
        <w:ind w:firstLine="709"/>
        <w:jc w:val="both"/>
        <w:rPr>
          <w:rFonts w:ascii="Times New Roman" w:hAnsi="Times New Roman"/>
          <w:sz w:val="27"/>
          <w:szCs w:val="27"/>
        </w:rPr>
      </w:pPr>
      <w:r w:rsidRPr="009103AF">
        <w:rPr>
          <w:rFonts w:ascii="Times New Roman" w:hAnsi="Times New Roman"/>
          <w:b/>
          <w:sz w:val="27"/>
          <w:szCs w:val="27"/>
        </w:rPr>
        <w:t>К </w:t>
      </w:r>
      <w:r w:rsidRPr="009103AF">
        <w:rPr>
          <w:rFonts w:ascii="Times New Roman" w:hAnsi="Times New Roman"/>
          <w:b/>
          <w:sz w:val="27"/>
          <w:szCs w:val="27"/>
          <w:vertAlign w:val="subscript"/>
        </w:rPr>
        <w:t>МС</w:t>
      </w:r>
      <w:r w:rsidRPr="009103AF">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9103AF" w:rsidRDefault="000662D2" w:rsidP="000662D2">
      <w:pPr>
        <w:spacing w:after="0" w:line="240" w:lineRule="auto"/>
        <w:ind w:firstLine="709"/>
        <w:jc w:val="both"/>
        <w:rPr>
          <w:rFonts w:ascii="Times New Roman" w:hAnsi="Times New Roman"/>
          <w:sz w:val="27"/>
          <w:szCs w:val="27"/>
        </w:rPr>
      </w:pPr>
      <w:r w:rsidRPr="009103AF">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9103AF" w:rsidRDefault="000662D2" w:rsidP="000662D2">
      <w:pPr>
        <w:spacing w:after="0" w:line="240" w:lineRule="auto"/>
        <w:ind w:firstLine="709"/>
        <w:jc w:val="both"/>
        <w:rPr>
          <w:rFonts w:ascii="Times New Roman" w:hAnsi="Times New Roman"/>
          <w:sz w:val="27"/>
          <w:szCs w:val="27"/>
        </w:rPr>
      </w:pPr>
      <w:r w:rsidRPr="009103AF">
        <w:rPr>
          <w:rFonts w:ascii="Times New Roman" w:hAnsi="Times New Roman"/>
          <w:b/>
          <w:sz w:val="27"/>
          <w:szCs w:val="27"/>
        </w:rPr>
        <w:t>Ср </w:t>
      </w:r>
      <w:r w:rsidRPr="009103AF">
        <w:rPr>
          <w:rFonts w:ascii="Times New Roman" w:hAnsi="Times New Roman"/>
          <w:b/>
          <w:sz w:val="27"/>
          <w:szCs w:val="27"/>
          <w:vertAlign w:val="subscript"/>
        </w:rPr>
        <w:t>МС</w:t>
      </w:r>
      <w:r w:rsidRPr="009103AF">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9103AF" w:rsidRDefault="000662D2" w:rsidP="000662D2">
      <w:pPr>
        <w:spacing w:after="0" w:line="240" w:lineRule="auto"/>
        <w:ind w:firstLine="709"/>
        <w:jc w:val="both"/>
        <w:rPr>
          <w:rFonts w:ascii="Times New Roman" w:hAnsi="Times New Roman"/>
          <w:sz w:val="27"/>
          <w:szCs w:val="27"/>
        </w:rPr>
      </w:pPr>
      <w:r w:rsidRPr="009103AF">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9103AF" w:rsidRDefault="00532CFF" w:rsidP="00713C42">
      <w:pPr>
        <w:spacing w:after="0" w:line="240" w:lineRule="auto"/>
        <w:ind w:firstLine="709"/>
        <w:jc w:val="both"/>
        <w:rPr>
          <w:rFonts w:ascii="Times New Roman" w:hAnsi="Times New Roman"/>
          <w:sz w:val="27"/>
          <w:szCs w:val="27"/>
        </w:rPr>
      </w:pPr>
      <w:r w:rsidRPr="009103AF">
        <w:rPr>
          <w:rFonts w:ascii="Times New Roman" w:hAnsi="Times New Roman"/>
          <w:sz w:val="27"/>
          <w:szCs w:val="27"/>
        </w:rPr>
        <w:t>О</w:t>
      </w:r>
      <w:r w:rsidR="00713C42" w:rsidRPr="009103AF">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9103AF" w:rsidRDefault="007F5FC0" w:rsidP="007F5FC0">
      <w:pPr>
        <w:spacing w:after="0" w:line="240" w:lineRule="auto"/>
        <w:ind w:firstLine="709"/>
        <w:jc w:val="both"/>
        <w:rPr>
          <w:rFonts w:ascii="Times New Roman" w:hAnsi="Times New Roman"/>
          <w:sz w:val="27"/>
          <w:szCs w:val="27"/>
        </w:rPr>
      </w:pPr>
      <w:r w:rsidRPr="009103AF">
        <w:rPr>
          <w:rFonts w:ascii="Times New Roman" w:hAnsi="Times New Roman"/>
          <w:b/>
          <w:i/>
          <w:sz w:val="27"/>
          <w:szCs w:val="27"/>
        </w:rPr>
        <w:t xml:space="preserve">F – </w:t>
      </w:r>
      <w:r w:rsidRPr="009103A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103AF" w:rsidRDefault="000662D2" w:rsidP="000662D2">
      <w:pPr>
        <w:spacing w:after="0" w:line="240" w:lineRule="auto"/>
        <w:ind w:firstLine="709"/>
        <w:jc w:val="both"/>
        <w:rPr>
          <w:rFonts w:ascii="Times New Roman" w:hAnsi="Times New Roman"/>
          <w:sz w:val="27"/>
          <w:szCs w:val="27"/>
        </w:rPr>
      </w:pPr>
    </w:p>
    <w:p w:rsidR="000662D2" w:rsidRPr="009103AF" w:rsidRDefault="000662D2" w:rsidP="00C57D17">
      <w:pPr>
        <w:pStyle w:val="10"/>
        <w:numPr>
          <w:ilvl w:val="2"/>
          <w:numId w:val="49"/>
        </w:numPr>
        <w:tabs>
          <w:tab w:val="left" w:pos="1985"/>
          <w:tab w:val="left" w:pos="2835"/>
          <w:tab w:val="left" w:pos="3119"/>
        </w:tabs>
        <w:spacing w:before="0" w:after="240"/>
        <w:ind w:left="0" w:firstLine="0"/>
        <w:jc w:val="center"/>
        <w:rPr>
          <w:rFonts w:ascii="Times New Roman" w:hAnsi="Times New Roman"/>
          <w:i/>
          <w:sz w:val="27"/>
          <w:szCs w:val="27"/>
        </w:rPr>
      </w:pPr>
      <w:bookmarkStart w:id="49" w:name="_Toc129336620"/>
      <w:r w:rsidRPr="009103AF">
        <w:rPr>
          <w:rFonts w:ascii="Times New Roman" w:hAnsi="Times New Roman"/>
          <w:i/>
          <w:sz w:val="27"/>
          <w:szCs w:val="27"/>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9103AF">
        <w:rPr>
          <w:rFonts w:ascii="Times New Roman" w:hAnsi="Times New Roman"/>
          <w:i/>
          <w:sz w:val="27"/>
          <w:szCs w:val="27"/>
        </w:rPr>
        <w:br/>
        <w:t>182 1 08 07010 01 0000 110</w:t>
      </w:r>
      <w:bookmarkEnd w:id="49"/>
    </w:p>
    <w:p w:rsidR="000662D2" w:rsidRPr="00A9180E" w:rsidRDefault="000662D2" w:rsidP="000662D2">
      <w:pPr>
        <w:spacing w:after="0" w:line="240" w:lineRule="auto"/>
        <w:ind w:firstLine="709"/>
        <w:jc w:val="both"/>
        <w:rPr>
          <w:rFonts w:ascii="Times New Roman" w:hAnsi="Times New Roman"/>
          <w:sz w:val="27"/>
          <w:szCs w:val="27"/>
          <w:highlight w:val="yellow"/>
        </w:rPr>
      </w:pPr>
      <w:r w:rsidRPr="009103AF">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0662D2" w:rsidRPr="009103AF" w:rsidRDefault="000662D2" w:rsidP="000662D2">
      <w:pPr>
        <w:spacing w:after="0" w:line="240" w:lineRule="auto"/>
        <w:ind w:firstLine="709"/>
        <w:jc w:val="both"/>
        <w:rPr>
          <w:rFonts w:ascii="Times New Roman" w:hAnsi="Times New Roman"/>
          <w:sz w:val="27"/>
          <w:szCs w:val="27"/>
        </w:rPr>
      </w:pPr>
      <w:r w:rsidRPr="009103AF">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9103AF">
        <w:rPr>
          <w:rFonts w:ascii="Times New Roman" w:hAnsi="Times New Roman"/>
          <w:sz w:val="27"/>
          <w:szCs w:val="27"/>
          <w:vertAlign w:val="subscript"/>
        </w:rPr>
        <w:t>РЕГ</w:t>
      </w:r>
      <w:r w:rsidRPr="009103AF">
        <w:rPr>
          <w:rFonts w:ascii="Times New Roman" w:hAnsi="Times New Roman"/>
          <w:sz w:val="27"/>
          <w:szCs w:val="27"/>
        </w:rPr>
        <w:t>), определяется, исходя из следующего алгоритма расчёта:</w:t>
      </w:r>
    </w:p>
    <w:p w:rsidR="000662D2" w:rsidRPr="009103AF" w:rsidRDefault="000662D2" w:rsidP="0066504A">
      <w:pPr>
        <w:spacing w:after="0" w:line="240" w:lineRule="auto"/>
        <w:jc w:val="center"/>
        <w:rPr>
          <w:rFonts w:ascii="Times New Roman" w:hAnsi="Times New Roman"/>
          <w:sz w:val="27"/>
          <w:szCs w:val="27"/>
        </w:rPr>
      </w:pPr>
      <w:r w:rsidRPr="009103AF">
        <w:rPr>
          <w:rFonts w:ascii="Times New Roman" w:hAnsi="Times New Roman"/>
          <w:b/>
          <w:sz w:val="27"/>
          <w:szCs w:val="27"/>
        </w:rPr>
        <w:t>Г</w:t>
      </w:r>
      <w:r w:rsidRPr="009103AF">
        <w:rPr>
          <w:rFonts w:ascii="Times New Roman" w:hAnsi="Times New Roman"/>
          <w:b/>
          <w:sz w:val="27"/>
          <w:szCs w:val="27"/>
          <w:lang w:val="en-US"/>
        </w:rPr>
        <w:t> </w:t>
      </w:r>
      <w:r w:rsidRPr="009103AF">
        <w:rPr>
          <w:rFonts w:ascii="Times New Roman" w:hAnsi="Times New Roman"/>
          <w:b/>
          <w:sz w:val="27"/>
          <w:szCs w:val="27"/>
          <w:vertAlign w:val="subscript"/>
        </w:rPr>
        <w:t>РЕГ</w:t>
      </w:r>
      <w:r w:rsidRPr="009103AF">
        <w:rPr>
          <w:rFonts w:ascii="Times New Roman" w:hAnsi="Times New Roman"/>
          <w:b/>
          <w:i/>
          <w:sz w:val="27"/>
          <w:szCs w:val="27"/>
        </w:rPr>
        <w:t xml:space="preserve"> = </w:t>
      </w:r>
      <w:r w:rsidRPr="009103AF">
        <w:rPr>
          <w:rFonts w:ascii="Times New Roman" w:hAnsi="Times New Roman"/>
          <w:b/>
          <w:sz w:val="27"/>
          <w:szCs w:val="27"/>
        </w:rPr>
        <w:t>К </w:t>
      </w:r>
      <w:r w:rsidRPr="009103AF">
        <w:rPr>
          <w:rFonts w:ascii="Times New Roman" w:hAnsi="Times New Roman"/>
          <w:b/>
          <w:sz w:val="27"/>
          <w:szCs w:val="27"/>
          <w:vertAlign w:val="subscript"/>
        </w:rPr>
        <w:t>РЕГ</w:t>
      </w:r>
      <w:r w:rsidRPr="009103AF">
        <w:rPr>
          <w:rFonts w:ascii="Times New Roman" w:hAnsi="Times New Roman"/>
          <w:sz w:val="27"/>
          <w:szCs w:val="27"/>
        </w:rPr>
        <w:t xml:space="preserve"> * </w:t>
      </w:r>
      <w:r w:rsidRPr="009103AF">
        <w:rPr>
          <w:rFonts w:ascii="Times New Roman" w:hAnsi="Times New Roman"/>
          <w:b/>
          <w:sz w:val="27"/>
          <w:szCs w:val="27"/>
        </w:rPr>
        <w:t>Ср </w:t>
      </w:r>
      <w:r w:rsidRPr="009103AF">
        <w:rPr>
          <w:rFonts w:ascii="Times New Roman" w:hAnsi="Times New Roman"/>
          <w:b/>
          <w:sz w:val="27"/>
          <w:szCs w:val="27"/>
          <w:vertAlign w:val="subscript"/>
        </w:rPr>
        <w:t>РЕГ</w:t>
      </w:r>
      <w:r w:rsidRPr="009103AF">
        <w:rPr>
          <w:rFonts w:ascii="Times New Roman" w:hAnsi="Times New Roman"/>
          <w:sz w:val="27"/>
          <w:szCs w:val="27"/>
        </w:rPr>
        <w:t xml:space="preserve"> </w:t>
      </w:r>
      <w:r w:rsidRPr="009103AF">
        <w:rPr>
          <w:rFonts w:ascii="Times New Roman" w:hAnsi="Times New Roman"/>
          <w:b/>
          <w:sz w:val="27"/>
          <w:szCs w:val="27"/>
        </w:rPr>
        <w:t>(+/-)</w:t>
      </w:r>
      <w:r w:rsidRPr="009103AF">
        <w:rPr>
          <w:rFonts w:ascii="Times New Roman" w:hAnsi="Times New Roman"/>
          <w:sz w:val="27"/>
          <w:szCs w:val="27"/>
        </w:rPr>
        <w:t xml:space="preserve"> </w:t>
      </w:r>
      <w:r w:rsidRPr="009103AF">
        <w:rPr>
          <w:rFonts w:ascii="Times New Roman" w:hAnsi="Times New Roman"/>
          <w:b/>
          <w:sz w:val="27"/>
          <w:szCs w:val="27"/>
        </w:rPr>
        <w:t>F</w:t>
      </w:r>
      <w:r w:rsidR="006E1AE4" w:rsidRPr="009103AF">
        <w:rPr>
          <w:rFonts w:ascii="Times New Roman" w:hAnsi="Times New Roman"/>
          <w:b/>
          <w:sz w:val="27"/>
          <w:szCs w:val="27"/>
        </w:rPr>
        <w:t>-</w:t>
      </w:r>
      <w:r w:rsidR="006E1AE4" w:rsidRPr="009103AF">
        <w:rPr>
          <w:rFonts w:ascii="Times New Roman" w:hAnsi="Times New Roman"/>
          <w:b/>
          <w:sz w:val="27"/>
          <w:szCs w:val="27"/>
          <w:lang w:val="en-US"/>
        </w:rPr>
        <w:t>V</w:t>
      </w:r>
      <w:r w:rsidR="006E1AE4" w:rsidRPr="009103AF">
        <w:rPr>
          <w:rFonts w:ascii="Times New Roman" w:hAnsi="Times New Roman"/>
          <w:b/>
          <w:sz w:val="27"/>
          <w:szCs w:val="27"/>
          <w:vertAlign w:val="subscript"/>
        </w:rPr>
        <w:t>осв</w:t>
      </w:r>
      <w:r w:rsidRPr="009103AF">
        <w:rPr>
          <w:rFonts w:ascii="Times New Roman" w:hAnsi="Times New Roman"/>
          <w:b/>
          <w:i/>
          <w:sz w:val="27"/>
          <w:szCs w:val="27"/>
        </w:rPr>
        <w:t>,</w:t>
      </w:r>
      <w:r w:rsidR="0066504A" w:rsidRPr="009103AF">
        <w:rPr>
          <w:rFonts w:ascii="Times New Roman" w:hAnsi="Times New Roman"/>
          <w:b/>
          <w:i/>
          <w:sz w:val="27"/>
          <w:szCs w:val="27"/>
        </w:rPr>
        <w:t xml:space="preserve"> </w:t>
      </w:r>
      <w:r w:rsidRPr="009103AF">
        <w:rPr>
          <w:rFonts w:ascii="Times New Roman" w:hAnsi="Times New Roman"/>
          <w:sz w:val="27"/>
          <w:szCs w:val="27"/>
        </w:rPr>
        <w:t>где:</w:t>
      </w:r>
    </w:p>
    <w:p w:rsidR="0066504A" w:rsidRPr="00A9180E" w:rsidRDefault="0066504A" w:rsidP="0066504A">
      <w:pPr>
        <w:spacing w:after="0" w:line="240" w:lineRule="auto"/>
        <w:jc w:val="center"/>
        <w:rPr>
          <w:rFonts w:ascii="Times New Roman" w:hAnsi="Times New Roman"/>
          <w:sz w:val="27"/>
          <w:szCs w:val="27"/>
          <w:highlight w:val="yellow"/>
        </w:rPr>
      </w:pPr>
    </w:p>
    <w:p w:rsidR="00EA2C1B" w:rsidRPr="009103AF" w:rsidRDefault="000662D2" w:rsidP="000662D2">
      <w:pPr>
        <w:spacing w:after="0" w:line="240" w:lineRule="auto"/>
        <w:ind w:firstLine="709"/>
        <w:jc w:val="both"/>
        <w:rPr>
          <w:rFonts w:ascii="Times New Roman" w:hAnsi="Times New Roman"/>
          <w:sz w:val="27"/>
          <w:szCs w:val="27"/>
        </w:rPr>
      </w:pPr>
      <w:r w:rsidRPr="009103AF">
        <w:rPr>
          <w:rFonts w:ascii="Times New Roman" w:hAnsi="Times New Roman"/>
          <w:b/>
          <w:sz w:val="27"/>
          <w:szCs w:val="27"/>
        </w:rPr>
        <w:t>К </w:t>
      </w:r>
      <w:r w:rsidRPr="009103AF">
        <w:rPr>
          <w:rFonts w:ascii="Times New Roman" w:hAnsi="Times New Roman"/>
          <w:b/>
          <w:sz w:val="27"/>
          <w:szCs w:val="27"/>
          <w:vertAlign w:val="subscript"/>
        </w:rPr>
        <w:t>РЕГ</w:t>
      </w:r>
      <w:r w:rsidRPr="009103AF">
        <w:rPr>
          <w:rFonts w:ascii="Times New Roman" w:hAnsi="Times New Roman"/>
          <w:sz w:val="27"/>
          <w:szCs w:val="27"/>
        </w:rPr>
        <w:t xml:space="preserve"> – прогнозируемое (расчётное) количество государственных пошлин</w:t>
      </w:r>
      <w:r w:rsidR="00D45B07" w:rsidRPr="009103AF">
        <w:rPr>
          <w:rFonts w:ascii="Times New Roman" w:hAnsi="Times New Roman"/>
          <w:sz w:val="27"/>
          <w:szCs w:val="27"/>
        </w:rPr>
        <w:t xml:space="preserve"> (включая количество действий (обращений), по которым установлено освобождение от взимания государственной пошлины</w:t>
      </w:r>
      <w:r w:rsidR="00D45B07" w:rsidRPr="009103AF">
        <w:t xml:space="preserve"> </w:t>
      </w:r>
      <w:r w:rsidR="00D45B07" w:rsidRPr="009103AF">
        <w:rPr>
          <w:rFonts w:ascii="Times New Roman" w:hAnsi="Times New Roman"/>
          <w:sz w:val="27"/>
          <w:szCs w:val="27"/>
        </w:rPr>
        <w:t xml:space="preserve">в соответствии с законодательством Российской Федерации) </w:t>
      </w:r>
      <w:r w:rsidRPr="009103AF">
        <w:rPr>
          <w:rFonts w:ascii="Times New Roman" w:hAnsi="Times New Roman"/>
          <w:sz w:val="27"/>
          <w:szCs w:val="27"/>
        </w:rPr>
        <w:t>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FA3E0A" w:rsidRPr="009103AF">
        <w:rPr>
          <w:rFonts w:ascii="Times New Roman" w:hAnsi="Times New Roman"/>
          <w:sz w:val="27"/>
          <w:szCs w:val="27"/>
        </w:rPr>
        <w:t xml:space="preserve"> (е</w:t>
      </w:r>
      <w:r w:rsidRPr="009103AF">
        <w:rPr>
          <w:rFonts w:ascii="Times New Roman" w:hAnsi="Times New Roman"/>
          <w:sz w:val="27"/>
          <w:szCs w:val="27"/>
        </w:rPr>
        <w:t>диниц</w:t>
      </w:r>
      <w:r w:rsidR="00FA3E0A" w:rsidRPr="009103AF">
        <w:rPr>
          <w:rFonts w:ascii="Times New Roman" w:hAnsi="Times New Roman"/>
          <w:sz w:val="27"/>
          <w:szCs w:val="27"/>
        </w:rPr>
        <w:t>)</w:t>
      </w:r>
      <w:r w:rsidR="00C13CF4" w:rsidRPr="009103AF">
        <w:rPr>
          <w:rFonts w:ascii="Times New Roman" w:hAnsi="Times New Roman"/>
          <w:sz w:val="27"/>
          <w:szCs w:val="27"/>
        </w:rPr>
        <w:t xml:space="preserve">. </w:t>
      </w:r>
    </w:p>
    <w:p w:rsidR="008D01F0" w:rsidRPr="009103AF" w:rsidRDefault="008D01F0" w:rsidP="008D01F0">
      <w:pPr>
        <w:spacing w:after="0" w:line="240" w:lineRule="auto"/>
        <w:ind w:firstLine="709"/>
        <w:jc w:val="both"/>
        <w:rPr>
          <w:rFonts w:ascii="Times New Roman" w:hAnsi="Times New Roman"/>
          <w:sz w:val="27"/>
          <w:szCs w:val="27"/>
        </w:rPr>
      </w:pPr>
      <w:r w:rsidRPr="009103AF">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b/>
          <w:sz w:val="27"/>
          <w:szCs w:val="27"/>
        </w:rPr>
        <w:t>Ср </w:t>
      </w:r>
      <w:r w:rsidRPr="000F5984">
        <w:rPr>
          <w:rFonts w:ascii="Times New Roman" w:hAnsi="Times New Roman"/>
          <w:b/>
          <w:sz w:val="27"/>
          <w:szCs w:val="27"/>
          <w:vertAlign w:val="subscript"/>
        </w:rPr>
        <w:t>РЕГ</w:t>
      </w:r>
      <w:r w:rsidRPr="000F5984">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w:t>
      </w:r>
      <w:r w:rsidR="000F5984">
        <w:rPr>
          <w:rFonts w:ascii="Times New Roman" w:hAnsi="Times New Roman"/>
          <w:sz w:val="27"/>
          <w:szCs w:val="27"/>
        </w:rPr>
        <w:t xml:space="preserve"> значимые действия, тыс. рублей.</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b/>
          <w:i/>
          <w:sz w:val="27"/>
          <w:szCs w:val="27"/>
        </w:rPr>
        <w:t xml:space="preserve">F – </w:t>
      </w:r>
      <w:r w:rsidRPr="000F598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rPr>
        <w:t>Оценка объема выпадающих доходов (</w:t>
      </w:r>
      <w:r w:rsidR="006E1AE4" w:rsidRPr="000F5984">
        <w:rPr>
          <w:rFonts w:ascii="Times New Roman" w:hAnsi="Times New Roman"/>
          <w:sz w:val="27"/>
          <w:szCs w:val="27"/>
          <w:lang w:val="en-US"/>
        </w:rPr>
        <w:t>V</w:t>
      </w:r>
      <w:r w:rsidR="006E1AE4" w:rsidRPr="000F5984">
        <w:rPr>
          <w:rFonts w:ascii="Times New Roman" w:hAnsi="Times New Roman"/>
          <w:sz w:val="27"/>
          <w:szCs w:val="27"/>
          <w:vertAlign w:val="subscript"/>
        </w:rPr>
        <w:t>осв</w:t>
      </w:r>
      <w:r w:rsidRPr="000F5984">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(пп. 32 п. 3 ст. 333.35 НК РФ) на текущий, очередной финансовый год и плановый период, рассчитывается по формуле:</w:t>
      </w:r>
    </w:p>
    <w:p w:rsidR="008D01F0" w:rsidRPr="00A9180E" w:rsidRDefault="008D01F0" w:rsidP="008D01F0">
      <w:pPr>
        <w:spacing w:after="0" w:line="240" w:lineRule="auto"/>
        <w:ind w:firstLine="709"/>
        <w:jc w:val="both"/>
        <w:rPr>
          <w:rFonts w:ascii="Times New Roman" w:hAnsi="Times New Roman"/>
          <w:sz w:val="27"/>
          <w:szCs w:val="27"/>
          <w:highlight w:val="yellow"/>
        </w:rPr>
      </w:pPr>
    </w:p>
    <w:p w:rsidR="008D01F0" w:rsidRPr="000F5984" w:rsidRDefault="006E1AE4"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lang w:val="en-US"/>
        </w:rPr>
        <w:t>V</w:t>
      </w:r>
      <w:r w:rsidRPr="000F5984">
        <w:rPr>
          <w:rFonts w:ascii="Times New Roman" w:hAnsi="Times New Roman"/>
          <w:sz w:val="27"/>
          <w:szCs w:val="27"/>
          <w:vertAlign w:val="subscript"/>
        </w:rPr>
        <w:t>осв</w:t>
      </w:r>
      <w:r w:rsidR="008D01F0" w:rsidRPr="000F5984">
        <w:rPr>
          <w:rFonts w:ascii="Times New Roman" w:hAnsi="Times New Roman"/>
          <w:sz w:val="27"/>
          <w:szCs w:val="27"/>
        </w:rPr>
        <w:t xml:space="preserve"> = ∑ К</w:t>
      </w:r>
      <w:r w:rsidR="008D01F0" w:rsidRPr="000F5984">
        <w:rPr>
          <w:rFonts w:ascii="Times New Roman" w:hAnsi="Times New Roman"/>
          <w:sz w:val="27"/>
          <w:szCs w:val="27"/>
          <w:vertAlign w:val="subscript"/>
        </w:rPr>
        <w:t>ГП</w:t>
      </w:r>
      <w:r w:rsidR="008D01F0" w:rsidRPr="000F5984">
        <w:rPr>
          <w:rFonts w:ascii="Times New Roman" w:hAnsi="Times New Roman"/>
          <w:sz w:val="27"/>
          <w:szCs w:val="27"/>
        </w:rPr>
        <w:t xml:space="preserve"> * Р</w:t>
      </w:r>
      <w:r w:rsidR="008D01F0" w:rsidRPr="000F5984">
        <w:rPr>
          <w:rFonts w:ascii="Times New Roman" w:hAnsi="Times New Roman"/>
          <w:sz w:val="27"/>
          <w:szCs w:val="27"/>
          <w:vertAlign w:val="subscript"/>
        </w:rPr>
        <w:t>Гп</w:t>
      </w:r>
      <w:r w:rsidR="008D01F0" w:rsidRPr="000F5984">
        <w:rPr>
          <w:rFonts w:ascii="Times New Roman" w:hAnsi="Times New Roman"/>
          <w:sz w:val="27"/>
          <w:szCs w:val="27"/>
        </w:rPr>
        <w:t xml:space="preserve"> *</w:t>
      </w:r>
      <w:r w:rsidR="000A1A76" w:rsidRPr="000F5984">
        <w:rPr>
          <w:rFonts w:ascii="Times New Roman" w:hAnsi="Times New Roman"/>
          <w:sz w:val="27"/>
          <w:szCs w:val="27"/>
        </w:rPr>
        <w:t xml:space="preserve"> </w:t>
      </w:r>
      <w:r w:rsidR="008D01F0" w:rsidRPr="000F5984">
        <w:rPr>
          <w:rFonts w:ascii="Times New Roman" w:hAnsi="Times New Roman"/>
          <w:sz w:val="27"/>
          <w:szCs w:val="27"/>
        </w:rPr>
        <w:t>Р</w:t>
      </w:r>
      <w:r w:rsidR="008D01F0" w:rsidRPr="000F5984">
        <w:rPr>
          <w:rFonts w:ascii="Times New Roman" w:hAnsi="Times New Roman"/>
          <w:sz w:val="27"/>
          <w:szCs w:val="27"/>
          <w:vertAlign w:val="subscript"/>
        </w:rPr>
        <w:t>п</w:t>
      </w:r>
      <w:r w:rsidR="008D01F0" w:rsidRPr="000F5984">
        <w:rPr>
          <w:rFonts w:ascii="Times New Roman" w:hAnsi="Times New Roman"/>
          <w:sz w:val="27"/>
          <w:szCs w:val="27"/>
        </w:rPr>
        <w:t>,</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rPr>
        <w:t xml:space="preserve">                         i=1</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rPr>
        <w:t xml:space="preserve">где: </w:t>
      </w:r>
    </w:p>
    <w:p w:rsidR="008D01F0" w:rsidRPr="000F5984" w:rsidRDefault="006E1AE4"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lang w:val="en-US"/>
        </w:rPr>
        <w:t>V</w:t>
      </w:r>
      <w:r w:rsidRPr="000F5984">
        <w:rPr>
          <w:rFonts w:ascii="Times New Roman" w:hAnsi="Times New Roman"/>
          <w:sz w:val="27"/>
          <w:szCs w:val="27"/>
          <w:vertAlign w:val="subscript"/>
        </w:rPr>
        <w:t>осв</w:t>
      </w:r>
      <w:r w:rsidR="008D01F0" w:rsidRPr="000F5984">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rPr>
        <w:t>К</w:t>
      </w:r>
      <w:r w:rsidRPr="000F5984">
        <w:rPr>
          <w:rFonts w:ascii="Times New Roman" w:hAnsi="Times New Roman"/>
          <w:sz w:val="27"/>
          <w:szCs w:val="27"/>
          <w:vertAlign w:val="subscript"/>
        </w:rPr>
        <w:t>ГП</w:t>
      </w:r>
      <w:r w:rsidRPr="000F5984">
        <w:rPr>
          <w:rFonts w:ascii="Times New Roman" w:hAnsi="Times New Roman"/>
          <w:sz w:val="27"/>
          <w:szCs w:val="27"/>
        </w:rPr>
        <w:t xml:space="preserve"> –</w:t>
      </w:r>
      <w:r w:rsidR="0007788B" w:rsidRPr="000F5984">
        <w:rPr>
          <w:rFonts w:ascii="Times New Roman" w:hAnsi="Times New Roman"/>
          <w:sz w:val="27"/>
          <w:szCs w:val="27"/>
        </w:rPr>
        <w:t xml:space="preserve"> </w:t>
      </w:r>
      <w:r w:rsidRPr="000F5984">
        <w:rPr>
          <w:rFonts w:ascii="Times New Roman" w:hAnsi="Times New Roman"/>
          <w:sz w:val="27"/>
          <w:szCs w:val="27"/>
        </w:rPr>
        <w:t>количество действий (обращений) по данным статистической налоговой отчетности</w:t>
      </w:r>
      <w:r w:rsidR="006E1AE4" w:rsidRPr="000F5984">
        <w:rPr>
          <w:rFonts w:ascii="Times New Roman" w:hAnsi="Times New Roman"/>
          <w:sz w:val="27"/>
          <w:szCs w:val="27"/>
        </w:rPr>
        <w:t>. Расчёт количества действий на перспективу производится методом экстраполяции или методом усреднения</w:t>
      </w:r>
      <w:r w:rsidR="0007788B" w:rsidRPr="000F5984">
        <w:rPr>
          <w:rFonts w:ascii="Times New Roman" w:hAnsi="Times New Roman"/>
          <w:sz w:val="27"/>
          <w:szCs w:val="27"/>
        </w:rPr>
        <w:t xml:space="preserve"> за 3 предыдущих года (при наличии)</w:t>
      </w:r>
      <w:r w:rsidR="006E1AE4" w:rsidRPr="000F5984">
        <w:rPr>
          <w:rFonts w:ascii="Times New Roman" w:hAnsi="Times New Roman"/>
          <w:sz w:val="27"/>
          <w:szCs w:val="27"/>
        </w:rPr>
        <w:t>.</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rPr>
        <w:t>Р</w:t>
      </w:r>
      <w:r w:rsidRPr="000F5984">
        <w:rPr>
          <w:rFonts w:ascii="Times New Roman" w:hAnsi="Times New Roman"/>
          <w:sz w:val="27"/>
          <w:szCs w:val="27"/>
          <w:vertAlign w:val="subscript"/>
        </w:rPr>
        <w:t>Гп</w:t>
      </w:r>
      <w:r w:rsidRPr="000F5984">
        <w:rPr>
          <w:rFonts w:ascii="Times New Roman" w:hAnsi="Times New Roman"/>
          <w:sz w:val="27"/>
          <w:szCs w:val="27"/>
        </w:rPr>
        <w:t xml:space="preserve"> – размер государственной пошлины, установленный НК (руб.);</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rPr>
        <w:t>Р</w:t>
      </w:r>
      <w:r w:rsidRPr="000F5984">
        <w:rPr>
          <w:rFonts w:ascii="Times New Roman" w:hAnsi="Times New Roman"/>
          <w:sz w:val="27"/>
          <w:szCs w:val="27"/>
          <w:vertAlign w:val="subscript"/>
        </w:rPr>
        <w:t>п</w:t>
      </w:r>
      <w:r w:rsidRPr="000F5984">
        <w:rPr>
          <w:rFonts w:ascii="Times New Roman" w:hAnsi="Times New Roman"/>
          <w:sz w:val="27"/>
          <w:szCs w:val="27"/>
        </w:rPr>
        <w:t xml:space="preserve"> – размер освобождений;</w:t>
      </w:r>
    </w:p>
    <w:p w:rsidR="008D01F0" w:rsidRPr="000F5984" w:rsidRDefault="008D01F0" w:rsidP="008D01F0">
      <w:pPr>
        <w:spacing w:after="0" w:line="240" w:lineRule="auto"/>
        <w:ind w:firstLine="709"/>
        <w:jc w:val="both"/>
        <w:rPr>
          <w:rFonts w:ascii="Times New Roman" w:hAnsi="Times New Roman"/>
          <w:sz w:val="27"/>
          <w:szCs w:val="27"/>
        </w:rPr>
      </w:pPr>
      <w:r w:rsidRPr="000F5984">
        <w:rPr>
          <w:rFonts w:ascii="Times New Roman" w:hAnsi="Times New Roman"/>
          <w:sz w:val="27"/>
          <w:szCs w:val="27"/>
        </w:rPr>
        <w:t>i – виды действий.</w:t>
      </w:r>
    </w:p>
    <w:p w:rsidR="000F5984" w:rsidRPr="00081541" w:rsidRDefault="000662D2" w:rsidP="000F5984">
      <w:pPr>
        <w:spacing w:after="0" w:line="240" w:lineRule="auto"/>
        <w:ind w:firstLine="709"/>
        <w:jc w:val="both"/>
        <w:rPr>
          <w:rFonts w:ascii="Times New Roman" w:hAnsi="Times New Roman"/>
          <w:sz w:val="27"/>
          <w:szCs w:val="27"/>
        </w:rPr>
      </w:pPr>
      <w:r w:rsidRPr="000F5984">
        <w:rPr>
          <w:rFonts w:ascii="Times New Roman" w:hAnsi="Times New Roman"/>
          <w:sz w:val="27"/>
          <w:szCs w:val="27"/>
        </w:rPr>
        <w:t xml:space="preserve">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w:t>
      </w:r>
      <w:r w:rsidR="000F5984" w:rsidRPr="000F5984">
        <w:rPr>
          <w:rFonts w:ascii="Times New Roman" w:hAnsi="Times New Roman"/>
          <w:sz w:val="27"/>
          <w:szCs w:val="27"/>
        </w:rPr>
        <w:t>консолидированный бюджет Брянской</w:t>
      </w:r>
      <w:r w:rsidR="000F5984" w:rsidRPr="001716A3">
        <w:rPr>
          <w:rFonts w:ascii="Times New Roman" w:hAnsi="Times New Roman"/>
          <w:sz w:val="27"/>
          <w:szCs w:val="27"/>
        </w:rPr>
        <w:t xml:space="preserve"> области по нормативам, установленным в соответствии со </w:t>
      </w:r>
      <w:r w:rsidR="000F5984" w:rsidRPr="00081541">
        <w:rPr>
          <w:rFonts w:ascii="Times New Roman" w:hAnsi="Times New Roman"/>
          <w:sz w:val="27"/>
          <w:szCs w:val="27"/>
        </w:rPr>
        <w:t>статьями БК РФ.</w:t>
      </w:r>
    </w:p>
    <w:p w:rsidR="00544FA2" w:rsidRPr="00081541" w:rsidRDefault="00544FA2" w:rsidP="000662D2">
      <w:pPr>
        <w:spacing w:after="0" w:line="240" w:lineRule="auto"/>
        <w:ind w:firstLine="709"/>
        <w:jc w:val="both"/>
        <w:rPr>
          <w:rFonts w:ascii="Times New Roman" w:hAnsi="Times New Roman"/>
          <w:sz w:val="27"/>
          <w:szCs w:val="27"/>
        </w:rPr>
      </w:pPr>
    </w:p>
    <w:p w:rsidR="000662D2" w:rsidRPr="00081541" w:rsidRDefault="000662D2" w:rsidP="00C57D17">
      <w:pPr>
        <w:pStyle w:val="10"/>
        <w:numPr>
          <w:ilvl w:val="2"/>
          <w:numId w:val="49"/>
        </w:numPr>
        <w:tabs>
          <w:tab w:val="left" w:pos="1985"/>
          <w:tab w:val="left" w:pos="2835"/>
          <w:tab w:val="left" w:pos="3119"/>
        </w:tabs>
        <w:spacing w:before="0" w:after="240"/>
        <w:ind w:left="0" w:firstLine="0"/>
        <w:jc w:val="center"/>
        <w:rPr>
          <w:rFonts w:ascii="Times New Roman" w:hAnsi="Times New Roman"/>
          <w:i/>
          <w:sz w:val="27"/>
          <w:szCs w:val="27"/>
        </w:rPr>
      </w:pPr>
      <w:bookmarkStart w:id="50" w:name="_Toc129336624"/>
      <w:r w:rsidRPr="00081541">
        <w:rPr>
          <w:rFonts w:ascii="Times New Roman" w:hAnsi="Times New Roman"/>
          <w:i/>
          <w:sz w:val="27"/>
          <w:szCs w:val="27"/>
        </w:rPr>
        <w:t xml:space="preserve">Государственная пошлина за повторную выдачу свидетельства о постановке на учет в налоговом органе </w:t>
      </w:r>
      <w:r w:rsidRPr="00081541">
        <w:rPr>
          <w:rFonts w:ascii="Times New Roman" w:hAnsi="Times New Roman"/>
          <w:i/>
          <w:sz w:val="27"/>
          <w:szCs w:val="27"/>
        </w:rPr>
        <w:br/>
        <w:t>182 1 08 07310 01 0000 110</w:t>
      </w:r>
      <w:bookmarkEnd w:id="50"/>
    </w:p>
    <w:p w:rsidR="000662D2" w:rsidRPr="00081541" w:rsidRDefault="000662D2" w:rsidP="000662D2">
      <w:pPr>
        <w:spacing w:after="0" w:line="240" w:lineRule="auto"/>
        <w:ind w:firstLine="709"/>
        <w:jc w:val="both"/>
        <w:rPr>
          <w:rFonts w:ascii="Times New Roman" w:hAnsi="Times New Roman"/>
          <w:sz w:val="27"/>
          <w:szCs w:val="27"/>
        </w:rPr>
      </w:pPr>
      <w:r w:rsidRPr="00081541">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0662D2" w:rsidRPr="00081541" w:rsidRDefault="000662D2" w:rsidP="000662D2">
      <w:pPr>
        <w:spacing w:after="0" w:line="240" w:lineRule="auto"/>
        <w:ind w:firstLine="709"/>
        <w:jc w:val="both"/>
        <w:rPr>
          <w:rFonts w:ascii="Times New Roman" w:hAnsi="Times New Roman"/>
          <w:sz w:val="27"/>
          <w:szCs w:val="27"/>
        </w:rPr>
      </w:pPr>
      <w:r w:rsidRPr="00081541">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081541">
        <w:rPr>
          <w:rFonts w:ascii="Times New Roman" w:hAnsi="Times New Roman"/>
          <w:sz w:val="27"/>
          <w:szCs w:val="27"/>
          <w:vertAlign w:val="subscript"/>
        </w:rPr>
        <w:t>ИНН</w:t>
      </w:r>
      <w:r w:rsidRPr="00081541">
        <w:rPr>
          <w:rFonts w:ascii="Times New Roman" w:hAnsi="Times New Roman"/>
          <w:sz w:val="27"/>
          <w:szCs w:val="27"/>
        </w:rPr>
        <w:t>), определяется, исходя из следующего алгоритма расчёта:</w:t>
      </w:r>
    </w:p>
    <w:p w:rsidR="000662D2" w:rsidRPr="00081541" w:rsidRDefault="000662D2" w:rsidP="000662D2">
      <w:pPr>
        <w:spacing w:after="0" w:line="240" w:lineRule="auto"/>
        <w:ind w:firstLine="709"/>
        <w:jc w:val="both"/>
        <w:rPr>
          <w:rFonts w:ascii="Times New Roman" w:hAnsi="Times New Roman"/>
          <w:sz w:val="16"/>
          <w:szCs w:val="16"/>
        </w:rPr>
      </w:pPr>
    </w:p>
    <w:p w:rsidR="000662D2" w:rsidRPr="00081541" w:rsidRDefault="000662D2" w:rsidP="0066504A">
      <w:pPr>
        <w:spacing w:after="0" w:line="240" w:lineRule="auto"/>
        <w:jc w:val="center"/>
        <w:rPr>
          <w:rFonts w:ascii="Times New Roman" w:hAnsi="Times New Roman"/>
          <w:sz w:val="27"/>
          <w:szCs w:val="27"/>
        </w:rPr>
      </w:pPr>
      <w:r w:rsidRPr="00081541">
        <w:rPr>
          <w:rFonts w:ascii="Times New Roman" w:hAnsi="Times New Roman"/>
          <w:b/>
          <w:sz w:val="27"/>
          <w:szCs w:val="27"/>
        </w:rPr>
        <w:t>Г</w:t>
      </w:r>
      <w:r w:rsidRPr="00081541">
        <w:rPr>
          <w:rFonts w:ascii="Times New Roman" w:hAnsi="Times New Roman"/>
          <w:b/>
          <w:sz w:val="27"/>
          <w:szCs w:val="27"/>
          <w:lang w:val="en-US"/>
        </w:rPr>
        <w:t> </w:t>
      </w:r>
      <w:r w:rsidRPr="00081541">
        <w:rPr>
          <w:rFonts w:ascii="Times New Roman" w:hAnsi="Times New Roman"/>
          <w:b/>
          <w:sz w:val="27"/>
          <w:szCs w:val="27"/>
          <w:vertAlign w:val="subscript"/>
        </w:rPr>
        <w:t>ИНН</w:t>
      </w:r>
      <w:r w:rsidRPr="00081541">
        <w:rPr>
          <w:rFonts w:ascii="Times New Roman" w:hAnsi="Times New Roman"/>
          <w:b/>
          <w:i/>
          <w:sz w:val="27"/>
          <w:szCs w:val="27"/>
        </w:rPr>
        <w:t xml:space="preserve"> = </w:t>
      </w:r>
      <w:r w:rsidRPr="00081541">
        <w:rPr>
          <w:rFonts w:ascii="Times New Roman" w:hAnsi="Times New Roman"/>
          <w:b/>
          <w:sz w:val="27"/>
          <w:szCs w:val="27"/>
        </w:rPr>
        <w:t>К </w:t>
      </w:r>
      <w:r w:rsidRPr="00081541">
        <w:rPr>
          <w:rFonts w:ascii="Times New Roman" w:hAnsi="Times New Roman"/>
          <w:b/>
          <w:sz w:val="27"/>
          <w:szCs w:val="27"/>
          <w:vertAlign w:val="subscript"/>
        </w:rPr>
        <w:t>ИНН</w:t>
      </w:r>
      <w:r w:rsidRPr="00081541">
        <w:rPr>
          <w:rFonts w:ascii="Times New Roman" w:hAnsi="Times New Roman"/>
          <w:sz w:val="27"/>
          <w:szCs w:val="27"/>
        </w:rPr>
        <w:t xml:space="preserve"> * </w:t>
      </w:r>
      <w:r w:rsidRPr="00081541">
        <w:rPr>
          <w:rFonts w:ascii="Times New Roman" w:hAnsi="Times New Roman"/>
          <w:b/>
          <w:sz w:val="27"/>
          <w:szCs w:val="27"/>
        </w:rPr>
        <w:t>Р </w:t>
      </w:r>
      <w:r w:rsidRPr="00081541">
        <w:rPr>
          <w:rFonts w:ascii="Times New Roman" w:hAnsi="Times New Roman"/>
          <w:b/>
          <w:sz w:val="27"/>
          <w:szCs w:val="27"/>
          <w:vertAlign w:val="subscript"/>
        </w:rPr>
        <w:t>ИНН</w:t>
      </w:r>
      <w:r w:rsidRPr="00081541">
        <w:rPr>
          <w:rFonts w:ascii="Times New Roman" w:hAnsi="Times New Roman"/>
          <w:sz w:val="27"/>
          <w:szCs w:val="27"/>
        </w:rPr>
        <w:t xml:space="preserve"> </w:t>
      </w:r>
      <w:r w:rsidRPr="00081541">
        <w:rPr>
          <w:rFonts w:ascii="Times New Roman" w:hAnsi="Times New Roman"/>
          <w:b/>
          <w:sz w:val="27"/>
          <w:szCs w:val="27"/>
        </w:rPr>
        <w:t>(+/-)</w:t>
      </w:r>
      <w:r w:rsidRPr="00081541">
        <w:rPr>
          <w:rFonts w:ascii="Times New Roman" w:hAnsi="Times New Roman"/>
          <w:sz w:val="27"/>
          <w:szCs w:val="27"/>
        </w:rPr>
        <w:t xml:space="preserve"> </w:t>
      </w:r>
      <w:r w:rsidRPr="00081541">
        <w:rPr>
          <w:rFonts w:ascii="Times New Roman" w:hAnsi="Times New Roman"/>
          <w:b/>
          <w:sz w:val="27"/>
          <w:szCs w:val="27"/>
        </w:rPr>
        <w:t>F</w:t>
      </w:r>
      <w:r w:rsidRPr="00081541">
        <w:rPr>
          <w:rFonts w:ascii="Times New Roman" w:hAnsi="Times New Roman"/>
          <w:b/>
          <w:i/>
          <w:sz w:val="27"/>
          <w:szCs w:val="27"/>
        </w:rPr>
        <w:t>,</w:t>
      </w:r>
      <w:r w:rsidR="0066504A" w:rsidRPr="00081541">
        <w:rPr>
          <w:rFonts w:ascii="Times New Roman" w:hAnsi="Times New Roman"/>
          <w:b/>
          <w:i/>
          <w:sz w:val="27"/>
          <w:szCs w:val="27"/>
        </w:rPr>
        <w:t xml:space="preserve"> </w:t>
      </w:r>
      <w:r w:rsidRPr="00081541">
        <w:rPr>
          <w:rFonts w:ascii="Times New Roman" w:hAnsi="Times New Roman"/>
          <w:sz w:val="27"/>
          <w:szCs w:val="27"/>
        </w:rPr>
        <w:t>где:</w:t>
      </w:r>
    </w:p>
    <w:p w:rsidR="0066504A" w:rsidRPr="00A9180E" w:rsidRDefault="0066504A" w:rsidP="0066504A">
      <w:pPr>
        <w:spacing w:after="0" w:line="240" w:lineRule="auto"/>
        <w:jc w:val="center"/>
        <w:rPr>
          <w:rFonts w:ascii="Times New Roman" w:hAnsi="Times New Roman"/>
          <w:sz w:val="27"/>
          <w:szCs w:val="27"/>
          <w:highlight w:val="yellow"/>
        </w:rPr>
      </w:pPr>
    </w:p>
    <w:p w:rsidR="000662D2" w:rsidRPr="00081541" w:rsidRDefault="000662D2" w:rsidP="000662D2">
      <w:pPr>
        <w:spacing w:after="0" w:line="240" w:lineRule="auto"/>
        <w:ind w:firstLine="709"/>
        <w:jc w:val="both"/>
        <w:rPr>
          <w:rFonts w:ascii="Times New Roman" w:hAnsi="Times New Roman"/>
          <w:sz w:val="27"/>
          <w:szCs w:val="27"/>
        </w:rPr>
      </w:pPr>
      <w:r w:rsidRPr="00081541">
        <w:rPr>
          <w:rFonts w:ascii="Times New Roman" w:hAnsi="Times New Roman"/>
          <w:b/>
          <w:sz w:val="27"/>
          <w:szCs w:val="27"/>
        </w:rPr>
        <w:t>К </w:t>
      </w:r>
      <w:r w:rsidRPr="00081541">
        <w:rPr>
          <w:rFonts w:ascii="Times New Roman" w:hAnsi="Times New Roman"/>
          <w:b/>
          <w:sz w:val="27"/>
          <w:szCs w:val="27"/>
          <w:vertAlign w:val="subscript"/>
        </w:rPr>
        <w:t>ИНН</w:t>
      </w:r>
      <w:r w:rsidRPr="00081541">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0662D2" w:rsidRPr="00081541" w:rsidRDefault="000662D2" w:rsidP="000662D2">
      <w:pPr>
        <w:spacing w:after="0" w:line="240" w:lineRule="auto"/>
        <w:ind w:firstLine="709"/>
        <w:jc w:val="both"/>
        <w:rPr>
          <w:rFonts w:ascii="Times New Roman" w:hAnsi="Times New Roman"/>
          <w:sz w:val="27"/>
          <w:szCs w:val="27"/>
        </w:rPr>
      </w:pPr>
      <w:r w:rsidRPr="00081541">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081541" w:rsidRDefault="000662D2" w:rsidP="000662D2">
      <w:pPr>
        <w:spacing w:after="0" w:line="240" w:lineRule="auto"/>
        <w:ind w:firstLine="709"/>
        <w:jc w:val="both"/>
        <w:rPr>
          <w:rFonts w:ascii="Times New Roman" w:hAnsi="Times New Roman"/>
          <w:sz w:val="27"/>
          <w:szCs w:val="27"/>
        </w:rPr>
      </w:pPr>
      <w:r w:rsidRPr="00081541">
        <w:rPr>
          <w:rFonts w:ascii="Times New Roman" w:hAnsi="Times New Roman"/>
          <w:b/>
          <w:sz w:val="27"/>
          <w:szCs w:val="27"/>
        </w:rPr>
        <w:t>Р </w:t>
      </w:r>
      <w:r w:rsidRPr="00081541">
        <w:rPr>
          <w:rFonts w:ascii="Times New Roman" w:hAnsi="Times New Roman"/>
          <w:b/>
          <w:sz w:val="27"/>
          <w:szCs w:val="27"/>
          <w:vertAlign w:val="subscript"/>
        </w:rPr>
        <w:t>ИНН</w:t>
      </w:r>
      <w:r w:rsidRPr="00081541">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402580" w:rsidRPr="00081541" w:rsidRDefault="00402580" w:rsidP="00402580">
      <w:pPr>
        <w:spacing w:after="0" w:line="240" w:lineRule="auto"/>
        <w:ind w:firstLine="709"/>
        <w:jc w:val="both"/>
        <w:rPr>
          <w:rFonts w:ascii="Times New Roman" w:hAnsi="Times New Roman"/>
          <w:sz w:val="27"/>
          <w:szCs w:val="27"/>
        </w:rPr>
      </w:pPr>
      <w:r w:rsidRPr="00081541">
        <w:rPr>
          <w:rFonts w:ascii="Times New Roman" w:hAnsi="Times New Roman"/>
          <w:b/>
          <w:i/>
          <w:sz w:val="27"/>
          <w:szCs w:val="27"/>
        </w:rPr>
        <w:t xml:space="preserve">F – </w:t>
      </w:r>
      <w:r w:rsidRPr="0008154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C5E61" w:rsidRPr="00081541" w:rsidRDefault="00BC5E61" w:rsidP="00BC5E61">
      <w:pPr>
        <w:spacing w:after="0" w:line="240" w:lineRule="auto"/>
        <w:ind w:firstLine="709"/>
        <w:jc w:val="both"/>
        <w:rPr>
          <w:rFonts w:ascii="Times New Roman" w:hAnsi="Times New Roman"/>
          <w:sz w:val="27"/>
          <w:szCs w:val="27"/>
        </w:rPr>
      </w:pPr>
      <w:r w:rsidRPr="00081541">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0662D2" w:rsidRPr="00081541" w:rsidRDefault="007E5A76" w:rsidP="000662D2">
      <w:pPr>
        <w:spacing w:after="0" w:line="240" w:lineRule="auto"/>
        <w:ind w:firstLine="709"/>
        <w:jc w:val="both"/>
        <w:rPr>
          <w:rFonts w:ascii="Times New Roman" w:hAnsi="Times New Roman"/>
          <w:sz w:val="27"/>
          <w:szCs w:val="27"/>
        </w:rPr>
      </w:pPr>
      <w:r w:rsidRPr="00081541">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544FA2" w:rsidRPr="00A75184" w:rsidRDefault="00544FA2" w:rsidP="000662D2">
      <w:pPr>
        <w:spacing w:after="0" w:line="240" w:lineRule="auto"/>
        <w:ind w:firstLine="709"/>
        <w:jc w:val="both"/>
        <w:rPr>
          <w:rFonts w:ascii="Times New Roman" w:hAnsi="Times New Roman"/>
          <w:sz w:val="27"/>
          <w:szCs w:val="27"/>
        </w:rPr>
      </w:pPr>
    </w:p>
    <w:p w:rsidR="00BB7A8B" w:rsidRDefault="000662D2" w:rsidP="00E634EE">
      <w:pPr>
        <w:pStyle w:val="10"/>
        <w:numPr>
          <w:ilvl w:val="1"/>
          <w:numId w:val="49"/>
        </w:numPr>
        <w:tabs>
          <w:tab w:val="left" w:pos="1985"/>
          <w:tab w:val="left" w:pos="2835"/>
          <w:tab w:val="left" w:pos="3119"/>
        </w:tabs>
        <w:spacing w:before="0" w:after="0"/>
        <w:jc w:val="center"/>
        <w:rPr>
          <w:rFonts w:ascii="Times New Roman" w:hAnsi="Times New Roman"/>
          <w:sz w:val="27"/>
          <w:szCs w:val="27"/>
        </w:rPr>
      </w:pPr>
      <w:bookmarkStart w:id="51" w:name="_Toc456264010"/>
      <w:bookmarkStart w:id="52" w:name="_Toc129336626"/>
      <w:bookmarkEnd w:id="13"/>
      <w:r w:rsidRPr="00A75184">
        <w:rPr>
          <w:rFonts w:ascii="Times New Roman" w:hAnsi="Times New Roman"/>
          <w:sz w:val="27"/>
          <w:szCs w:val="27"/>
        </w:rPr>
        <w:t>Задолженность и перерасчеты по отмененным налогам, сборам и иным обязательным платежам</w:t>
      </w:r>
      <w:bookmarkEnd w:id="51"/>
      <w:r w:rsidRPr="00A75184">
        <w:rPr>
          <w:rFonts w:ascii="Times New Roman" w:hAnsi="Times New Roman"/>
          <w:sz w:val="27"/>
          <w:szCs w:val="27"/>
        </w:rPr>
        <w:t xml:space="preserve"> </w:t>
      </w:r>
      <w:r w:rsidRPr="00A75184">
        <w:rPr>
          <w:rFonts w:ascii="Times New Roman" w:hAnsi="Times New Roman"/>
          <w:sz w:val="27"/>
          <w:szCs w:val="27"/>
        </w:rPr>
        <w:br/>
        <w:t>182 1 09 00000 00 0000 000</w:t>
      </w:r>
      <w:bookmarkEnd w:id="52"/>
      <w:r w:rsidR="00BB7A8B">
        <w:rPr>
          <w:rFonts w:ascii="Times New Roman" w:hAnsi="Times New Roman"/>
          <w:sz w:val="27"/>
          <w:szCs w:val="27"/>
        </w:rPr>
        <w:t xml:space="preserve">, </w:t>
      </w:r>
    </w:p>
    <w:p w:rsidR="000662D2" w:rsidRDefault="00BB7A8B" w:rsidP="00E634EE">
      <w:pPr>
        <w:pStyle w:val="10"/>
        <w:tabs>
          <w:tab w:val="left" w:pos="1985"/>
          <w:tab w:val="left" w:pos="2835"/>
          <w:tab w:val="left" w:pos="3119"/>
        </w:tabs>
        <w:spacing w:before="0" w:after="0"/>
        <w:ind w:left="720"/>
        <w:jc w:val="center"/>
        <w:rPr>
          <w:rFonts w:ascii="Times New Roman" w:hAnsi="Times New Roman"/>
          <w:sz w:val="27"/>
          <w:szCs w:val="27"/>
        </w:rPr>
      </w:pPr>
      <w:r w:rsidRPr="00BB7A8B">
        <w:rPr>
          <w:rFonts w:ascii="Times New Roman" w:hAnsi="Times New Roman"/>
          <w:sz w:val="27"/>
          <w:szCs w:val="27"/>
        </w:rPr>
        <w:t xml:space="preserve">в том числе единый налог на вмененный доход для отдельных видов </w:t>
      </w:r>
      <w:r w:rsidR="006C55BA" w:rsidRPr="00BB7A8B">
        <w:rPr>
          <w:rFonts w:ascii="Times New Roman" w:hAnsi="Times New Roman"/>
          <w:sz w:val="27"/>
          <w:szCs w:val="27"/>
        </w:rPr>
        <w:t>деятельности 182</w:t>
      </w:r>
      <w:r w:rsidRPr="00BB7A8B">
        <w:rPr>
          <w:rFonts w:ascii="Times New Roman" w:hAnsi="Times New Roman"/>
          <w:sz w:val="27"/>
          <w:szCs w:val="27"/>
        </w:rPr>
        <w:t xml:space="preserve"> 1 05 02000 02 0000 11</w:t>
      </w:r>
      <w:r>
        <w:rPr>
          <w:rFonts w:ascii="Times New Roman" w:hAnsi="Times New Roman"/>
          <w:sz w:val="27"/>
          <w:szCs w:val="27"/>
        </w:rPr>
        <w:t>0</w:t>
      </w:r>
    </w:p>
    <w:p w:rsidR="00E634EE" w:rsidRPr="00E634EE" w:rsidRDefault="00E634EE" w:rsidP="00E634EE">
      <w:pPr>
        <w:rPr>
          <w:lang w:eastAsia="ru-RU"/>
        </w:rPr>
      </w:pPr>
    </w:p>
    <w:p w:rsidR="00E00B92" w:rsidRPr="002D4722" w:rsidRDefault="000662D2" w:rsidP="000662D2">
      <w:pPr>
        <w:spacing w:after="0" w:line="240" w:lineRule="auto"/>
        <w:ind w:firstLine="709"/>
        <w:jc w:val="both"/>
        <w:rPr>
          <w:rFonts w:ascii="Times New Roman" w:hAnsi="Times New Roman"/>
          <w:sz w:val="27"/>
          <w:szCs w:val="27"/>
        </w:rPr>
      </w:pPr>
      <w:r w:rsidRPr="002D4722">
        <w:rPr>
          <w:rFonts w:ascii="Times New Roman" w:hAnsi="Times New Roman"/>
          <w:sz w:val="27"/>
          <w:szCs w:val="27"/>
        </w:rPr>
        <w:t xml:space="preserve">Расчёт прогноза поступления доходов в </w:t>
      </w:r>
      <w:r w:rsidR="00A75184" w:rsidRPr="002D4722">
        <w:rPr>
          <w:rFonts w:ascii="Times New Roman" w:hAnsi="Times New Roman"/>
          <w:sz w:val="27"/>
          <w:szCs w:val="27"/>
        </w:rPr>
        <w:t>консолидированный бюджет Брянской области</w:t>
      </w:r>
      <w:r w:rsidRPr="002D4722">
        <w:rPr>
          <w:rFonts w:ascii="Times New Roman" w:hAnsi="Times New Roman"/>
          <w:sz w:val="27"/>
          <w:szCs w:val="27"/>
        </w:rPr>
        <w:t xml:space="preserve"> от уплаты задолженности и перерасчетов по отменённым налогам, сборам и иным обязательным платежам, </w:t>
      </w:r>
      <w:r w:rsidR="00E00B92" w:rsidRPr="002D4722">
        <w:rPr>
          <w:rFonts w:ascii="Times New Roman" w:hAnsi="Times New Roman"/>
          <w:sz w:val="27"/>
          <w:szCs w:val="27"/>
        </w:rPr>
        <w:t xml:space="preserve">а также от уплаты единого налога на вмененный доход для уплаты отдельных видов деятельности </w:t>
      </w:r>
      <w:r w:rsidRPr="002D4722">
        <w:rPr>
          <w:rFonts w:ascii="Times New Roman" w:hAnsi="Times New Roman"/>
          <w:sz w:val="27"/>
          <w:szCs w:val="27"/>
        </w:rPr>
        <w:t>осуществляется в целом по коду бюджетной классификации методом экстраполяции</w:t>
      </w:r>
      <w:r w:rsidR="00253880" w:rsidRPr="002D4722">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2D4722">
        <w:rPr>
          <w:rFonts w:ascii="Times New Roman" w:hAnsi="Times New Roman"/>
          <w:sz w:val="27"/>
          <w:szCs w:val="27"/>
        </w:rPr>
        <w:t xml:space="preserve">, с учётом корректирующей суммы поступлений, учитывающей изменения законодательства о налогах и сборах, а также другие факторы. </w:t>
      </w:r>
    </w:p>
    <w:p w:rsidR="00E00B92" w:rsidRPr="002D4722" w:rsidRDefault="000662D2" w:rsidP="000662D2">
      <w:pPr>
        <w:spacing w:after="0" w:line="240" w:lineRule="auto"/>
        <w:ind w:firstLine="709"/>
        <w:jc w:val="both"/>
        <w:rPr>
          <w:rFonts w:ascii="Times New Roman" w:hAnsi="Times New Roman"/>
          <w:sz w:val="27"/>
          <w:szCs w:val="27"/>
        </w:rPr>
      </w:pPr>
      <w:r w:rsidRPr="002D4722">
        <w:rPr>
          <w:rFonts w:ascii="Times New Roman" w:hAnsi="Times New Roman"/>
          <w:sz w:val="27"/>
          <w:szCs w:val="27"/>
        </w:rPr>
        <w:t>При прогнозировании используются</w:t>
      </w:r>
      <w:r w:rsidR="00E00B92" w:rsidRPr="002D4722">
        <w:rPr>
          <w:rFonts w:ascii="Times New Roman" w:hAnsi="Times New Roman"/>
          <w:sz w:val="27"/>
          <w:szCs w:val="27"/>
        </w:rPr>
        <w:t>:</w:t>
      </w:r>
    </w:p>
    <w:p w:rsidR="00E00B92" w:rsidRPr="002D4722" w:rsidRDefault="00E00B92" w:rsidP="000662D2">
      <w:pPr>
        <w:spacing w:after="0" w:line="240" w:lineRule="auto"/>
        <w:ind w:firstLine="709"/>
        <w:jc w:val="both"/>
        <w:rPr>
          <w:rFonts w:ascii="Times New Roman" w:hAnsi="Times New Roman"/>
          <w:sz w:val="27"/>
          <w:szCs w:val="27"/>
        </w:rPr>
      </w:pPr>
      <w:r w:rsidRPr="002D4722">
        <w:rPr>
          <w:rFonts w:ascii="Times New Roman" w:hAnsi="Times New Roman"/>
          <w:sz w:val="27"/>
          <w:szCs w:val="27"/>
        </w:rPr>
        <w:t>-</w:t>
      </w:r>
      <w:r w:rsidR="000662D2" w:rsidRPr="002D4722">
        <w:rPr>
          <w:rFonts w:ascii="Times New Roman" w:hAnsi="Times New Roman"/>
          <w:sz w:val="27"/>
          <w:szCs w:val="27"/>
        </w:rPr>
        <w:t xml:space="preserve"> показатели отчета по форме</w:t>
      </w:r>
      <w:r w:rsidR="00253880" w:rsidRPr="002D4722">
        <w:rPr>
          <w:rFonts w:ascii="Times New Roman" w:hAnsi="Times New Roman"/>
          <w:sz w:val="27"/>
          <w:szCs w:val="27"/>
        </w:rPr>
        <w:t xml:space="preserve"> </w:t>
      </w:r>
      <w:r w:rsidR="000662D2" w:rsidRPr="002D4722">
        <w:rPr>
          <w:rFonts w:ascii="Times New Roman" w:hAnsi="Times New Roman"/>
          <w:sz w:val="27"/>
          <w:szCs w:val="27"/>
        </w:rPr>
        <w:t xml:space="preserve">№ 4-НМ «Задолженность по налогам и сборам, пеням и налоговым санкциям в бюджетную систему </w:t>
      </w:r>
      <w:r w:rsidRPr="002D4722">
        <w:rPr>
          <w:rFonts w:ascii="Times New Roman" w:hAnsi="Times New Roman"/>
          <w:sz w:val="27"/>
          <w:szCs w:val="27"/>
        </w:rPr>
        <w:t>Российской Федерации»;</w:t>
      </w:r>
    </w:p>
    <w:p w:rsidR="00E00B92" w:rsidRPr="001D048C" w:rsidRDefault="002D4722" w:rsidP="00E00B92">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00E00B92" w:rsidRPr="001D048C">
        <w:rPr>
          <w:rFonts w:ascii="Times New Roman" w:hAnsi="Times New Roman"/>
          <w:sz w:val="27"/>
          <w:szCs w:val="27"/>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w:t>
      </w:r>
      <w:r w:rsidR="00E00B92">
        <w:rPr>
          <w:rFonts w:ascii="Times New Roman" w:hAnsi="Times New Roman"/>
          <w:sz w:val="27"/>
          <w:szCs w:val="27"/>
        </w:rPr>
        <w:t>ю систему Российской Федерации».</w:t>
      </w:r>
    </w:p>
    <w:p w:rsidR="000662D2" w:rsidRPr="00DC6035" w:rsidRDefault="000662D2" w:rsidP="000662D2">
      <w:pPr>
        <w:spacing w:after="0" w:line="240" w:lineRule="auto"/>
        <w:ind w:firstLine="709"/>
        <w:jc w:val="both"/>
        <w:rPr>
          <w:rFonts w:ascii="Times New Roman" w:hAnsi="Times New Roman"/>
          <w:sz w:val="27"/>
          <w:szCs w:val="27"/>
        </w:rPr>
      </w:pPr>
    </w:p>
    <w:p w:rsidR="000662D2" w:rsidRPr="00DC6035" w:rsidRDefault="000662D2" w:rsidP="00C57D17">
      <w:pPr>
        <w:pStyle w:val="10"/>
        <w:numPr>
          <w:ilvl w:val="1"/>
          <w:numId w:val="49"/>
        </w:numPr>
        <w:tabs>
          <w:tab w:val="left" w:pos="1985"/>
          <w:tab w:val="left" w:pos="2835"/>
          <w:tab w:val="left" w:pos="3119"/>
        </w:tabs>
        <w:spacing w:before="0" w:after="240"/>
        <w:ind w:left="0" w:firstLine="425"/>
        <w:jc w:val="center"/>
        <w:rPr>
          <w:rFonts w:ascii="Times New Roman" w:hAnsi="Times New Roman"/>
          <w:sz w:val="27"/>
          <w:szCs w:val="27"/>
        </w:rPr>
      </w:pPr>
      <w:bookmarkStart w:id="53" w:name="_Toc129336632"/>
      <w:r w:rsidRPr="00DC6035">
        <w:rPr>
          <w:rFonts w:ascii="Times New Roman" w:hAnsi="Times New Roman"/>
          <w:sz w:val="27"/>
          <w:szCs w:val="27"/>
        </w:rPr>
        <w:t xml:space="preserve">Платежи при пользовании природными ресурсами </w:t>
      </w:r>
      <w:r w:rsidRPr="00DC6035">
        <w:rPr>
          <w:rFonts w:ascii="Times New Roman" w:hAnsi="Times New Roman"/>
          <w:sz w:val="27"/>
          <w:szCs w:val="27"/>
        </w:rPr>
        <w:br/>
        <w:t>182 1 12 00000 00 0000 000</w:t>
      </w:r>
      <w:bookmarkEnd w:id="53"/>
    </w:p>
    <w:p w:rsidR="000662D2" w:rsidRPr="00DC6035" w:rsidRDefault="000662D2" w:rsidP="000662D2">
      <w:pPr>
        <w:spacing w:after="0" w:line="240" w:lineRule="auto"/>
        <w:ind w:firstLine="709"/>
        <w:jc w:val="both"/>
        <w:rPr>
          <w:rFonts w:ascii="Times New Roman" w:hAnsi="Times New Roman"/>
          <w:sz w:val="27"/>
          <w:szCs w:val="27"/>
        </w:rPr>
      </w:pPr>
      <w:r w:rsidRPr="00DC6035">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DC6035" w:rsidRDefault="000662D2" w:rsidP="000662D2">
      <w:pPr>
        <w:spacing w:after="0" w:line="240" w:lineRule="auto"/>
        <w:ind w:firstLine="709"/>
        <w:jc w:val="both"/>
        <w:rPr>
          <w:rFonts w:ascii="Times New Roman" w:hAnsi="Times New Roman"/>
          <w:sz w:val="27"/>
          <w:szCs w:val="27"/>
        </w:rPr>
      </w:pPr>
      <w:r w:rsidRPr="00DC6035">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DC6035">
        <w:rPr>
          <w:rFonts w:ascii="Times New Roman" w:hAnsi="Times New Roman"/>
          <w:sz w:val="27"/>
          <w:szCs w:val="27"/>
        </w:rPr>
        <w:t>, страховых взносов</w:t>
      </w:r>
      <w:r w:rsidRPr="00DC6035">
        <w:rPr>
          <w:rFonts w:ascii="Times New Roman" w:hAnsi="Times New Roman"/>
          <w:sz w:val="27"/>
          <w:szCs w:val="27"/>
        </w:rPr>
        <w:t xml:space="preserve"> и иных обязательных платежей в бюджетную систему Российской Федерации»;</w:t>
      </w:r>
    </w:p>
    <w:p w:rsidR="000662D2" w:rsidRPr="00DC6035" w:rsidRDefault="000662D2" w:rsidP="000662D2">
      <w:pPr>
        <w:autoSpaceDE w:val="0"/>
        <w:autoSpaceDN w:val="0"/>
        <w:adjustRightInd w:val="0"/>
        <w:spacing w:after="0" w:line="240" w:lineRule="auto"/>
        <w:ind w:firstLine="709"/>
        <w:jc w:val="both"/>
        <w:rPr>
          <w:rFonts w:ascii="Times New Roman" w:hAnsi="Times New Roman"/>
          <w:sz w:val="26"/>
          <w:szCs w:val="26"/>
        </w:rPr>
      </w:pPr>
      <w:r w:rsidRPr="00DC6035">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DC6035">
        <w:rPr>
          <w:rFonts w:ascii="Times New Roman" w:hAnsi="Times New Roman"/>
          <w:sz w:val="26"/>
          <w:szCs w:val="26"/>
        </w:rPr>
        <w:t xml:space="preserve"> </w:t>
      </w:r>
    </w:p>
    <w:p w:rsidR="000662D2" w:rsidRPr="00DC6035" w:rsidRDefault="000662D2" w:rsidP="000662D2">
      <w:pPr>
        <w:spacing w:after="0" w:line="240" w:lineRule="auto"/>
        <w:ind w:firstLine="709"/>
        <w:jc w:val="both"/>
        <w:rPr>
          <w:rFonts w:ascii="Times New Roman" w:hAnsi="Times New Roman"/>
          <w:sz w:val="26"/>
        </w:rPr>
      </w:pPr>
    </w:p>
    <w:p w:rsidR="000662D2" w:rsidRPr="00DC6035" w:rsidRDefault="000662D2" w:rsidP="00C57D17">
      <w:pPr>
        <w:pStyle w:val="10"/>
        <w:numPr>
          <w:ilvl w:val="2"/>
          <w:numId w:val="49"/>
        </w:numPr>
        <w:tabs>
          <w:tab w:val="left" w:pos="1985"/>
          <w:tab w:val="left" w:pos="2268"/>
          <w:tab w:val="left" w:pos="2835"/>
        </w:tabs>
        <w:spacing w:before="0" w:after="240"/>
        <w:ind w:left="0" w:firstLine="425"/>
        <w:jc w:val="center"/>
        <w:rPr>
          <w:rFonts w:ascii="Times New Roman" w:hAnsi="Times New Roman"/>
          <w:i/>
          <w:sz w:val="27"/>
          <w:szCs w:val="27"/>
        </w:rPr>
      </w:pPr>
      <w:bookmarkStart w:id="54" w:name="_Toc129336633"/>
      <w:r w:rsidRPr="00DC6035">
        <w:rPr>
          <w:rFonts w:ascii="Times New Roman" w:hAnsi="Times New Roman"/>
          <w:i/>
          <w:sz w:val="27"/>
          <w:szCs w:val="27"/>
        </w:rPr>
        <w:t xml:space="preserve">Регулярные платежи за пользование недрами при пользовании недрами на территории Российской Федерации </w:t>
      </w:r>
      <w:r w:rsidRPr="00DC6035">
        <w:rPr>
          <w:rFonts w:ascii="Times New Roman" w:hAnsi="Times New Roman"/>
          <w:i/>
          <w:sz w:val="27"/>
          <w:szCs w:val="27"/>
        </w:rPr>
        <w:br/>
        <w:t>182 1 12 02030 01 0000 120</w:t>
      </w:r>
      <w:bookmarkEnd w:id="54"/>
    </w:p>
    <w:p w:rsidR="000662D2" w:rsidRPr="00DC6035" w:rsidRDefault="000662D2" w:rsidP="000662D2">
      <w:pPr>
        <w:spacing w:after="0" w:line="240" w:lineRule="auto"/>
        <w:ind w:firstLine="709"/>
        <w:jc w:val="both"/>
        <w:rPr>
          <w:rFonts w:ascii="Times New Roman" w:hAnsi="Times New Roman"/>
          <w:sz w:val="27"/>
          <w:szCs w:val="27"/>
        </w:rPr>
      </w:pPr>
      <w:r w:rsidRPr="00DC6035">
        <w:rPr>
          <w:rFonts w:ascii="Times New Roman" w:hAnsi="Times New Roman"/>
          <w:sz w:val="27"/>
          <w:szCs w:val="27"/>
        </w:rPr>
        <w:t xml:space="preserve">Расчёт прогноза поступления доходов от регулярных платежей за пользование недрами при пользовании недрами на территории </w:t>
      </w:r>
      <w:r w:rsidR="00DC6035" w:rsidRPr="00DC6035">
        <w:rPr>
          <w:rFonts w:ascii="Times New Roman" w:hAnsi="Times New Roman"/>
          <w:sz w:val="27"/>
          <w:szCs w:val="27"/>
        </w:rPr>
        <w:t>Брянской области</w:t>
      </w:r>
      <w:r w:rsidRPr="00DC6035">
        <w:rPr>
          <w:rFonts w:ascii="Times New Roman" w:hAnsi="Times New Roman"/>
          <w:sz w:val="27"/>
          <w:szCs w:val="27"/>
        </w:rPr>
        <w:t>, осуществляется методом экстраполяции</w:t>
      </w:r>
      <w:r w:rsidR="00253880" w:rsidRPr="00DC6035">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DC6035">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DC6035" w:rsidRDefault="000662D2" w:rsidP="00C57D17">
      <w:pPr>
        <w:pStyle w:val="10"/>
        <w:numPr>
          <w:ilvl w:val="1"/>
          <w:numId w:val="49"/>
        </w:numPr>
        <w:tabs>
          <w:tab w:val="left" w:pos="1985"/>
          <w:tab w:val="left" w:pos="2835"/>
          <w:tab w:val="left" w:pos="2977"/>
          <w:tab w:val="left" w:pos="3119"/>
          <w:tab w:val="left" w:pos="4395"/>
        </w:tabs>
        <w:spacing w:before="0" w:after="240"/>
        <w:ind w:left="0" w:firstLine="425"/>
        <w:jc w:val="center"/>
        <w:rPr>
          <w:rFonts w:ascii="Times New Roman" w:hAnsi="Times New Roman"/>
          <w:i/>
          <w:sz w:val="27"/>
          <w:szCs w:val="27"/>
        </w:rPr>
      </w:pPr>
      <w:bookmarkStart w:id="55" w:name="_Toc488309306"/>
      <w:bookmarkStart w:id="56" w:name="_Toc129336638"/>
      <w:r w:rsidRPr="00DC6035">
        <w:rPr>
          <w:rFonts w:ascii="Times New Roman" w:hAnsi="Times New Roman"/>
          <w:i/>
          <w:iCs/>
          <w:sz w:val="27"/>
          <w:szCs w:val="27"/>
        </w:rPr>
        <w:t xml:space="preserve">Доходы от оказания платных услуг (работ) и компенсации затрат государства </w:t>
      </w:r>
      <w:r w:rsidRPr="00DC6035">
        <w:rPr>
          <w:rFonts w:ascii="Times New Roman" w:hAnsi="Times New Roman"/>
          <w:i/>
          <w:iCs/>
          <w:sz w:val="27"/>
          <w:szCs w:val="27"/>
        </w:rPr>
        <w:br/>
        <w:t>182 1 13 00000 00 0000 000</w:t>
      </w:r>
      <w:bookmarkEnd w:id="55"/>
      <w:bookmarkEnd w:id="56"/>
    </w:p>
    <w:p w:rsidR="000662D2" w:rsidRPr="00DC6035" w:rsidRDefault="000662D2" w:rsidP="000662D2">
      <w:pPr>
        <w:spacing w:after="0" w:line="240" w:lineRule="auto"/>
        <w:ind w:firstLine="709"/>
        <w:jc w:val="both"/>
        <w:rPr>
          <w:rFonts w:ascii="Times New Roman" w:hAnsi="Times New Roman"/>
          <w:sz w:val="27"/>
          <w:szCs w:val="27"/>
        </w:rPr>
      </w:pPr>
      <w:r w:rsidRPr="00DC6035">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DC6035" w:rsidRDefault="009B50E1" w:rsidP="000662D2">
      <w:pPr>
        <w:spacing w:after="0" w:line="240" w:lineRule="auto"/>
        <w:ind w:firstLine="709"/>
        <w:jc w:val="both"/>
        <w:rPr>
          <w:rFonts w:ascii="Times New Roman" w:hAnsi="Times New Roman"/>
          <w:sz w:val="27"/>
          <w:szCs w:val="27"/>
        </w:rPr>
      </w:pPr>
      <w:r w:rsidRPr="00DC6035">
        <w:rPr>
          <w:rFonts w:ascii="Times New Roman" w:hAnsi="Times New Roman"/>
          <w:sz w:val="27"/>
          <w:szCs w:val="27"/>
        </w:rPr>
        <w:t xml:space="preserve">Доходы от оказания платных услуг (работ) и компенсации затрат государства зачисляются в </w:t>
      </w:r>
      <w:r w:rsidR="00DC6035" w:rsidRPr="00DC6035">
        <w:rPr>
          <w:rFonts w:ascii="Times New Roman" w:hAnsi="Times New Roman"/>
          <w:sz w:val="27"/>
          <w:szCs w:val="27"/>
        </w:rPr>
        <w:t xml:space="preserve">консолидированный бюджет Брянской области </w:t>
      </w:r>
      <w:r w:rsidRPr="00DC6035">
        <w:rPr>
          <w:rFonts w:ascii="Times New Roman" w:hAnsi="Times New Roman"/>
          <w:sz w:val="27"/>
          <w:szCs w:val="27"/>
        </w:rPr>
        <w:t>по нормативам, установленным в соответствии со статьями 51 и 57 БК РФ.</w:t>
      </w:r>
    </w:p>
    <w:p w:rsidR="000662D2" w:rsidRPr="00990709" w:rsidRDefault="000662D2" w:rsidP="000662D2">
      <w:pPr>
        <w:spacing w:after="0" w:line="240" w:lineRule="auto"/>
        <w:ind w:firstLine="709"/>
        <w:jc w:val="both"/>
        <w:rPr>
          <w:rFonts w:ascii="Times New Roman" w:hAnsi="Times New Roman"/>
          <w:sz w:val="27"/>
          <w:szCs w:val="27"/>
        </w:rPr>
      </w:pPr>
      <w:r w:rsidRPr="00990709">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990709">
        <w:rPr>
          <w:rFonts w:ascii="Times New Roman" w:hAnsi="Times New Roman"/>
          <w:sz w:val="27"/>
          <w:szCs w:val="27"/>
        </w:rPr>
        <w:t xml:space="preserve">виду </w:t>
      </w:r>
      <w:r w:rsidRPr="00990709">
        <w:rPr>
          <w:rFonts w:ascii="Times New Roman" w:hAnsi="Times New Roman"/>
          <w:sz w:val="27"/>
          <w:szCs w:val="27"/>
        </w:rPr>
        <w:t>код</w:t>
      </w:r>
      <w:r w:rsidR="006E15EB" w:rsidRPr="00990709">
        <w:rPr>
          <w:rFonts w:ascii="Times New Roman" w:hAnsi="Times New Roman"/>
          <w:sz w:val="27"/>
          <w:szCs w:val="27"/>
        </w:rPr>
        <w:t>а</w:t>
      </w:r>
      <w:r w:rsidRPr="00990709">
        <w:rPr>
          <w:rFonts w:ascii="Times New Roman" w:hAnsi="Times New Roman"/>
          <w:sz w:val="27"/>
          <w:szCs w:val="27"/>
        </w:rPr>
        <w:t xml:space="preserve"> бюджетной классификации</w:t>
      </w:r>
      <w:r w:rsidR="00686E91" w:rsidRPr="00990709">
        <w:rPr>
          <w:rFonts w:ascii="Times New Roman" w:hAnsi="Times New Roman"/>
          <w:sz w:val="27"/>
          <w:szCs w:val="27"/>
        </w:rPr>
        <w:t>, в том числе по группам подвидов доходов</w:t>
      </w:r>
      <w:r w:rsidRPr="00990709">
        <w:rPr>
          <w:rFonts w:ascii="Times New Roman" w:hAnsi="Times New Roman"/>
          <w:sz w:val="27"/>
          <w:szCs w:val="27"/>
        </w:rPr>
        <w:t xml:space="preserve"> </w:t>
      </w:r>
      <w:r w:rsidR="00686E91" w:rsidRPr="00990709">
        <w:rPr>
          <w:rFonts w:ascii="Times New Roman" w:hAnsi="Times New Roman"/>
          <w:sz w:val="27"/>
          <w:szCs w:val="27"/>
        </w:rPr>
        <w:t xml:space="preserve">в разрезе бюджетов, </w:t>
      </w:r>
      <w:r w:rsidRPr="00990709">
        <w:rPr>
          <w:rFonts w:ascii="Times New Roman" w:hAnsi="Times New Roman"/>
          <w:sz w:val="27"/>
          <w:szCs w:val="27"/>
        </w:rPr>
        <w:t xml:space="preserve">с учётом следующих факторов: </w:t>
      </w:r>
    </w:p>
    <w:p w:rsidR="000662D2" w:rsidRPr="00990709" w:rsidRDefault="000662D2" w:rsidP="000662D2">
      <w:pPr>
        <w:spacing w:after="0" w:line="240" w:lineRule="auto"/>
        <w:ind w:firstLine="709"/>
        <w:jc w:val="both"/>
        <w:rPr>
          <w:rFonts w:ascii="Times New Roman" w:hAnsi="Times New Roman"/>
          <w:sz w:val="27"/>
          <w:szCs w:val="27"/>
        </w:rPr>
      </w:pPr>
      <w:r w:rsidRPr="00990709">
        <w:rPr>
          <w:rFonts w:ascii="Times New Roman" w:hAnsi="Times New Roman"/>
          <w:sz w:val="27"/>
          <w:szCs w:val="27"/>
        </w:rPr>
        <w:t>- изменений в законодательстве;</w:t>
      </w:r>
    </w:p>
    <w:p w:rsidR="000662D2" w:rsidRPr="00990709" w:rsidRDefault="000662D2" w:rsidP="000662D2">
      <w:pPr>
        <w:spacing w:after="0" w:line="240" w:lineRule="auto"/>
        <w:ind w:firstLine="709"/>
        <w:jc w:val="both"/>
        <w:rPr>
          <w:rFonts w:ascii="Times New Roman" w:hAnsi="Times New Roman"/>
          <w:sz w:val="27"/>
          <w:szCs w:val="27"/>
        </w:rPr>
      </w:pPr>
      <w:r w:rsidRPr="00990709">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0662D2" w:rsidRPr="00990709" w:rsidRDefault="000662D2" w:rsidP="000662D2">
      <w:pPr>
        <w:spacing w:after="0" w:line="240" w:lineRule="auto"/>
        <w:ind w:firstLine="709"/>
        <w:jc w:val="both"/>
        <w:rPr>
          <w:rFonts w:ascii="Times New Roman" w:hAnsi="Times New Roman"/>
          <w:sz w:val="27"/>
          <w:szCs w:val="27"/>
        </w:rPr>
      </w:pPr>
      <w:r w:rsidRPr="00990709">
        <w:rPr>
          <w:rFonts w:ascii="Times New Roman" w:hAnsi="Times New Roman"/>
          <w:sz w:val="27"/>
          <w:szCs w:val="27"/>
        </w:rPr>
        <w:t>- данные форм статистической налоговой отчетности и сведений;</w:t>
      </w:r>
    </w:p>
    <w:p w:rsidR="000662D2"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90709">
        <w:rPr>
          <w:rFonts w:ascii="Times New Roman" w:hAnsi="Times New Roman"/>
          <w:sz w:val="27"/>
          <w:szCs w:val="27"/>
        </w:rPr>
        <w:t xml:space="preserve">- иных факторов (в том числе поступления, имеющие нестабильный «разовый» характер и др.). </w:t>
      </w:r>
    </w:p>
    <w:p w:rsidR="0004674B" w:rsidRPr="00990709" w:rsidRDefault="0004674B" w:rsidP="000662D2">
      <w:pPr>
        <w:autoSpaceDE w:val="0"/>
        <w:autoSpaceDN w:val="0"/>
        <w:adjustRightInd w:val="0"/>
        <w:spacing w:after="0" w:line="240" w:lineRule="auto"/>
        <w:ind w:firstLine="709"/>
        <w:jc w:val="both"/>
        <w:rPr>
          <w:rFonts w:ascii="Times New Roman" w:hAnsi="Times New Roman"/>
          <w:sz w:val="27"/>
          <w:szCs w:val="27"/>
        </w:rPr>
      </w:pPr>
    </w:p>
    <w:p w:rsidR="000662D2" w:rsidRPr="00990709" w:rsidRDefault="000662D2" w:rsidP="00C57D17">
      <w:pPr>
        <w:pStyle w:val="10"/>
        <w:numPr>
          <w:ilvl w:val="2"/>
          <w:numId w:val="49"/>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57" w:name="_Toc488309307"/>
      <w:r w:rsidRPr="00990709">
        <w:rPr>
          <w:rFonts w:ascii="Times New Roman" w:hAnsi="Times New Roman"/>
          <w:i/>
          <w:sz w:val="27"/>
          <w:szCs w:val="27"/>
        </w:rPr>
        <w:t xml:space="preserve"> </w:t>
      </w:r>
      <w:bookmarkStart w:id="58" w:name="_Toc129336639"/>
      <w:r w:rsidRPr="00990709">
        <w:rPr>
          <w:rFonts w:ascii="Times New Roman" w:hAnsi="Times New Roman"/>
          <w:i/>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990709">
        <w:rPr>
          <w:rFonts w:ascii="Times New Roman" w:hAnsi="Times New Roman"/>
          <w:i/>
          <w:sz w:val="27"/>
          <w:szCs w:val="27"/>
        </w:rPr>
        <w:br/>
        <w:t>182 1 13 01020 01 0000 130</w:t>
      </w:r>
      <w:bookmarkEnd w:id="57"/>
      <w:bookmarkEnd w:id="58"/>
    </w:p>
    <w:p w:rsidR="000662D2" w:rsidRPr="00990709" w:rsidRDefault="000662D2" w:rsidP="000662D2">
      <w:pPr>
        <w:spacing w:after="0" w:line="240" w:lineRule="auto"/>
        <w:ind w:firstLine="709"/>
        <w:jc w:val="both"/>
        <w:rPr>
          <w:rFonts w:ascii="Times New Roman" w:hAnsi="Times New Roman"/>
          <w:sz w:val="27"/>
          <w:szCs w:val="27"/>
        </w:rPr>
      </w:pPr>
      <w:r w:rsidRPr="00990709">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990709">
        <w:rPr>
          <w:rFonts w:ascii="Times New Roman" w:hAnsi="Times New Roman"/>
          <w:sz w:val="27"/>
          <w:szCs w:val="27"/>
        </w:rPr>
        <w:t xml:space="preserve">прямого </w:t>
      </w:r>
      <w:r w:rsidRPr="00990709">
        <w:rPr>
          <w:rFonts w:ascii="Times New Roman" w:hAnsi="Times New Roman"/>
          <w:sz w:val="27"/>
          <w:szCs w:val="27"/>
        </w:rPr>
        <w:t>расчета.</w:t>
      </w:r>
    </w:p>
    <w:p w:rsidR="000662D2" w:rsidRPr="00990709" w:rsidRDefault="000662D2" w:rsidP="000662D2">
      <w:pPr>
        <w:spacing w:after="0" w:line="240" w:lineRule="auto"/>
        <w:ind w:firstLine="709"/>
        <w:jc w:val="both"/>
        <w:rPr>
          <w:rFonts w:ascii="Times New Roman" w:hAnsi="Times New Roman"/>
          <w:sz w:val="27"/>
          <w:szCs w:val="27"/>
        </w:rPr>
      </w:pPr>
      <w:r w:rsidRPr="00990709">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990709">
        <w:rPr>
          <w:rFonts w:ascii="Times New Roman" w:hAnsi="Times New Roman"/>
          <w:sz w:val="27"/>
          <w:szCs w:val="27"/>
          <w:vertAlign w:val="subscript"/>
        </w:rPr>
        <w:t>ЕГРН</w:t>
      </w:r>
      <w:r w:rsidRPr="00990709">
        <w:rPr>
          <w:rFonts w:ascii="Times New Roman" w:hAnsi="Times New Roman"/>
          <w:sz w:val="27"/>
          <w:szCs w:val="27"/>
        </w:rPr>
        <w:t>) определяется, исходя из следующего алгоритма расчёта:</w:t>
      </w:r>
    </w:p>
    <w:p w:rsidR="000662D2" w:rsidRPr="00A9180E" w:rsidRDefault="000662D2" w:rsidP="000662D2">
      <w:pPr>
        <w:spacing w:after="0" w:line="240" w:lineRule="auto"/>
        <w:ind w:firstLine="709"/>
        <w:jc w:val="both"/>
        <w:rPr>
          <w:rFonts w:ascii="Times New Roman" w:hAnsi="Times New Roman"/>
          <w:sz w:val="27"/>
          <w:szCs w:val="27"/>
          <w:highlight w:val="yellow"/>
        </w:rPr>
      </w:pPr>
    </w:p>
    <w:p w:rsidR="000662D2" w:rsidRPr="002F7939" w:rsidRDefault="000662D2" w:rsidP="0066504A">
      <w:pPr>
        <w:spacing w:after="0" w:line="240" w:lineRule="auto"/>
        <w:jc w:val="center"/>
        <w:rPr>
          <w:rFonts w:ascii="Times New Roman" w:hAnsi="Times New Roman"/>
          <w:sz w:val="27"/>
          <w:szCs w:val="27"/>
        </w:rPr>
      </w:pPr>
      <w:r w:rsidRPr="002F7939">
        <w:rPr>
          <w:rFonts w:ascii="Times New Roman" w:hAnsi="Times New Roman"/>
          <w:b/>
          <w:sz w:val="27"/>
          <w:szCs w:val="27"/>
        </w:rPr>
        <w:t>П</w:t>
      </w:r>
      <w:r w:rsidRPr="002F7939">
        <w:rPr>
          <w:rFonts w:ascii="Times New Roman" w:hAnsi="Times New Roman"/>
          <w:b/>
          <w:sz w:val="27"/>
          <w:szCs w:val="27"/>
          <w:lang w:val="en-US"/>
        </w:rPr>
        <w:t> </w:t>
      </w:r>
      <w:r w:rsidRPr="002F7939">
        <w:rPr>
          <w:rFonts w:ascii="Times New Roman" w:hAnsi="Times New Roman"/>
          <w:b/>
          <w:sz w:val="27"/>
          <w:szCs w:val="27"/>
          <w:vertAlign w:val="subscript"/>
        </w:rPr>
        <w:t>ЕГРН</w:t>
      </w:r>
      <w:r w:rsidRPr="002F7939">
        <w:rPr>
          <w:rFonts w:ascii="Times New Roman" w:hAnsi="Times New Roman"/>
          <w:b/>
          <w:i/>
          <w:sz w:val="27"/>
          <w:szCs w:val="27"/>
        </w:rPr>
        <w:t xml:space="preserve"> = </w:t>
      </w:r>
      <w:r w:rsidRPr="002F7939">
        <w:rPr>
          <w:rFonts w:ascii="Times New Roman" w:hAnsi="Times New Roman"/>
          <w:b/>
          <w:sz w:val="27"/>
          <w:szCs w:val="27"/>
        </w:rPr>
        <w:t>К </w:t>
      </w:r>
      <w:r w:rsidRPr="002F7939">
        <w:rPr>
          <w:rFonts w:ascii="Times New Roman" w:hAnsi="Times New Roman"/>
          <w:b/>
          <w:sz w:val="27"/>
          <w:szCs w:val="27"/>
          <w:vertAlign w:val="subscript"/>
        </w:rPr>
        <w:t>ЕГРН</w:t>
      </w:r>
      <w:r w:rsidRPr="002F7939">
        <w:rPr>
          <w:rFonts w:ascii="Times New Roman" w:hAnsi="Times New Roman"/>
          <w:sz w:val="27"/>
          <w:szCs w:val="27"/>
        </w:rPr>
        <w:t xml:space="preserve"> * </w:t>
      </w:r>
      <w:r w:rsidRPr="002F7939">
        <w:rPr>
          <w:rFonts w:ascii="Times New Roman" w:hAnsi="Times New Roman"/>
          <w:b/>
          <w:sz w:val="27"/>
          <w:szCs w:val="27"/>
        </w:rPr>
        <w:t>Ср </w:t>
      </w:r>
      <w:r w:rsidRPr="002F7939">
        <w:rPr>
          <w:rFonts w:ascii="Times New Roman" w:hAnsi="Times New Roman"/>
          <w:b/>
          <w:sz w:val="27"/>
          <w:szCs w:val="27"/>
          <w:vertAlign w:val="subscript"/>
        </w:rPr>
        <w:t>ЕГРН</w:t>
      </w:r>
      <w:r w:rsidRPr="002F7939">
        <w:rPr>
          <w:rFonts w:ascii="Times New Roman" w:hAnsi="Times New Roman"/>
          <w:sz w:val="27"/>
          <w:szCs w:val="27"/>
        </w:rPr>
        <w:t xml:space="preserve"> </w:t>
      </w:r>
      <w:r w:rsidRPr="002F7939">
        <w:rPr>
          <w:rFonts w:ascii="Times New Roman" w:hAnsi="Times New Roman"/>
          <w:b/>
          <w:sz w:val="27"/>
          <w:szCs w:val="27"/>
        </w:rPr>
        <w:t>(+/-)</w:t>
      </w:r>
      <w:r w:rsidRPr="002F7939">
        <w:rPr>
          <w:rFonts w:ascii="Times New Roman" w:hAnsi="Times New Roman"/>
          <w:sz w:val="27"/>
          <w:szCs w:val="27"/>
        </w:rPr>
        <w:t xml:space="preserve"> </w:t>
      </w:r>
      <w:r w:rsidRPr="002F7939">
        <w:rPr>
          <w:rFonts w:ascii="Times New Roman" w:hAnsi="Times New Roman"/>
          <w:b/>
          <w:sz w:val="27"/>
          <w:szCs w:val="27"/>
        </w:rPr>
        <w:t>F</w:t>
      </w:r>
      <w:r w:rsidRPr="002F7939">
        <w:rPr>
          <w:rFonts w:ascii="Times New Roman" w:hAnsi="Times New Roman"/>
          <w:b/>
          <w:i/>
          <w:sz w:val="27"/>
          <w:szCs w:val="27"/>
        </w:rPr>
        <w:t>,</w:t>
      </w:r>
      <w:r w:rsidR="0066504A" w:rsidRPr="002F7939">
        <w:rPr>
          <w:rFonts w:ascii="Times New Roman" w:hAnsi="Times New Roman"/>
          <w:b/>
          <w:i/>
          <w:sz w:val="27"/>
          <w:szCs w:val="27"/>
        </w:rPr>
        <w:t xml:space="preserve"> </w:t>
      </w:r>
      <w:r w:rsidRPr="002F7939">
        <w:rPr>
          <w:rFonts w:ascii="Times New Roman" w:hAnsi="Times New Roman"/>
          <w:sz w:val="27"/>
          <w:szCs w:val="27"/>
        </w:rPr>
        <w:t>где:</w:t>
      </w:r>
    </w:p>
    <w:p w:rsidR="0066504A" w:rsidRPr="00A9180E" w:rsidRDefault="0066504A" w:rsidP="0066504A">
      <w:pPr>
        <w:spacing w:after="0" w:line="240" w:lineRule="auto"/>
        <w:jc w:val="center"/>
        <w:rPr>
          <w:rFonts w:ascii="Times New Roman" w:hAnsi="Times New Roman"/>
          <w:sz w:val="27"/>
          <w:szCs w:val="27"/>
          <w:highlight w:val="yellow"/>
        </w:rPr>
      </w:pPr>
    </w:p>
    <w:p w:rsidR="000662D2" w:rsidRPr="002F7939" w:rsidRDefault="000662D2" w:rsidP="000662D2">
      <w:pPr>
        <w:spacing w:after="0" w:line="240" w:lineRule="auto"/>
        <w:ind w:firstLine="709"/>
        <w:jc w:val="both"/>
        <w:rPr>
          <w:rFonts w:ascii="Times New Roman" w:hAnsi="Times New Roman"/>
          <w:sz w:val="27"/>
          <w:szCs w:val="27"/>
        </w:rPr>
      </w:pPr>
      <w:r w:rsidRPr="002F7939">
        <w:rPr>
          <w:rFonts w:ascii="Times New Roman" w:hAnsi="Times New Roman"/>
          <w:b/>
          <w:sz w:val="27"/>
          <w:szCs w:val="27"/>
        </w:rPr>
        <w:t>К </w:t>
      </w:r>
      <w:r w:rsidRPr="002F7939">
        <w:rPr>
          <w:rFonts w:ascii="Times New Roman" w:hAnsi="Times New Roman"/>
          <w:b/>
          <w:sz w:val="27"/>
          <w:szCs w:val="27"/>
          <w:vertAlign w:val="subscript"/>
        </w:rPr>
        <w:t>ЕГРН</w:t>
      </w:r>
      <w:r w:rsidRPr="002F7939">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2F7939" w:rsidRDefault="000662D2" w:rsidP="000662D2">
      <w:pPr>
        <w:spacing w:after="0" w:line="240" w:lineRule="auto"/>
        <w:ind w:firstLine="709"/>
        <w:jc w:val="both"/>
        <w:rPr>
          <w:rFonts w:ascii="Times New Roman" w:hAnsi="Times New Roman"/>
          <w:sz w:val="27"/>
          <w:szCs w:val="27"/>
        </w:rPr>
      </w:pPr>
      <w:r w:rsidRPr="002F7939">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2F7939" w:rsidRDefault="000662D2" w:rsidP="000662D2">
      <w:pPr>
        <w:spacing w:after="0" w:line="240" w:lineRule="auto"/>
        <w:ind w:firstLine="709"/>
        <w:jc w:val="both"/>
        <w:rPr>
          <w:rFonts w:ascii="Times New Roman" w:hAnsi="Times New Roman"/>
          <w:sz w:val="27"/>
          <w:szCs w:val="27"/>
        </w:rPr>
      </w:pPr>
      <w:r w:rsidRPr="002F7939">
        <w:rPr>
          <w:rFonts w:ascii="Times New Roman" w:hAnsi="Times New Roman"/>
          <w:b/>
          <w:sz w:val="27"/>
          <w:szCs w:val="27"/>
        </w:rPr>
        <w:t>Ср </w:t>
      </w:r>
      <w:r w:rsidRPr="002F7939">
        <w:rPr>
          <w:rFonts w:ascii="Times New Roman" w:hAnsi="Times New Roman"/>
          <w:b/>
          <w:sz w:val="27"/>
          <w:szCs w:val="27"/>
          <w:vertAlign w:val="subscript"/>
        </w:rPr>
        <w:t>ЕГРН</w:t>
      </w:r>
      <w:r w:rsidRPr="002F7939">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2F7939" w:rsidRDefault="00402580" w:rsidP="00402580">
      <w:pPr>
        <w:spacing w:after="0" w:line="240" w:lineRule="auto"/>
        <w:ind w:firstLine="709"/>
        <w:jc w:val="both"/>
        <w:rPr>
          <w:rFonts w:ascii="Times New Roman" w:hAnsi="Times New Roman"/>
          <w:sz w:val="27"/>
          <w:szCs w:val="27"/>
        </w:rPr>
      </w:pPr>
      <w:r w:rsidRPr="002F7939">
        <w:rPr>
          <w:rFonts w:ascii="Times New Roman" w:hAnsi="Times New Roman"/>
          <w:b/>
          <w:i/>
          <w:sz w:val="27"/>
          <w:szCs w:val="27"/>
        </w:rPr>
        <w:t xml:space="preserve">F – </w:t>
      </w:r>
      <w:r w:rsidRPr="002F793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293BD4" w:rsidRDefault="000662D2" w:rsidP="000662D2">
      <w:pPr>
        <w:spacing w:after="0" w:line="240" w:lineRule="auto"/>
        <w:ind w:firstLine="709"/>
        <w:jc w:val="both"/>
        <w:rPr>
          <w:rFonts w:ascii="Times New Roman" w:hAnsi="Times New Roman"/>
          <w:sz w:val="27"/>
          <w:szCs w:val="27"/>
        </w:rPr>
      </w:pPr>
      <w:r w:rsidRPr="002F7939">
        <w:rPr>
          <w:rFonts w:ascii="Times New Roman" w:hAnsi="Times New Roman"/>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w:t>
      </w:r>
      <w:r w:rsidR="002F7939" w:rsidRPr="002F7939">
        <w:rPr>
          <w:rFonts w:ascii="Times New Roman" w:hAnsi="Times New Roman"/>
          <w:sz w:val="27"/>
          <w:szCs w:val="27"/>
        </w:rPr>
        <w:t>консолидированный бюджет Брянской области</w:t>
      </w:r>
      <w:r w:rsidRPr="002F7939">
        <w:rPr>
          <w:rFonts w:ascii="Times New Roman" w:hAnsi="Times New Roman"/>
          <w:sz w:val="27"/>
          <w:szCs w:val="27"/>
        </w:rPr>
        <w:t xml:space="preserve"> по нормативам, </w:t>
      </w:r>
      <w:r w:rsidRPr="00293BD4">
        <w:rPr>
          <w:rFonts w:ascii="Times New Roman" w:hAnsi="Times New Roman"/>
          <w:sz w:val="27"/>
          <w:szCs w:val="27"/>
        </w:rPr>
        <w:t>установленны</w:t>
      </w:r>
      <w:r w:rsidR="00F2051B" w:rsidRPr="00293BD4">
        <w:rPr>
          <w:rFonts w:ascii="Times New Roman" w:hAnsi="Times New Roman"/>
          <w:sz w:val="27"/>
          <w:szCs w:val="27"/>
        </w:rPr>
        <w:t>м в соответствии со статьями БК </w:t>
      </w:r>
      <w:r w:rsidRPr="00293BD4">
        <w:rPr>
          <w:rFonts w:ascii="Times New Roman" w:hAnsi="Times New Roman"/>
          <w:sz w:val="27"/>
          <w:szCs w:val="27"/>
        </w:rPr>
        <w:t>РФ.</w:t>
      </w:r>
    </w:p>
    <w:p w:rsidR="000662D2" w:rsidRPr="00293BD4" w:rsidRDefault="000662D2" w:rsidP="000662D2">
      <w:pPr>
        <w:spacing w:after="0" w:line="240" w:lineRule="auto"/>
        <w:ind w:firstLine="709"/>
        <w:jc w:val="both"/>
        <w:rPr>
          <w:rFonts w:ascii="Times New Roman" w:hAnsi="Times New Roman"/>
          <w:sz w:val="27"/>
          <w:szCs w:val="27"/>
        </w:rPr>
      </w:pPr>
    </w:p>
    <w:p w:rsidR="000662D2" w:rsidRPr="00293BD4" w:rsidRDefault="000662D2" w:rsidP="00C57D17">
      <w:pPr>
        <w:pStyle w:val="10"/>
        <w:numPr>
          <w:ilvl w:val="2"/>
          <w:numId w:val="49"/>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59" w:name="_Toc488309309"/>
      <w:bookmarkStart w:id="60" w:name="_Toc129336641"/>
      <w:r w:rsidRPr="00293BD4">
        <w:rPr>
          <w:rFonts w:ascii="Times New Roman" w:hAnsi="Times New Roman"/>
          <w:i/>
          <w:sz w:val="27"/>
          <w:szCs w:val="27"/>
        </w:rPr>
        <w:t xml:space="preserve">Плата за предоставление информации из реестра дисквалифицированных лиц </w:t>
      </w:r>
      <w:r w:rsidRPr="00293BD4">
        <w:rPr>
          <w:rFonts w:ascii="Times New Roman" w:hAnsi="Times New Roman"/>
          <w:i/>
          <w:sz w:val="27"/>
          <w:szCs w:val="27"/>
        </w:rPr>
        <w:br/>
        <w:t>182 1 13 01190 01 0000 130</w:t>
      </w:r>
      <w:bookmarkEnd w:id="59"/>
      <w:bookmarkEnd w:id="60"/>
    </w:p>
    <w:p w:rsidR="000662D2" w:rsidRPr="00293BD4" w:rsidRDefault="000662D2" w:rsidP="000662D2">
      <w:pPr>
        <w:spacing w:after="0" w:line="240" w:lineRule="auto"/>
        <w:ind w:firstLine="709"/>
        <w:jc w:val="both"/>
        <w:rPr>
          <w:rFonts w:ascii="Times New Roman" w:hAnsi="Times New Roman"/>
          <w:sz w:val="27"/>
          <w:szCs w:val="27"/>
        </w:rPr>
      </w:pPr>
      <w:r w:rsidRPr="00293BD4">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293BD4">
        <w:rPr>
          <w:rFonts w:ascii="Times New Roman" w:hAnsi="Times New Roman"/>
          <w:sz w:val="27"/>
          <w:szCs w:val="27"/>
        </w:rPr>
        <w:t xml:space="preserve">прямого </w:t>
      </w:r>
      <w:r w:rsidRPr="00293BD4">
        <w:rPr>
          <w:rFonts w:ascii="Times New Roman" w:hAnsi="Times New Roman"/>
          <w:sz w:val="27"/>
          <w:szCs w:val="27"/>
        </w:rPr>
        <w:t xml:space="preserve">расчета. </w:t>
      </w:r>
    </w:p>
    <w:p w:rsidR="000662D2" w:rsidRPr="00293BD4" w:rsidRDefault="000662D2" w:rsidP="000662D2">
      <w:pPr>
        <w:spacing w:after="0" w:line="240" w:lineRule="auto"/>
        <w:ind w:firstLine="709"/>
        <w:jc w:val="both"/>
        <w:rPr>
          <w:rFonts w:ascii="Times New Roman" w:hAnsi="Times New Roman"/>
          <w:sz w:val="18"/>
          <w:szCs w:val="18"/>
        </w:rPr>
      </w:pPr>
      <w:r w:rsidRPr="00293BD4">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293BD4">
        <w:rPr>
          <w:rFonts w:ascii="Times New Roman" w:hAnsi="Times New Roman"/>
          <w:sz w:val="27"/>
          <w:szCs w:val="27"/>
          <w:vertAlign w:val="subscript"/>
        </w:rPr>
        <w:t>ДЛ</w:t>
      </w:r>
      <w:r w:rsidRPr="00293BD4">
        <w:rPr>
          <w:rFonts w:ascii="Times New Roman" w:hAnsi="Times New Roman"/>
          <w:sz w:val="27"/>
          <w:szCs w:val="27"/>
        </w:rPr>
        <w:t>) определяется, исходя из следующего алгоритма расчёта:</w:t>
      </w:r>
    </w:p>
    <w:p w:rsidR="000662D2" w:rsidRPr="00293BD4" w:rsidRDefault="000662D2" w:rsidP="0066504A">
      <w:pPr>
        <w:spacing w:after="0" w:line="240" w:lineRule="auto"/>
        <w:jc w:val="center"/>
        <w:rPr>
          <w:rFonts w:ascii="Times New Roman" w:hAnsi="Times New Roman"/>
          <w:sz w:val="27"/>
          <w:szCs w:val="27"/>
        </w:rPr>
      </w:pPr>
      <w:r w:rsidRPr="00293BD4">
        <w:rPr>
          <w:rFonts w:ascii="Times New Roman" w:hAnsi="Times New Roman"/>
          <w:b/>
          <w:sz w:val="27"/>
          <w:szCs w:val="27"/>
        </w:rPr>
        <w:t>П</w:t>
      </w:r>
      <w:r w:rsidRPr="00293BD4">
        <w:rPr>
          <w:rFonts w:ascii="Times New Roman" w:hAnsi="Times New Roman"/>
          <w:b/>
          <w:sz w:val="27"/>
          <w:szCs w:val="27"/>
          <w:lang w:val="en-US"/>
        </w:rPr>
        <w:t> </w:t>
      </w:r>
      <w:r w:rsidRPr="00293BD4">
        <w:rPr>
          <w:rFonts w:ascii="Times New Roman" w:hAnsi="Times New Roman"/>
          <w:b/>
          <w:sz w:val="27"/>
          <w:szCs w:val="27"/>
          <w:vertAlign w:val="subscript"/>
        </w:rPr>
        <w:t>ДЛ</w:t>
      </w:r>
      <w:r w:rsidRPr="00293BD4">
        <w:rPr>
          <w:rFonts w:ascii="Times New Roman" w:hAnsi="Times New Roman"/>
          <w:b/>
          <w:i/>
          <w:sz w:val="27"/>
          <w:szCs w:val="27"/>
        </w:rPr>
        <w:t xml:space="preserve"> = </w:t>
      </w:r>
      <w:r w:rsidRPr="00293BD4">
        <w:rPr>
          <w:rFonts w:ascii="Times New Roman" w:hAnsi="Times New Roman"/>
          <w:b/>
          <w:sz w:val="27"/>
          <w:szCs w:val="27"/>
        </w:rPr>
        <w:t>К </w:t>
      </w:r>
      <w:r w:rsidRPr="00293BD4">
        <w:rPr>
          <w:rFonts w:ascii="Times New Roman" w:hAnsi="Times New Roman"/>
          <w:b/>
          <w:sz w:val="27"/>
          <w:szCs w:val="27"/>
          <w:vertAlign w:val="subscript"/>
        </w:rPr>
        <w:t>ДЛ</w:t>
      </w:r>
      <w:r w:rsidRPr="00293BD4">
        <w:rPr>
          <w:rFonts w:ascii="Times New Roman" w:hAnsi="Times New Roman"/>
          <w:sz w:val="27"/>
          <w:szCs w:val="27"/>
        </w:rPr>
        <w:t xml:space="preserve"> * </w:t>
      </w:r>
      <w:r w:rsidRPr="00293BD4">
        <w:rPr>
          <w:rFonts w:ascii="Times New Roman" w:hAnsi="Times New Roman"/>
          <w:b/>
          <w:sz w:val="27"/>
          <w:szCs w:val="27"/>
        </w:rPr>
        <w:t>Р </w:t>
      </w:r>
      <w:r w:rsidRPr="00293BD4">
        <w:rPr>
          <w:rFonts w:ascii="Times New Roman" w:hAnsi="Times New Roman"/>
          <w:b/>
          <w:sz w:val="27"/>
          <w:szCs w:val="27"/>
          <w:vertAlign w:val="subscript"/>
        </w:rPr>
        <w:t>ДЛ</w:t>
      </w:r>
      <w:r w:rsidRPr="00293BD4">
        <w:rPr>
          <w:rFonts w:ascii="Times New Roman" w:hAnsi="Times New Roman"/>
          <w:sz w:val="27"/>
          <w:szCs w:val="27"/>
        </w:rPr>
        <w:t xml:space="preserve"> </w:t>
      </w:r>
      <w:r w:rsidRPr="00293BD4">
        <w:rPr>
          <w:rFonts w:ascii="Times New Roman" w:hAnsi="Times New Roman"/>
          <w:b/>
          <w:sz w:val="27"/>
          <w:szCs w:val="27"/>
        </w:rPr>
        <w:t>(+/-)</w:t>
      </w:r>
      <w:r w:rsidRPr="00293BD4">
        <w:rPr>
          <w:rFonts w:ascii="Times New Roman" w:hAnsi="Times New Roman"/>
          <w:sz w:val="27"/>
          <w:szCs w:val="27"/>
        </w:rPr>
        <w:t xml:space="preserve"> </w:t>
      </w:r>
      <w:r w:rsidRPr="00293BD4">
        <w:rPr>
          <w:rFonts w:ascii="Times New Roman" w:hAnsi="Times New Roman"/>
          <w:b/>
          <w:sz w:val="27"/>
          <w:szCs w:val="27"/>
        </w:rPr>
        <w:t>F</w:t>
      </w:r>
      <w:r w:rsidRPr="00293BD4">
        <w:rPr>
          <w:rFonts w:ascii="Times New Roman" w:hAnsi="Times New Roman"/>
          <w:b/>
          <w:i/>
          <w:sz w:val="27"/>
          <w:szCs w:val="27"/>
        </w:rPr>
        <w:t>,</w:t>
      </w:r>
      <w:r w:rsidR="0066504A" w:rsidRPr="00293BD4">
        <w:rPr>
          <w:rFonts w:ascii="Times New Roman" w:hAnsi="Times New Roman"/>
          <w:b/>
          <w:i/>
          <w:sz w:val="27"/>
          <w:szCs w:val="27"/>
        </w:rPr>
        <w:t xml:space="preserve"> </w:t>
      </w:r>
      <w:r w:rsidRPr="00293BD4">
        <w:rPr>
          <w:rFonts w:ascii="Times New Roman" w:hAnsi="Times New Roman"/>
          <w:sz w:val="27"/>
          <w:szCs w:val="27"/>
        </w:rPr>
        <w:t>где:</w:t>
      </w:r>
    </w:p>
    <w:p w:rsidR="000662D2" w:rsidRPr="00A9180E" w:rsidRDefault="000662D2" w:rsidP="000662D2">
      <w:pPr>
        <w:spacing w:after="0" w:line="240" w:lineRule="auto"/>
        <w:ind w:firstLine="709"/>
        <w:jc w:val="both"/>
        <w:rPr>
          <w:rFonts w:ascii="Times New Roman" w:hAnsi="Times New Roman"/>
          <w:sz w:val="27"/>
          <w:szCs w:val="27"/>
          <w:highlight w:val="yellow"/>
        </w:rPr>
      </w:pPr>
    </w:p>
    <w:p w:rsidR="000662D2" w:rsidRPr="003E0BEF" w:rsidRDefault="000662D2" w:rsidP="000662D2">
      <w:pPr>
        <w:spacing w:after="0" w:line="240" w:lineRule="auto"/>
        <w:ind w:firstLine="709"/>
        <w:jc w:val="both"/>
        <w:rPr>
          <w:rFonts w:ascii="Times New Roman" w:hAnsi="Times New Roman"/>
          <w:sz w:val="27"/>
          <w:szCs w:val="27"/>
        </w:rPr>
      </w:pPr>
      <w:r w:rsidRPr="003E0BEF">
        <w:rPr>
          <w:rFonts w:ascii="Times New Roman" w:hAnsi="Times New Roman"/>
          <w:b/>
          <w:sz w:val="27"/>
          <w:szCs w:val="27"/>
        </w:rPr>
        <w:t>К </w:t>
      </w:r>
      <w:r w:rsidRPr="003E0BEF">
        <w:rPr>
          <w:rFonts w:ascii="Times New Roman" w:hAnsi="Times New Roman"/>
          <w:b/>
          <w:sz w:val="27"/>
          <w:szCs w:val="27"/>
          <w:vertAlign w:val="subscript"/>
        </w:rPr>
        <w:t>ДЛ</w:t>
      </w:r>
      <w:r w:rsidRPr="003E0BEF">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3E0BEF" w:rsidRDefault="000662D2" w:rsidP="000662D2">
      <w:pPr>
        <w:spacing w:after="0" w:line="240" w:lineRule="auto"/>
        <w:ind w:firstLine="709"/>
        <w:jc w:val="both"/>
        <w:rPr>
          <w:rFonts w:ascii="Times New Roman" w:hAnsi="Times New Roman"/>
          <w:sz w:val="27"/>
          <w:szCs w:val="27"/>
        </w:rPr>
      </w:pPr>
      <w:r w:rsidRPr="003E0BEF">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3E0BEF" w:rsidRDefault="000662D2" w:rsidP="000662D2">
      <w:pPr>
        <w:spacing w:after="0" w:line="240" w:lineRule="auto"/>
        <w:ind w:firstLine="709"/>
        <w:jc w:val="both"/>
        <w:rPr>
          <w:rFonts w:ascii="Times New Roman" w:hAnsi="Times New Roman"/>
          <w:sz w:val="27"/>
          <w:szCs w:val="27"/>
        </w:rPr>
      </w:pPr>
      <w:r w:rsidRPr="003E0BEF">
        <w:rPr>
          <w:rFonts w:ascii="Times New Roman" w:hAnsi="Times New Roman"/>
          <w:b/>
          <w:sz w:val="27"/>
          <w:szCs w:val="27"/>
        </w:rPr>
        <w:t>Р </w:t>
      </w:r>
      <w:r w:rsidRPr="003E0BEF">
        <w:rPr>
          <w:rFonts w:ascii="Times New Roman" w:hAnsi="Times New Roman"/>
          <w:b/>
          <w:sz w:val="27"/>
          <w:szCs w:val="27"/>
          <w:vertAlign w:val="subscript"/>
        </w:rPr>
        <w:t>ДЛ</w:t>
      </w:r>
      <w:r w:rsidRPr="003E0BEF">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3E0BEF" w:rsidRDefault="00402580" w:rsidP="00402580">
      <w:pPr>
        <w:spacing w:after="0" w:line="240" w:lineRule="auto"/>
        <w:ind w:firstLine="709"/>
        <w:jc w:val="both"/>
        <w:rPr>
          <w:rFonts w:ascii="Times New Roman" w:hAnsi="Times New Roman"/>
          <w:sz w:val="27"/>
          <w:szCs w:val="27"/>
        </w:rPr>
      </w:pPr>
      <w:r w:rsidRPr="003E0BEF">
        <w:rPr>
          <w:rFonts w:ascii="Times New Roman" w:hAnsi="Times New Roman"/>
          <w:b/>
          <w:i/>
          <w:sz w:val="27"/>
          <w:szCs w:val="27"/>
        </w:rPr>
        <w:t xml:space="preserve">F – </w:t>
      </w:r>
      <w:r w:rsidRPr="003E0BE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6C49EC" w:rsidRDefault="000662D2" w:rsidP="008054D2">
      <w:pPr>
        <w:spacing w:after="0" w:line="240" w:lineRule="auto"/>
        <w:ind w:firstLine="709"/>
        <w:jc w:val="both"/>
        <w:rPr>
          <w:rFonts w:ascii="Times New Roman" w:hAnsi="Times New Roman"/>
          <w:sz w:val="27"/>
          <w:szCs w:val="27"/>
        </w:rPr>
      </w:pPr>
      <w:r w:rsidRPr="003E0BEF">
        <w:rPr>
          <w:rFonts w:ascii="Times New Roman" w:hAnsi="Times New Roman"/>
          <w:sz w:val="27"/>
          <w:szCs w:val="27"/>
        </w:rPr>
        <w:t xml:space="preserve">Плата за предоставление информации из реестра дисквалифицированных лиц, зачисляется в </w:t>
      </w:r>
      <w:r w:rsidR="003E0BEF" w:rsidRPr="006C49EC">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w:t>
      </w:r>
      <w:r w:rsidRPr="006C49EC">
        <w:rPr>
          <w:rFonts w:ascii="Times New Roman" w:hAnsi="Times New Roman"/>
          <w:sz w:val="27"/>
          <w:szCs w:val="27"/>
        </w:rPr>
        <w:t>.</w:t>
      </w:r>
      <w:bookmarkStart w:id="61" w:name="_Toc488309310"/>
    </w:p>
    <w:p w:rsidR="000662D2" w:rsidRPr="006C49EC" w:rsidRDefault="000662D2" w:rsidP="000662D2">
      <w:pPr>
        <w:spacing w:after="0" w:line="240" w:lineRule="auto"/>
        <w:ind w:firstLine="709"/>
        <w:jc w:val="both"/>
        <w:rPr>
          <w:rFonts w:ascii="Times New Roman" w:hAnsi="Times New Roman"/>
          <w:sz w:val="27"/>
          <w:szCs w:val="27"/>
        </w:rPr>
      </w:pPr>
      <w:bookmarkStart w:id="62" w:name="_Toc488309315"/>
      <w:bookmarkEnd w:id="61"/>
    </w:p>
    <w:p w:rsidR="000662D2" w:rsidRPr="006C49EC" w:rsidRDefault="000662D2" w:rsidP="00C57D17">
      <w:pPr>
        <w:pStyle w:val="10"/>
        <w:numPr>
          <w:ilvl w:val="1"/>
          <w:numId w:val="49"/>
        </w:numPr>
        <w:tabs>
          <w:tab w:val="left" w:pos="1985"/>
          <w:tab w:val="left" w:pos="2835"/>
          <w:tab w:val="left" w:pos="2977"/>
          <w:tab w:val="left" w:pos="3119"/>
          <w:tab w:val="left" w:pos="4395"/>
        </w:tabs>
        <w:spacing w:before="0" w:after="240"/>
        <w:ind w:left="0" w:firstLine="0"/>
        <w:jc w:val="center"/>
        <w:rPr>
          <w:rFonts w:ascii="Times New Roman" w:hAnsi="Times New Roman"/>
          <w:sz w:val="27"/>
          <w:szCs w:val="27"/>
        </w:rPr>
      </w:pPr>
      <w:bookmarkStart w:id="63" w:name="_Toc129336650"/>
      <w:r w:rsidRPr="006C49EC">
        <w:rPr>
          <w:rFonts w:ascii="Times New Roman" w:hAnsi="Times New Roman"/>
          <w:sz w:val="27"/>
          <w:szCs w:val="27"/>
        </w:rPr>
        <w:t xml:space="preserve">Штрафы, санкции, возмещение ущерба </w:t>
      </w:r>
      <w:r w:rsidRPr="006C49EC">
        <w:rPr>
          <w:rFonts w:ascii="Times New Roman" w:hAnsi="Times New Roman"/>
          <w:sz w:val="27"/>
          <w:szCs w:val="27"/>
        </w:rPr>
        <w:br/>
        <w:t>182 1 16 00000 00 0000 000</w:t>
      </w:r>
      <w:bookmarkEnd w:id="62"/>
      <w:bookmarkEnd w:id="63"/>
    </w:p>
    <w:p w:rsidR="000662D2" w:rsidRPr="006C49EC" w:rsidRDefault="000662D2" w:rsidP="000662D2">
      <w:pPr>
        <w:spacing w:after="0" w:line="240" w:lineRule="auto"/>
        <w:ind w:firstLine="709"/>
        <w:jc w:val="both"/>
        <w:rPr>
          <w:rFonts w:ascii="Times New Roman" w:hAnsi="Times New Roman"/>
          <w:sz w:val="27"/>
          <w:szCs w:val="27"/>
        </w:rPr>
      </w:pPr>
      <w:r w:rsidRPr="006C49EC">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6C49EC" w:rsidRDefault="000662D2" w:rsidP="000662D2">
      <w:pPr>
        <w:spacing w:after="0" w:line="240" w:lineRule="auto"/>
        <w:ind w:firstLine="709"/>
        <w:jc w:val="both"/>
        <w:rPr>
          <w:rFonts w:ascii="Times New Roman" w:hAnsi="Times New Roman"/>
          <w:sz w:val="27"/>
          <w:szCs w:val="27"/>
        </w:rPr>
      </w:pPr>
      <w:r w:rsidRPr="006C49EC">
        <w:rPr>
          <w:rFonts w:ascii="Times New Roman" w:hAnsi="Times New Roman"/>
          <w:sz w:val="27"/>
          <w:szCs w:val="27"/>
        </w:rPr>
        <w:t xml:space="preserve">- Бюджетный кодекс Российской Федерации; </w:t>
      </w:r>
    </w:p>
    <w:p w:rsidR="000662D2" w:rsidRPr="006C49EC" w:rsidRDefault="000662D2" w:rsidP="000662D2">
      <w:pPr>
        <w:spacing w:after="0" w:line="240" w:lineRule="auto"/>
        <w:ind w:firstLine="709"/>
        <w:jc w:val="both"/>
        <w:rPr>
          <w:rFonts w:ascii="Times New Roman" w:hAnsi="Times New Roman"/>
          <w:sz w:val="27"/>
          <w:szCs w:val="27"/>
        </w:rPr>
      </w:pPr>
      <w:r w:rsidRPr="006C49EC">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6C49EC" w:rsidRDefault="000662D2" w:rsidP="000662D2">
      <w:pPr>
        <w:spacing w:after="0" w:line="240" w:lineRule="auto"/>
        <w:ind w:firstLine="709"/>
        <w:jc w:val="both"/>
        <w:rPr>
          <w:rFonts w:ascii="Times New Roman" w:hAnsi="Times New Roman"/>
          <w:sz w:val="27"/>
          <w:szCs w:val="27"/>
        </w:rPr>
      </w:pPr>
      <w:r w:rsidRPr="006C49EC">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6C49EC">
        <w:rPr>
          <w:rFonts w:ascii="Times New Roman" w:hAnsi="Times New Roman"/>
          <w:sz w:val="27"/>
          <w:szCs w:val="27"/>
        </w:rPr>
        <w:t>у</w:t>
      </w:r>
      <w:r w:rsidRPr="006C49EC">
        <w:rPr>
          <w:rFonts w:ascii="Times New Roman" w:hAnsi="Times New Roman"/>
          <w:sz w:val="27"/>
          <w:szCs w:val="27"/>
        </w:rPr>
        <w:t xml:space="preserve"> бюджетной классификации</w:t>
      </w:r>
      <w:r w:rsidR="00923AD6" w:rsidRPr="006C49EC">
        <w:rPr>
          <w:rFonts w:ascii="Times New Roman" w:hAnsi="Times New Roman"/>
          <w:sz w:val="27"/>
          <w:szCs w:val="27"/>
        </w:rPr>
        <w:t xml:space="preserve"> (в разбивке по видам),</w:t>
      </w:r>
      <w:r w:rsidRPr="006C49EC">
        <w:rPr>
          <w:rFonts w:ascii="Times New Roman" w:hAnsi="Times New Roman"/>
          <w:sz w:val="27"/>
          <w:szCs w:val="27"/>
        </w:rPr>
        <w:t xml:space="preserve"> с последующей разбивкой по кодам (группам) подвида доходов. </w:t>
      </w:r>
    </w:p>
    <w:p w:rsidR="00D25D08" w:rsidRPr="006C49EC" w:rsidRDefault="00D25D08" w:rsidP="00D25D08">
      <w:pPr>
        <w:spacing w:after="0" w:line="240" w:lineRule="auto"/>
        <w:ind w:firstLine="709"/>
        <w:jc w:val="both"/>
        <w:rPr>
          <w:rFonts w:ascii="Times New Roman" w:hAnsi="Times New Roman"/>
          <w:sz w:val="27"/>
          <w:szCs w:val="27"/>
        </w:rPr>
      </w:pPr>
      <w:r w:rsidRPr="006C49EC">
        <w:rPr>
          <w:rFonts w:ascii="Times New Roman" w:hAnsi="Times New Roman"/>
          <w:sz w:val="27"/>
          <w:szCs w:val="27"/>
        </w:rPr>
        <w:t>Доходы от штрафов, санкци</w:t>
      </w:r>
      <w:r w:rsidR="00CC6652" w:rsidRPr="006C49EC">
        <w:rPr>
          <w:rFonts w:ascii="Times New Roman" w:hAnsi="Times New Roman"/>
          <w:sz w:val="27"/>
          <w:szCs w:val="27"/>
        </w:rPr>
        <w:t>й</w:t>
      </w:r>
      <w:r w:rsidRPr="006C49EC">
        <w:rPr>
          <w:rFonts w:ascii="Times New Roman" w:hAnsi="Times New Roman"/>
          <w:sz w:val="27"/>
          <w:szCs w:val="27"/>
        </w:rPr>
        <w:t>, возмещени</w:t>
      </w:r>
      <w:r w:rsidR="00CC6652" w:rsidRPr="006C49EC">
        <w:rPr>
          <w:rFonts w:ascii="Times New Roman" w:hAnsi="Times New Roman"/>
          <w:sz w:val="27"/>
          <w:szCs w:val="27"/>
        </w:rPr>
        <w:t>я</w:t>
      </w:r>
      <w:r w:rsidRPr="006C49EC">
        <w:rPr>
          <w:rFonts w:ascii="Times New Roman" w:hAnsi="Times New Roman"/>
          <w:sz w:val="27"/>
          <w:szCs w:val="27"/>
        </w:rPr>
        <w:t xml:space="preserve"> ущерба зачисляются в </w:t>
      </w:r>
      <w:r w:rsidR="006C49EC" w:rsidRPr="006C49EC">
        <w:rPr>
          <w:rFonts w:ascii="Times New Roman" w:hAnsi="Times New Roman"/>
          <w:sz w:val="27"/>
          <w:szCs w:val="27"/>
        </w:rPr>
        <w:t xml:space="preserve">консолидированный бюджет Брянской области </w:t>
      </w:r>
      <w:r w:rsidRPr="006C49EC">
        <w:rPr>
          <w:rFonts w:ascii="Times New Roman" w:hAnsi="Times New Roman"/>
          <w:sz w:val="27"/>
          <w:szCs w:val="27"/>
        </w:rPr>
        <w:t>по нормативам, установленным в соответствии со стать</w:t>
      </w:r>
      <w:r w:rsidR="008F0F14" w:rsidRPr="006C49EC">
        <w:rPr>
          <w:rFonts w:ascii="Times New Roman" w:hAnsi="Times New Roman"/>
          <w:sz w:val="27"/>
          <w:szCs w:val="27"/>
        </w:rPr>
        <w:t>е</w:t>
      </w:r>
      <w:r w:rsidR="00CC6652" w:rsidRPr="006C49EC">
        <w:rPr>
          <w:rFonts w:ascii="Times New Roman" w:hAnsi="Times New Roman"/>
          <w:sz w:val="27"/>
          <w:szCs w:val="27"/>
        </w:rPr>
        <w:t>й 46</w:t>
      </w:r>
      <w:r w:rsidRPr="006C49EC">
        <w:rPr>
          <w:rFonts w:ascii="Times New Roman" w:hAnsi="Times New Roman"/>
          <w:sz w:val="27"/>
          <w:szCs w:val="27"/>
        </w:rPr>
        <w:t xml:space="preserve"> БК РФ.</w:t>
      </w:r>
    </w:p>
    <w:p w:rsidR="000662D2" w:rsidRPr="006C49EC" w:rsidRDefault="000662D2" w:rsidP="000662D2">
      <w:pPr>
        <w:spacing w:after="0" w:line="240" w:lineRule="auto"/>
        <w:ind w:firstLine="709"/>
        <w:jc w:val="both"/>
        <w:rPr>
          <w:rFonts w:ascii="Times New Roman" w:hAnsi="Times New Roman"/>
          <w:sz w:val="27"/>
          <w:szCs w:val="27"/>
        </w:rPr>
      </w:pPr>
      <w:r w:rsidRPr="006C49EC">
        <w:rPr>
          <w:rFonts w:ascii="Times New Roman" w:hAnsi="Times New Roman"/>
          <w:sz w:val="27"/>
          <w:szCs w:val="27"/>
        </w:rPr>
        <w:t xml:space="preserve">При расчете учитываются следующие факторы: </w:t>
      </w:r>
    </w:p>
    <w:p w:rsidR="000662D2" w:rsidRPr="006C49EC" w:rsidRDefault="000662D2" w:rsidP="000662D2">
      <w:pPr>
        <w:spacing w:after="0" w:line="240" w:lineRule="auto"/>
        <w:ind w:firstLine="709"/>
        <w:jc w:val="both"/>
        <w:rPr>
          <w:rFonts w:ascii="Times New Roman" w:hAnsi="Times New Roman"/>
          <w:sz w:val="27"/>
          <w:szCs w:val="27"/>
        </w:rPr>
      </w:pPr>
      <w:r w:rsidRPr="006C49EC">
        <w:rPr>
          <w:rFonts w:ascii="Times New Roman" w:hAnsi="Times New Roman"/>
          <w:sz w:val="27"/>
          <w:szCs w:val="27"/>
        </w:rPr>
        <w:t>- изменения в законодательстве;</w:t>
      </w:r>
    </w:p>
    <w:p w:rsidR="000662D2" w:rsidRPr="006C49EC" w:rsidRDefault="000662D2" w:rsidP="000662D2">
      <w:pPr>
        <w:spacing w:after="0" w:line="240" w:lineRule="auto"/>
        <w:ind w:firstLine="709"/>
        <w:jc w:val="both"/>
        <w:rPr>
          <w:rFonts w:ascii="Times New Roman" w:hAnsi="Times New Roman"/>
          <w:sz w:val="27"/>
          <w:szCs w:val="27"/>
        </w:rPr>
      </w:pPr>
      <w:r w:rsidRPr="006C49E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C49EC">
        <w:rPr>
          <w:rFonts w:ascii="Times New Roman" w:hAnsi="Times New Roman"/>
          <w:sz w:val="27"/>
          <w:szCs w:val="27"/>
        </w:rPr>
        <w:t>, страховых взносов</w:t>
      </w:r>
      <w:r w:rsidRPr="006C49EC">
        <w:rPr>
          <w:rFonts w:ascii="Times New Roman" w:hAnsi="Times New Roman"/>
          <w:sz w:val="27"/>
          <w:szCs w:val="27"/>
        </w:rPr>
        <w:t xml:space="preserve"> и иных обязательных платежей в бюджетную систему Российской Федерации»;</w:t>
      </w:r>
    </w:p>
    <w:p w:rsidR="000662D2" w:rsidRPr="006C49EC" w:rsidRDefault="000662D2" w:rsidP="000662D2">
      <w:pPr>
        <w:spacing w:after="0" w:line="240" w:lineRule="auto"/>
        <w:ind w:firstLine="709"/>
        <w:jc w:val="both"/>
        <w:rPr>
          <w:rFonts w:ascii="Times New Roman" w:hAnsi="Times New Roman"/>
          <w:sz w:val="27"/>
          <w:szCs w:val="27"/>
        </w:rPr>
      </w:pPr>
      <w:r w:rsidRPr="006C49EC">
        <w:rPr>
          <w:rFonts w:ascii="Times New Roman" w:hAnsi="Times New Roman"/>
          <w:sz w:val="27"/>
          <w:szCs w:val="27"/>
        </w:rPr>
        <w:t>- данные форм статистической налоговой отчетности и сведений;</w:t>
      </w:r>
    </w:p>
    <w:p w:rsidR="000662D2" w:rsidRPr="006C49E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C49EC">
        <w:rPr>
          <w:rFonts w:ascii="Times New Roman" w:hAnsi="Times New Roman"/>
          <w:sz w:val="27"/>
          <w:szCs w:val="27"/>
        </w:rPr>
        <w:t>- иные факторы (в том числе</w:t>
      </w:r>
      <w:r w:rsidR="00C1624D" w:rsidRPr="006C49EC">
        <w:rPr>
          <w:rFonts w:ascii="Times New Roman" w:hAnsi="Times New Roman"/>
          <w:sz w:val="27"/>
          <w:szCs w:val="27"/>
        </w:rPr>
        <w:t xml:space="preserve"> работа по погашению кредиторской и дебиторской задолженности,</w:t>
      </w:r>
      <w:r w:rsidRPr="006C49EC">
        <w:rPr>
          <w:rFonts w:ascii="Times New Roman" w:hAnsi="Times New Roman"/>
          <w:sz w:val="27"/>
          <w:szCs w:val="27"/>
        </w:rPr>
        <w:t xml:space="preserve"> возможная корректировка на поступления, имеющие характер «всплеска» и др.). </w:t>
      </w:r>
    </w:p>
    <w:p w:rsidR="00C317A2" w:rsidRPr="00A9180E" w:rsidRDefault="00C317A2" w:rsidP="00E93923">
      <w:pPr>
        <w:spacing w:after="0" w:line="240" w:lineRule="auto"/>
        <w:ind w:firstLine="709"/>
        <w:jc w:val="both"/>
        <w:rPr>
          <w:rFonts w:ascii="Times New Roman" w:hAnsi="Times New Roman"/>
          <w:sz w:val="27"/>
          <w:szCs w:val="27"/>
          <w:highlight w:val="yellow"/>
        </w:rPr>
      </w:pPr>
    </w:p>
    <w:p w:rsidR="00C317A2" w:rsidRPr="008009C7" w:rsidRDefault="007148F6" w:rsidP="00C57D17">
      <w:pPr>
        <w:pStyle w:val="10"/>
        <w:numPr>
          <w:ilvl w:val="2"/>
          <w:numId w:val="49"/>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64" w:name="_Toc129336693"/>
      <w:r w:rsidRPr="008009C7">
        <w:rPr>
          <w:rFonts w:ascii="Times New Roman" w:hAnsi="Times New Roman"/>
          <w:i/>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C317A2" w:rsidRPr="008009C7">
        <w:rPr>
          <w:rFonts w:ascii="Times New Roman" w:hAnsi="Times New Roman"/>
          <w:i/>
          <w:sz w:val="27"/>
          <w:szCs w:val="27"/>
        </w:rPr>
        <w:br/>
        <w:t>182 1 16 1002</w:t>
      </w:r>
      <w:r w:rsidR="00AD690E">
        <w:rPr>
          <w:rFonts w:ascii="Times New Roman" w:hAnsi="Times New Roman"/>
          <w:i/>
          <w:sz w:val="27"/>
          <w:szCs w:val="27"/>
        </w:rPr>
        <w:t>0</w:t>
      </w:r>
      <w:r w:rsidR="00C317A2" w:rsidRPr="008009C7">
        <w:rPr>
          <w:rFonts w:ascii="Times New Roman" w:hAnsi="Times New Roman"/>
          <w:i/>
          <w:sz w:val="27"/>
          <w:szCs w:val="27"/>
        </w:rPr>
        <w:t xml:space="preserve"> 02 0000 140</w:t>
      </w:r>
      <w:bookmarkEnd w:id="64"/>
    </w:p>
    <w:p w:rsidR="007148F6" w:rsidRPr="00EE52AA" w:rsidRDefault="007148F6" w:rsidP="007148F6">
      <w:pPr>
        <w:spacing w:after="0" w:line="240" w:lineRule="auto"/>
        <w:ind w:firstLine="709"/>
        <w:jc w:val="both"/>
        <w:rPr>
          <w:rFonts w:ascii="Times New Roman" w:hAnsi="Times New Roman"/>
          <w:sz w:val="27"/>
          <w:szCs w:val="27"/>
        </w:rPr>
      </w:pPr>
      <w:r w:rsidRPr="00EE52AA">
        <w:rPr>
          <w:rFonts w:ascii="Times New Roman" w:hAnsi="Times New Roman"/>
          <w:sz w:val="27"/>
          <w:szCs w:val="27"/>
        </w:rPr>
        <w:t xml:space="preserve">Расчёт прогнозного объёма поступления платежей по возмещению ущерба, причиненного имуществу, находящемуся в собственности </w:t>
      </w:r>
      <w:r w:rsidR="008009C7" w:rsidRPr="00EE52AA">
        <w:rPr>
          <w:rFonts w:ascii="Times New Roman" w:hAnsi="Times New Roman"/>
          <w:sz w:val="27"/>
          <w:szCs w:val="27"/>
        </w:rPr>
        <w:t>Брянской области</w:t>
      </w:r>
      <w:r w:rsidRPr="00EE52AA">
        <w:rPr>
          <w:rFonts w:ascii="Times New Roman" w:hAnsi="Times New Roman"/>
          <w:sz w:val="27"/>
          <w:szCs w:val="27"/>
        </w:rPr>
        <w:t xml:space="preserve"> (за исключением имущества, закрепленного за бюджетными (автономными) учреждениями, унитарными предприятиями </w:t>
      </w:r>
      <w:r w:rsidR="00EE52AA" w:rsidRPr="00EE52AA">
        <w:rPr>
          <w:rFonts w:ascii="Times New Roman" w:hAnsi="Times New Roman"/>
          <w:sz w:val="27"/>
          <w:szCs w:val="27"/>
        </w:rPr>
        <w:t>Брянской области</w:t>
      </w:r>
      <w:r w:rsidRPr="00EE52AA">
        <w:rPr>
          <w:rFonts w:ascii="Times New Roman" w:hAnsi="Times New Roman"/>
          <w:sz w:val="27"/>
          <w:szCs w:val="27"/>
        </w:rPr>
        <w:t>),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EE52AA" w:rsidRDefault="00C317A2" w:rsidP="007148F6">
      <w:pPr>
        <w:spacing w:after="0" w:line="240" w:lineRule="auto"/>
        <w:ind w:firstLine="709"/>
        <w:jc w:val="both"/>
        <w:rPr>
          <w:rFonts w:ascii="Times New Roman" w:hAnsi="Times New Roman"/>
          <w:sz w:val="27"/>
          <w:szCs w:val="27"/>
        </w:rPr>
      </w:pPr>
      <w:r w:rsidRPr="00EE52AA">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103186" w:rsidRPr="00A9180E" w:rsidRDefault="00103186" w:rsidP="007148F6">
      <w:pPr>
        <w:spacing w:after="0" w:line="240" w:lineRule="auto"/>
        <w:ind w:firstLine="709"/>
        <w:jc w:val="both"/>
        <w:rPr>
          <w:rFonts w:ascii="Times New Roman" w:hAnsi="Times New Roman"/>
          <w:i/>
          <w:sz w:val="27"/>
          <w:szCs w:val="27"/>
          <w:highlight w:val="yellow"/>
        </w:rPr>
      </w:pPr>
    </w:p>
    <w:p w:rsidR="00670932" w:rsidRPr="006C0425" w:rsidRDefault="00670932" w:rsidP="00C57D17">
      <w:pPr>
        <w:pStyle w:val="10"/>
        <w:numPr>
          <w:ilvl w:val="2"/>
          <w:numId w:val="49"/>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65" w:name="_Toc129336710"/>
      <w:bookmarkStart w:id="66" w:name="_Toc488309322"/>
      <w:r w:rsidRPr="006C0425">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6C0425">
        <w:rPr>
          <w:rFonts w:ascii="Times New Roman" w:hAnsi="Times New Roman"/>
          <w:i/>
          <w:sz w:val="27"/>
          <w:szCs w:val="27"/>
        </w:rPr>
        <w:br/>
        <w:t>182 1 16 10122 01 0000 140</w:t>
      </w:r>
      <w:bookmarkEnd w:id="65"/>
    </w:p>
    <w:p w:rsidR="00D709B2" w:rsidRPr="006C0425" w:rsidRDefault="00D709B2" w:rsidP="00D709B2">
      <w:pPr>
        <w:spacing w:after="0" w:line="240" w:lineRule="auto"/>
        <w:ind w:firstLine="709"/>
        <w:jc w:val="both"/>
        <w:rPr>
          <w:rFonts w:ascii="Times New Roman" w:hAnsi="Times New Roman"/>
          <w:sz w:val="27"/>
          <w:szCs w:val="27"/>
        </w:rPr>
      </w:pPr>
      <w:r w:rsidRPr="006C0425">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6C0425">
        <w:rPr>
          <w:rFonts w:ascii="Times New Roman" w:hAnsi="Times New Roman"/>
          <w:sz w:val="27"/>
          <w:szCs w:val="27"/>
        </w:rPr>
        <w:br/>
      </w:r>
      <w:r w:rsidRPr="006C0425">
        <w:rPr>
          <w:rFonts w:ascii="Times New Roman" w:hAnsi="Times New Roman"/>
          <w:sz w:val="27"/>
          <w:szCs w:val="27"/>
        </w:rPr>
        <w:t>до 1 января 2020 года.</w:t>
      </w:r>
    </w:p>
    <w:p w:rsidR="00D709B2" w:rsidRPr="006C0425" w:rsidRDefault="00D709B2" w:rsidP="00D709B2">
      <w:pPr>
        <w:spacing w:after="0" w:line="240" w:lineRule="auto"/>
        <w:ind w:firstLine="709"/>
        <w:jc w:val="both"/>
        <w:rPr>
          <w:rFonts w:ascii="Times New Roman" w:hAnsi="Times New Roman"/>
          <w:sz w:val="27"/>
          <w:szCs w:val="27"/>
        </w:rPr>
      </w:pPr>
      <w:r w:rsidRPr="006C0425">
        <w:rPr>
          <w:rFonts w:ascii="Times New Roman" w:hAnsi="Times New Roman"/>
          <w:sz w:val="27"/>
          <w:szCs w:val="27"/>
        </w:rPr>
        <w:t xml:space="preserve">При формировании в текущем финансовом году оценки поступлений доходов в </w:t>
      </w:r>
      <w:r w:rsidR="006C0425" w:rsidRPr="006C0425">
        <w:rPr>
          <w:rFonts w:ascii="Times New Roman" w:hAnsi="Times New Roman"/>
          <w:sz w:val="27"/>
          <w:szCs w:val="27"/>
        </w:rPr>
        <w:t>консолидированный бюджет Брянской области</w:t>
      </w:r>
      <w:r w:rsidRPr="006C0425">
        <w:rPr>
          <w:rFonts w:ascii="Times New Roman" w:hAnsi="Times New Roman"/>
          <w:sz w:val="27"/>
          <w:szCs w:val="27"/>
        </w:rPr>
        <w:t xml:space="preserve"> учитывается фактическое поступление доходов текущего финансового года.</w:t>
      </w:r>
    </w:p>
    <w:p w:rsidR="00155E33" w:rsidRPr="006C0425" w:rsidRDefault="006358AF" w:rsidP="00155E33">
      <w:pPr>
        <w:spacing w:after="0" w:line="240" w:lineRule="auto"/>
        <w:ind w:firstLine="709"/>
        <w:jc w:val="both"/>
        <w:rPr>
          <w:rFonts w:ascii="Times New Roman" w:hAnsi="Times New Roman"/>
          <w:sz w:val="27"/>
          <w:szCs w:val="27"/>
        </w:rPr>
      </w:pPr>
      <w:r w:rsidRPr="006C0425">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C0425">
        <w:rPr>
          <w:rFonts w:ascii="Times New Roman" w:hAnsi="Times New Roman"/>
          <w:sz w:val="27"/>
          <w:szCs w:val="27"/>
        </w:rPr>
        <w:t>.</w:t>
      </w:r>
    </w:p>
    <w:p w:rsidR="00EA59E4" w:rsidRPr="00A9180E" w:rsidRDefault="00EA59E4" w:rsidP="00EA59E4">
      <w:pPr>
        <w:spacing w:after="0" w:line="240" w:lineRule="auto"/>
        <w:jc w:val="both"/>
        <w:rPr>
          <w:rFonts w:ascii="Times New Roman" w:hAnsi="Times New Roman"/>
          <w:sz w:val="27"/>
          <w:szCs w:val="27"/>
          <w:highlight w:val="yellow"/>
        </w:rPr>
      </w:pPr>
    </w:p>
    <w:p w:rsidR="00574DCB" w:rsidRPr="006C0425" w:rsidRDefault="00574DCB" w:rsidP="00C57D17">
      <w:pPr>
        <w:pStyle w:val="10"/>
        <w:numPr>
          <w:ilvl w:val="2"/>
          <w:numId w:val="49"/>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67" w:name="_Toc129336711"/>
      <w:r w:rsidRPr="006C0425">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6C0425">
        <w:rPr>
          <w:rFonts w:ascii="Times New Roman" w:hAnsi="Times New Roman"/>
          <w:i/>
          <w:sz w:val="27"/>
          <w:szCs w:val="27"/>
        </w:rPr>
        <w:br/>
        <w:t>182 1 16 10123 01 0000 140</w:t>
      </w:r>
      <w:bookmarkEnd w:id="67"/>
    </w:p>
    <w:p w:rsidR="00D709B2" w:rsidRPr="006C0425" w:rsidRDefault="00D709B2" w:rsidP="00D709B2">
      <w:pPr>
        <w:spacing w:after="0" w:line="240" w:lineRule="auto"/>
        <w:ind w:firstLine="709"/>
        <w:jc w:val="both"/>
        <w:rPr>
          <w:rFonts w:ascii="Times New Roman" w:hAnsi="Times New Roman"/>
          <w:sz w:val="27"/>
          <w:szCs w:val="27"/>
        </w:rPr>
      </w:pPr>
      <w:r w:rsidRPr="006C0425">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C0425" w:rsidRDefault="00D709B2" w:rsidP="00D709B2">
      <w:pPr>
        <w:spacing w:after="0" w:line="240" w:lineRule="auto"/>
        <w:ind w:firstLine="709"/>
        <w:jc w:val="both"/>
        <w:rPr>
          <w:rFonts w:ascii="Times New Roman" w:hAnsi="Times New Roman"/>
          <w:sz w:val="27"/>
          <w:szCs w:val="27"/>
        </w:rPr>
      </w:pPr>
      <w:r w:rsidRPr="006C0425">
        <w:rPr>
          <w:rFonts w:ascii="Times New Roman" w:hAnsi="Times New Roman"/>
          <w:sz w:val="27"/>
          <w:szCs w:val="27"/>
        </w:rPr>
        <w:t xml:space="preserve">При формировании в текущем финансовом году оценки поступлений доходов в </w:t>
      </w:r>
      <w:r w:rsidR="006C0425" w:rsidRPr="006C0425">
        <w:rPr>
          <w:rFonts w:ascii="Times New Roman" w:hAnsi="Times New Roman"/>
          <w:sz w:val="27"/>
          <w:szCs w:val="27"/>
        </w:rPr>
        <w:t xml:space="preserve">консолидированный бюджет Брянской области </w:t>
      </w:r>
      <w:r w:rsidRPr="006C0425">
        <w:rPr>
          <w:rFonts w:ascii="Times New Roman" w:hAnsi="Times New Roman"/>
          <w:sz w:val="27"/>
          <w:szCs w:val="27"/>
        </w:rPr>
        <w:t>учитывается фактическое поступление доходов текущего финансового года.</w:t>
      </w:r>
    </w:p>
    <w:p w:rsidR="00155E33" w:rsidRPr="006C0425" w:rsidRDefault="006358AF" w:rsidP="00155E33">
      <w:pPr>
        <w:spacing w:after="0" w:line="240" w:lineRule="auto"/>
        <w:ind w:firstLine="709"/>
        <w:jc w:val="both"/>
        <w:rPr>
          <w:rFonts w:ascii="Times New Roman" w:hAnsi="Times New Roman"/>
          <w:sz w:val="27"/>
          <w:szCs w:val="27"/>
        </w:rPr>
      </w:pPr>
      <w:r w:rsidRPr="006C0425">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C0425">
        <w:rPr>
          <w:rFonts w:ascii="Times New Roman" w:hAnsi="Times New Roman"/>
          <w:sz w:val="27"/>
          <w:szCs w:val="27"/>
        </w:rPr>
        <w:t>.</w:t>
      </w:r>
    </w:p>
    <w:p w:rsidR="00574DCB" w:rsidRPr="006C0425" w:rsidRDefault="00574DCB" w:rsidP="00EA59E4">
      <w:pPr>
        <w:spacing w:after="0" w:line="240" w:lineRule="auto"/>
        <w:jc w:val="both"/>
        <w:rPr>
          <w:rFonts w:ascii="Times New Roman" w:hAnsi="Times New Roman"/>
          <w:sz w:val="27"/>
          <w:szCs w:val="27"/>
        </w:rPr>
      </w:pPr>
    </w:p>
    <w:p w:rsidR="00574DCB" w:rsidRPr="006C0425" w:rsidRDefault="00574DCB" w:rsidP="00C57D17">
      <w:pPr>
        <w:pStyle w:val="10"/>
        <w:numPr>
          <w:ilvl w:val="2"/>
          <w:numId w:val="49"/>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68" w:name="_Toc129336712"/>
      <w:r w:rsidRPr="006C0425">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6C0425">
        <w:rPr>
          <w:rFonts w:ascii="Times New Roman" w:hAnsi="Times New Roman"/>
          <w:i/>
          <w:sz w:val="27"/>
          <w:szCs w:val="27"/>
        </w:rPr>
        <w:br/>
        <w:t>182 1 16 10129 01 0000 140</w:t>
      </w:r>
      <w:bookmarkEnd w:id="68"/>
    </w:p>
    <w:p w:rsidR="00D709B2" w:rsidRPr="006C0425" w:rsidRDefault="00D709B2" w:rsidP="00D709B2">
      <w:pPr>
        <w:spacing w:after="0" w:line="240" w:lineRule="auto"/>
        <w:ind w:firstLine="709"/>
        <w:jc w:val="both"/>
        <w:rPr>
          <w:rFonts w:ascii="Times New Roman" w:hAnsi="Times New Roman"/>
          <w:sz w:val="27"/>
          <w:szCs w:val="27"/>
        </w:rPr>
      </w:pPr>
      <w:r w:rsidRPr="006C0425">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6C0425">
        <w:rPr>
          <w:rFonts w:ascii="Times New Roman" w:hAnsi="Times New Roman"/>
          <w:sz w:val="27"/>
          <w:szCs w:val="27"/>
        </w:rPr>
        <w:br/>
      </w:r>
      <w:r w:rsidRPr="006C0425">
        <w:rPr>
          <w:rFonts w:ascii="Times New Roman" w:hAnsi="Times New Roman"/>
          <w:sz w:val="27"/>
          <w:szCs w:val="27"/>
        </w:rPr>
        <w:t>до 1 января 2020 года.</w:t>
      </w:r>
    </w:p>
    <w:p w:rsidR="00D709B2" w:rsidRPr="006C0425" w:rsidRDefault="00D709B2" w:rsidP="00D709B2">
      <w:pPr>
        <w:spacing w:after="0" w:line="240" w:lineRule="auto"/>
        <w:ind w:firstLine="709"/>
        <w:jc w:val="both"/>
        <w:rPr>
          <w:rFonts w:ascii="Times New Roman" w:hAnsi="Times New Roman"/>
          <w:sz w:val="27"/>
          <w:szCs w:val="27"/>
        </w:rPr>
      </w:pPr>
      <w:r w:rsidRPr="006C0425">
        <w:rPr>
          <w:rFonts w:ascii="Times New Roman" w:hAnsi="Times New Roman"/>
          <w:sz w:val="27"/>
          <w:szCs w:val="27"/>
        </w:rPr>
        <w:t xml:space="preserve">При формировании в текущем финансовом году оценки поступлений доходов в </w:t>
      </w:r>
      <w:r w:rsidR="006C0425" w:rsidRPr="006C0425">
        <w:rPr>
          <w:rFonts w:ascii="Times New Roman" w:hAnsi="Times New Roman"/>
          <w:sz w:val="27"/>
          <w:szCs w:val="27"/>
        </w:rPr>
        <w:t xml:space="preserve">консолидированный бюджет Брянской области </w:t>
      </w:r>
      <w:r w:rsidRPr="006C0425">
        <w:rPr>
          <w:rFonts w:ascii="Times New Roman" w:hAnsi="Times New Roman"/>
          <w:sz w:val="27"/>
          <w:szCs w:val="27"/>
        </w:rPr>
        <w:t>учитывается фактическое поступление доходов текущего финансового года.</w:t>
      </w:r>
    </w:p>
    <w:p w:rsidR="00155E33" w:rsidRPr="006C0425" w:rsidRDefault="006358AF" w:rsidP="00155E33">
      <w:pPr>
        <w:spacing w:after="0" w:line="240" w:lineRule="auto"/>
        <w:ind w:firstLine="709"/>
        <w:jc w:val="both"/>
        <w:rPr>
          <w:rFonts w:ascii="Times New Roman" w:hAnsi="Times New Roman"/>
          <w:sz w:val="27"/>
          <w:szCs w:val="27"/>
        </w:rPr>
      </w:pPr>
      <w:r w:rsidRPr="006C0425">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C0425">
        <w:rPr>
          <w:rFonts w:ascii="Times New Roman" w:hAnsi="Times New Roman"/>
          <w:sz w:val="27"/>
          <w:szCs w:val="27"/>
        </w:rPr>
        <w:t>.</w:t>
      </w:r>
    </w:p>
    <w:p w:rsidR="00F80968" w:rsidRDefault="00F80968" w:rsidP="00155E33">
      <w:pPr>
        <w:spacing w:after="0" w:line="240" w:lineRule="auto"/>
        <w:ind w:firstLine="709"/>
        <w:jc w:val="both"/>
        <w:rPr>
          <w:rFonts w:ascii="Times New Roman" w:hAnsi="Times New Roman"/>
          <w:sz w:val="27"/>
          <w:szCs w:val="27"/>
          <w:highlight w:val="yellow"/>
        </w:rPr>
      </w:pPr>
    </w:p>
    <w:p w:rsidR="0033758C" w:rsidRPr="0033758C" w:rsidRDefault="00CD55BA" w:rsidP="002416E2">
      <w:pPr>
        <w:ind w:firstLine="708"/>
        <w:jc w:val="center"/>
        <w:rPr>
          <w:rFonts w:ascii="Times New Roman" w:hAnsi="Times New Roman"/>
          <w:b/>
          <w:i/>
          <w:sz w:val="27"/>
          <w:szCs w:val="27"/>
          <w:highlight w:val="green"/>
          <w:lang w:eastAsia="ru-RU"/>
        </w:rPr>
      </w:pPr>
      <w:bookmarkStart w:id="69" w:name="_Toc129336714"/>
      <w:r>
        <w:rPr>
          <w:rFonts w:ascii="Times New Roman" w:hAnsi="Times New Roman"/>
          <w:b/>
          <w:i/>
          <w:sz w:val="27"/>
          <w:szCs w:val="27"/>
          <w:lang w:eastAsia="ru-RU"/>
        </w:rPr>
        <w:t>2.16</w:t>
      </w:r>
      <w:r w:rsidR="0033758C">
        <w:rPr>
          <w:rFonts w:ascii="Times New Roman" w:hAnsi="Times New Roman"/>
          <w:b/>
          <w:i/>
          <w:sz w:val="27"/>
          <w:szCs w:val="27"/>
          <w:lang w:eastAsia="ru-RU"/>
        </w:rPr>
        <w:t xml:space="preserve">.5. </w:t>
      </w:r>
      <w:r w:rsidR="0033758C" w:rsidRPr="0033758C">
        <w:rPr>
          <w:rFonts w:ascii="Times New Roman" w:hAnsi="Times New Roman"/>
          <w:b/>
          <w:i/>
          <w:sz w:val="27"/>
          <w:szCs w:val="27"/>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33758C">
        <w:rPr>
          <w:rFonts w:ascii="Times New Roman" w:hAnsi="Times New Roman"/>
          <w:b/>
          <w:i/>
          <w:sz w:val="27"/>
          <w:szCs w:val="27"/>
          <w:lang w:eastAsia="ru-RU"/>
        </w:rPr>
        <w:t xml:space="preserve"> </w:t>
      </w:r>
      <w:r w:rsidR="0033758C" w:rsidRPr="0033758C">
        <w:rPr>
          <w:rFonts w:ascii="Times New Roman" w:hAnsi="Times New Roman"/>
          <w:b/>
          <w:i/>
          <w:sz w:val="27"/>
          <w:szCs w:val="27"/>
          <w:lang w:eastAsia="ru-RU"/>
        </w:rPr>
        <w:t>182 1 16 18000 02 0000 140</w:t>
      </w:r>
    </w:p>
    <w:bookmarkEnd w:id="69"/>
    <w:p w:rsidR="00B23C42" w:rsidRDefault="00B23C42" w:rsidP="00B23C42">
      <w:pPr>
        <w:spacing w:after="0" w:line="240" w:lineRule="auto"/>
        <w:ind w:firstLine="709"/>
        <w:jc w:val="both"/>
        <w:rPr>
          <w:rFonts w:ascii="Times New Roman" w:hAnsi="Times New Roman"/>
          <w:sz w:val="27"/>
          <w:szCs w:val="27"/>
        </w:rPr>
      </w:pPr>
      <w:r w:rsidRPr="003A7AA2">
        <w:rPr>
          <w:rFonts w:ascii="Times New Roman" w:hAnsi="Times New Roman"/>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3A7AA2" w:rsidRPr="003A7AA2" w:rsidRDefault="003A7AA2" w:rsidP="003A7AA2">
      <w:pPr>
        <w:spacing w:after="0" w:line="240" w:lineRule="auto"/>
        <w:ind w:firstLine="709"/>
        <w:jc w:val="both"/>
        <w:rPr>
          <w:rFonts w:ascii="Times New Roman" w:hAnsi="Times New Roman"/>
          <w:sz w:val="27"/>
          <w:szCs w:val="27"/>
        </w:rPr>
      </w:pPr>
      <w:r w:rsidRPr="003A7AA2">
        <w:rPr>
          <w:rFonts w:ascii="Times New Roman" w:hAnsi="Times New Roman"/>
          <w:sz w:val="27"/>
          <w:szCs w:val="27"/>
        </w:rPr>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9" w:history="1">
        <w:r w:rsidRPr="003A7AA2">
          <w:rPr>
            <w:rFonts w:ascii="Times New Roman" w:hAnsi="Times New Roman"/>
            <w:sz w:val="27"/>
            <w:szCs w:val="27"/>
          </w:rPr>
          <w:t>кодексом</w:t>
        </w:r>
      </w:hyperlink>
      <w:r w:rsidRPr="003A7AA2">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2416E2">
        <w:rPr>
          <w:rFonts w:ascii="Times New Roman" w:hAnsi="Times New Roman"/>
          <w:sz w:val="27"/>
          <w:szCs w:val="27"/>
        </w:rPr>
        <w:t>.</w:t>
      </w:r>
    </w:p>
    <w:p w:rsidR="00B23C42" w:rsidRPr="002416E2" w:rsidRDefault="00B23C42" w:rsidP="00B23C42">
      <w:pPr>
        <w:spacing w:after="0" w:line="240" w:lineRule="auto"/>
        <w:ind w:firstLine="709"/>
        <w:jc w:val="both"/>
        <w:rPr>
          <w:rFonts w:ascii="Times New Roman" w:hAnsi="Times New Roman"/>
          <w:sz w:val="27"/>
          <w:szCs w:val="27"/>
        </w:rPr>
      </w:pPr>
      <w:r w:rsidRPr="002416E2">
        <w:rPr>
          <w:rFonts w:ascii="Times New Roman" w:hAnsi="Times New Roman"/>
          <w:sz w:val="27"/>
          <w:szCs w:val="27"/>
        </w:rPr>
        <w:t xml:space="preserve">Расчёт прогнозного объёма поступления пени,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 на все прогнозируемые периоды осуществляется методом экстраполяции (с учетом имеющихся данных о тенденциях изменения поступлений не менее чем </w:t>
      </w:r>
      <w:r w:rsidRPr="002416E2">
        <w:rPr>
          <w:rFonts w:ascii="Times New Roman" w:hAnsi="Times New Roman"/>
          <w:sz w:val="27"/>
          <w:szCs w:val="27"/>
        </w:rPr>
        <w:br/>
        <w:t>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а также другие факторы.</w:t>
      </w:r>
    </w:p>
    <w:p w:rsidR="003A7AA2" w:rsidRDefault="00B23C42" w:rsidP="00B23C42">
      <w:pPr>
        <w:spacing w:after="0" w:line="240" w:lineRule="auto"/>
        <w:ind w:firstLine="709"/>
        <w:jc w:val="both"/>
        <w:rPr>
          <w:rFonts w:ascii="Times New Roman" w:hAnsi="Times New Roman"/>
          <w:sz w:val="27"/>
          <w:szCs w:val="27"/>
          <w:highlight w:val="green"/>
        </w:rPr>
      </w:pPr>
      <w:r w:rsidRPr="002416E2">
        <w:rPr>
          <w:rFonts w:ascii="Times New Roman" w:hAnsi="Times New Roman"/>
          <w:sz w:val="27"/>
          <w:szCs w:val="27"/>
        </w:rPr>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 </w:t>
      </w:r>
    </w:p>
    <w:p w:rsidR="003A7AA2" w:rsidRDefault="003A7AA2" w:rsidP="00B23C42">
      <w:pPr>
        <w:spacing w:after="0" w:line="240" w:lineRule="auto"/>
        <w:ind w:firstLine="709"/>
        <w:jc w:val="both"/>
        <w:rPr>
          <w:rFonts w:ascii="Times New Roman" w:hAnsi="Times New Roman"/>
          <w:sz w:val="27"/>
          <w:szCs w:val="27"/>
          <w:highlight w:val="green"/>
        </w:rPr>
      </w:pPr>
    </w:p>
    <w:p w:rsidR="003A7AA2" w:rsidRPr="003E27E1" w:rsidRDefault="003A7AA2" w:rsidP="00B23C42">
      <w:pPr>
        <w:spacing w:after="0" w:line="240" w:lineRule="auto"/>
        <w:ind w:firstLine="709"/>
        <w:jc w:val="both"/>
        <w:rPr>
          <w:rFonts w:ascii="Times New Roman" w:eastAsiaTheme="minorHAnsi" w:hAnsi="Times New Roman"/>
          <w:sz w:val="26"/>
          <w:szCs w:val="26"/>
          <w:highlight w:val="green"/>
        </w:rPr>
      </w:pPr>
    </w:p>
    <w:bookmarkEnd w:id="66"/>
    <w:p w:rsidR="00A46A5C" w:rsidRPr="00A9180E" w:rsidRDefault="00A46A5C" w:rsidP="00EA59E4">
      <w:pPr>
        <w:spacing w:after="0" w:line="240" w:lineRule="auto"/>
        <w:jc w:val="both"/>
        <w:rPr>
          <w:rFonts w:ascii="Times New Roman" w:hAnsi="Times New Roman"/>
          <w:sz w:val="27"/>
          <w:szCs w:val="27"/>
          <w:highlight w:val="yellow"/>
        </w:rPr>
      </w:pPr>
    </w:p>
    <w:sectPr w:rsidR="00A46A5C" w:rsidRPr="00A9180E" w:rsidSect="00D12328">
      <w:headerReference w:type="default" r:id="rId10"/>
      <w:footerReference w:type="even" r:id="rId11"/>
      <w:footerReference w:type="default" r:id="rId12"/>
      <w:headerReference w:type="first" r:id="rId13"/>
      <w:footerReference w:type="first" r:id="rId14"/>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032" w:rsidRDefault="00605032">
      <w:pPr>
        <w:spacing w:after="0" w:line="240" w:lineRule="auto"/>
      </w:pPr>
      <w:r>
        <w:separator/>
      </w:r>
    </w:p>
  </w:endnote>
  <w:endnote w:type="continuationSeparator" w:id="0">
    <w:p w:rsidR="00605032" w:rsidRDefault="00605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032" w:rsidRDefault="00605032"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605032" w:rsidRDefault="00605032" w:rsidP="00D1232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032" w:rsidRPr="009C6606" w:rsidRDefault="00605032"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0B65F3">
      <w:rPr>
        <w:i/>
        <w:noProof/>
        <w:color w:val="FFFFFF" w:themeColor="background1"/>
        <w:sz w:val="16"/>
      </w:rPr>
      <w:t>31.05.2023 10:52</w:t>
    </w:r>
    <w:r w:rsidRPr="009C6606">
      <w:rPr>
        <w:i/>
        <w:color w:val="FFFFFF" w:themeColor="background1"/>
        <w:sz w:val="16"/>
      </w:rPr>
      <w:fldChar w:fldCharType="end"/>
    </w:r>
  </w:p>
  <w:p w:rsidR="00605032" w:rsidRPr="009C6606" w:rsidRDefault="00605032"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9C6606">
      <w:rPr>
        <w:i/>
        <w:color w:val="FFFFFF" w:themeColor="background1"/>
        <w:sz w:val="16"/>
        <w:lang w:val="en-US"/>
      </w:rPr>
      <w:t xml:space="preserve"> kompburo </w:t>
    </w:r>
    <w:r w:rsidRPr="009C6606">
      <w:rPr>
        <w:i/>
        <w:color w:val="FFFFFF" w:themeColor="background1"/>
        <w:sz w:val="16"/>
      </w:rPr>
      <w:t>/Н</w:t>
    </w:r>
    <w:r w:rsidRPr="009C6606">
      <w:rPr>
        <w:rFonts w:ascii="Times New Roman" w:hAnsi="Times New Roman"/>
        <w:i/>
        <w:color w:val="FFFFFF" w:themeColor="background1"/>
        <w:sz w:val="16"/>
      </w:rPr>
      <w:t>.И./</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Приложение 2</w:t>
    </w:r>
    <w:r w:rsidRPr="009C6606">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032" w:rsidRPr="009C6606" w:rsidRDefault="00605032"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0B65F3">
      <w:rPr>
        <w:i/>
        <w:noProof/>
        <w:color w:val="FFFFFF" w:themeColor="background1"/>
        <w:sz w:val="16"/>
      </w:rPr>
      <w:t>31.05.2023 10:52</w:t>
    </w:r>
    <w:r w:rsidRPr="009C6606">
      <w:rPr>
        <w:i/>
        <w:color w:val="FFFFFF" w:themeColor="background1"/>
        <w:sz w:val="16"/>
      </w:rPr>
      <w:fldChar w:fldCharType="end"/>
    </w:r>
  </w:p>
  <w:p w:rsidR="00605032" w:rsidRPr="009C6606" w:rsidRDefault="00605032"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9C6606">
      <w:rPr>
        <w:i/>
        <w:color w:val="FFFFFF" w:themeColor="background1"/>
        <w:sz w:val="16"/>
        <w:lang w:val="en-US"/>
      </w:rPr>
      <w:t xml:space="preserve"> kompburo </w:t>
    </w:r>
    <w:r w:rsidRPr="009C6606">
      <w:rPr>
        <w:i/>
        <w:color w:val="FFFFFF" w:themeColor="background1"/>
        <w:sz w:val="16"/>
      </w:rPr>
      <w:t>/Н</w:t>
    </w:r>
    <w:r w:rsidRPr="009C6606">
      <w:rPr>
        <w:rFonts w:ascii="Times New Roman" w:hAnsi="Times New Roman"/>
        <w:i/>
        <w:color w:val="FFFFFF" w:themeColor="background1"/>
        <w:sz w:val="16"/>
      </w:rPr>
      <w:t>.И./</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Приложение 2</w:t>
    </w:r>
    <w:r w:rsidRPr="009C6606">
      <w:rPr>
        <w:rFonts w:ascii="Times New Roman" w:hAnsi="Times New Roman"/>
        <w:i/>
        <w:color w:val="FFFFFF" w:themeColor="background1"/>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032" w:rsidRDefault="00605032">
      <w:pPr>
        <w:spacing w:after="0" w:line="240" w:lineRule="auto"/>
      </w:pPr>
      <w:r>
        <w:separator/>
      </w:r>
    </w:p>
  </w:footnote>
  <w:footnote w:type="continuationSeparator" w:id="0">
    <w:p w:rsidR="00605032" w:rsidRDefault="006050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032" w:rsidRPr="00054AC7" w:rsidRDefault="00605032"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0B65F3">
      <w:rPr>
        <w:rFonts w:ascii="Times New Roman" w:hAnsi="Times New Roman"/>
        <w:noProof/>
      </w:rPr>
      <w:t>2</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032" w:rsidRPr="00497A80" w:rsidRDefault="00605032"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7E073F"/>
    <w:multiLevelType w:val="multilevel"/>
    <w:tmpl w:val="50A655C6"/>
    <w:lvl w:ilvl="0">
      <w:start w:val="2"/>
      <w:numFmt w:val="decimal"/>
      <w:lvlText w:val="%1."/>
      <w:lvlJc w:val="left"/>
      <w:pPr>
        <w:ind w:left="630" w:hanging="63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43B57C7"/>
    <w:multiLevelType w:val="multilevel"/>
    <w:tmpl w:val="8F4A94E2"/>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727C0C"/>
    <w:multiLevelType w:val="multilevel"/>
    <w:tmpl w:val="76B21DBA"/>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9823D7B"/>
    <w:multiLevelType w:val="hybridMultilevel"/>
    <w:tmpl w:val="8DD83DA6"/>
    <w:lvl w:ilvl="0" w:tplc="7612FB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9">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0">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3">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4">
    <w:nsid w:val="3A504920"/>
    <w:multiLevelType w:val="multilevel"/>
    <w:tmpl w:val="296A3E0C"/>
    <w:lvl w:ilvl="0">
      <w:start w:val="2"/>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6">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9">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33">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34">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7">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241072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45">
    <w:nsid w:val="77110DFA"/>
    <w:multiLevelType w:val="multilevel"/>
    <w:tmpl w:val="CAE2D7A2"/>
    <w:lvl w:ilvl="0">
      <w:start w:val="2"/>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8">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34"/>
  </w:num>
  <w:num w:numId="3">
    <w:abstractNumId w:val="22"/>
  </w:num>
  <w:num w:numId="4">
    <w:abstractNumId w:val="5"/>
  </w:num>
  <w:num w:numId="5">
    <w:abstractNumId w:val="0"/>
  </w:num>
  <w:num w:numId="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3"/>
  </w:num>
  <w:num w:numId="9">
    <w:abstractNumId w:val="44"/>
  </w:num>
  <w:num w:numId="10">
    <w:abstractNumId w:val="23"/>
  </w:num>
  <w:num w:numId="11">
    <w:abstractNumId w:val="6"/>
  </w:num>
  <w:num w:numId="12">
    <w:abstractNumId w:val="41"/>
  </w:num>
  <w:num w:numId="13">
    <w:abstractNumId w:val="18"/>
  </w:num>
  <w:num w:numId="14">
    <w:abstractNumId w:val="29"/>
  </w:num>
  <w:num w:numId="15">
    <w:abstractNumId w:val="40"/>
  </w:num>
  <w:num w:numId="16">
    <w:abstractNumId w:val="36"/>
  </w:num>
  <w:num w:numId="17">
    <w:abstractNumId w:val="42"/>
  </w:num>
  <w:num w:numId="18">
    <w:abstractNumId w:val="4"/>
  </w:num>
  <w:num w:numId="19">
    <w:abstractNumId w:val="47"/>
  </w:num>
  <w:num w:numId="20">
    <w:abstractNumId w:val="39"/>
  </w:num>
  <w:num w:numId="21">
    <w:abstractNumId w:val="48"/>
  </w:num>
  <w:num w:numId="22">
    <w:abstractNumId w:val="26"/>
  </w:num>
  <w:num w:numId="23">
    <w:abstractNumId w:val="15"/>
  </w:num>
  <w:num w:numId="24">
    <w:abstractNumId w:val="27"/>
  </w:num>
  <w:num w:numId="25">
    <w:abstractNumId w:val="35"/>
  </w:num>
  <w:num w:numId="26">
    <w:abstractNumId w:val="31"/>
  </w:num>
  <w:num w:numId="27">
    <w:abstractNumId w:val="17"/>
  </w:num>
  <w:num w:numId="28">
    <w:abstractNumId w:val="25"/>
  </w:num>
  <w:num w:numId="29">
    <w:abstractNumId w:val="10"/>
  </w:num>
  <w:num w:numId="30">
    <w:abstractNumId w:val="37"/>
  </w:num>
  <w:num w:numId="31">
    <w:abstractNumId w:val="20"/>
  </w:num>
  <w:num w:numId="32">
    <w:abstractNumId w:val="30"/>
  </w:num>
  <w:num w:numId="33">
    <w:abstractNumId w:val="11"/>
  </w:num>
  <w:num w:numId="34">
    <w:abstractNumId w:val="28"/>
  </w:num>
  <w:num w:numId="35">
    <w:abstractNumId w:val="3"/>
  </w:num>
  <w:num w:numId="36">
    <w:abstractNumId w:val="9"/>
  </w:num>
  <w:num w:numId="37">
    <w:abstractNumId w:val="2"/>
  </w:num>
  <w:num w:numId="38">
    <w:abstractNumId w:val="21"/>
  </w:num>
  <w:num w:numId="39">
    <w:abstractNumId w:val="7"/>
  </w:num>
  <w:num w:numId="40">
    <w:abstractNumId w:val="14"/>
  </w:num>
  <w:num w:numId="41">
    <w:abstractNumId w:val="32"/>
  </w:num>
  <w:num w:numId="42">
    <w:abstractNumId w:val="16"/>
  </w:num>
  <w:num w:numId="43">
    <w:abstractNumId w:val="43"/>
  </w:num>
  <w:num w:numId="44">
    <w:abstractNumId w:val="13"/>
  </w:num>
  <w:num w:numId="45">
    <w:abstractNumId w:val="45"/>
  </w:num>
  <w:num w:numId="46">
    <w:abstractNumId w:val="8"/>
  </w:num>
  <w:num w:numId="47">
    <w:abstractNumId w:val="12"/>
  </w:num>
  <w:num w:numId="48">
    <w:abstractNumId w:val="1"/>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3D1D"/>
    <w:rsid w:val="000047CA"/>
    <w:rsid w:val="000062E6"/>
    <w:rsid w:val="000116C3"/>
    <w:rsid w:val="000126FA"/>
    <w:rsid w:val="000162FD"/>
    <w:rsid w:val="000205BA"/>
    <w:rsid w:val="00020C08"/>
    <w:rsid w:val="00021C98"/>
    <w:rsid w:val="00021CA8"/>
    <w:rsid w:val="000226FE"/>
    <w:rsid w:val="00023B23"/>
    <w:rsid w:val="00026B6A"/>
    <w:rsid w:val="00027520"/>
    <w:rsid w:val="0002757C"/>
    <w:rsid w:val="00027FCE"/>
    <w:rsid w:val="00031747"/>
    <w:rsid w:val="00034A4B"/>
    <w:rsid w:val="00034DA8"/>
    <w:rsid w:val="00035EDF"/>
    <w:rsid w:val="00036037"/>
    <w:rsid w:val="000443FD"/>
    <w:rsid w:val="00045D60"/>
    <w:rsid w:val="000465F5"/>
    <w:rsid w:val="0004674B"/>
    <w:rsid w:val="00047E69"/>
    <w:rsid w:val="00051589"/>
    <w:rsid w:val="00051629"/>
    <w:rsid w:val="000523E6"/>
    <w:rsid w:val="0005437B"/>
    <w:rsid w:val="00054AC7"/>
    <w:rsid w:val="00057601"/>
    <w:rsid w:val="0006070E"/>
    <w:rsid w:val="00061A57"/>
    <w:rsid w:val="00061B30"/>
    <w:rsid w:val="00062727"/>
    <w:rsid w:val="00062ED3"/>
    <w:rsid w:val="00062F1C"/>
    <w:rsid w:val="00063079"/>
    <w:rsid w:val="0006344B"/>
    <w:rsid w:val="00064210"/>
    <w:rsid w:val="00065405"/>
    <w:rsid w:val="00065E19"/>
    <w:rsid w:val="000662D2"/>
    <w:rsid w:val="00066B77"/>
    <w:rsid w:val="00067264"/>
    <w:rsid w:val="00071B97"/>
    <w:rsid w:val="00073579"/>
    <w:rsid w:val="00074617"/>
    <w:rsid w:val="00075489"/>
    <w:rsid w:val="0007788B"/>
    <w:rsid w:val="00081541"/>
    <w:rsid w:val="00082AD0"/>
    <w:rsid w:val="00082E09"/>
    <w:rsid w:val="00086624"/>
    <w:rsid w:val="00087244"/>
    <w:rsid w:val="0009038F"/>
    <w:rsid w:val="000A04B4"/>
    <w:rsid w:val="000A080A"/>
    <w:rsid w:val="000A14DD"/>
    <w:rsid w:val="000A1A76"/>
    <w:rsid w:val="000A2769"/>
    <w:rsid w:val="000B096A"/>
    <w:rsid w:val="000B1B14"/>
    <w:rsid w:val="000B4733"/>
    <w:rsid w:val="000B520E"/>
    <w:rsid w:val="000B5328"/>
    <w:rsid w:val="000B65F3"/>
    <w:rsid w:val="000B6B7E"/>
    <w:rsid w:val="000B6EE7"/>
    <w:rsid w:val="000B71B6"/>
    <w:rsid w:val="000B71BB"/>
    <w:rsid w:val="000C006F"/>
    <w:rsid w:val="000C054B"/>
    <w:rsid w:val="000C067C"/>
    <w:rsid w:val="000C369A"/>
    <w:rsid w:val="000C42B4"/>
    <w:rsid w:val="000C44D8"/>
    <w:rsid w:val="000C53F6"/>
    <w:rsid w:val="000C55B7"/>
    <w:rsid w:val="000C719B"/>
    <w:rsid w:val="000D22EE"/>
    <w:rsid w:val="000D3E0F"/>
    <w:rsid w:val="000D57F9"/>
    <w:rsid w:val="000D6B38"/>
    <w:rsid w:val="000D7732"/>
    <w:rsid w:val="000D7EB6"/>
    <w:rsid w:val="000E2580"/>
    <w:rsid w:val="000E4335"/>
    <w:rsid w:val="000E5CCC"/>
    <w:rsid w:val="000E6BB8"/>
    <w:rsid w:val="000F228E"/>
    <w:rsid w:val="000F373A"/>
    <w:rsid w:val="000F5984"/>
    <w:rsid w:val="000F715D"/>
    <w:rsid w:val="000F76AB"/>
    <w:rsid w:val="000F78CB"/>
    <w:rsid w:val="000F7A90"/>
    <w:rsid w:val="00101C6B"/>
    <w:rsid w:val="001029C5"/>
    <w:rsid w:val="00103186"/>
    <w:rsid w:val="00106AF4"/>
    <w:rsid w:val="00107BE2"/>
    <w:rsid w:val="00107C3E"/>
    <w:rsid w:val="00107F90"/>
    <w:rsid w:val="0011331A"/>
    <w:rsid w:val="001133BC"/>
    <w:rsid w:val="00121BD1"/>
    <w:rsid w:val="00123AC3"/>
    <w:rsid w:val="00125DA4"/>
    <w:rsid w:val="00137240"/>
    <w:rsid w:val="0014091D"/>
    <w:rsid w:val="00144B58"/>
    <w:rsid w:val="00147257"/>
    <w:rsid w:val="001528BC"/>
    <w:rsid w:val="0015580B"/>
    <w:rsid w:val="00155E33"/>
    <w:rsid w:val="00162191"/>
    <w:rsid w:val="00162248"/>
    <w:rsid w:val="0016607D"/>
    <w:rsid w:val="00167C74"/>
    <w:rsid w:val="00176A15"/>
    <w:rsid w:val="00177021"/>
    <w:rsid w:val="00177048"/>
    <w:rsid w:val="0017733D"/>
    <w:rsid w:val="001807AE"/>
    <w:rsid w:val="00182A33"/>
    <w:rsid w:val="0018370E"/>
    <w:rsid w:val="00186163"/>
    <w:rsid w:val="0018619E"/>
    <w:rsid w:val="00191FDB"/>
    <w:rsid w:val="00192038"/>
    <w:rsid w:val="00193BDB"/>
    <w:rsid w:val="00194498"/>
    <w:rsid w:val="00194693"/>
    <w:rsid w:val="001974E9"/>
    <w:rsid w:val="001976F1"/>
    <w:rsid w:val="001A03BC"/>
    <w:rsid w:val="001A1028"/>
    <w:rsid w:val="001A3187"/>
    <w:rsid w:val="001A43A0"/>
    <w:rsid w:val="001A4B13"/>
    <w:rsid w:val="001A4C4A"/>
    <w:rsid w:val="001A7116"/>
    <w:rsid w:val="001B004E"/>
    <w:rsid w:val="001B0931"/>
    <w:rsid w:val="001B0CB6"/>
    <w:rsid w:val="001B4ECF"/>
    <w:rsid w:val="001B5273"/>
    <w:rsid w:val="001B62E5"/>
    <w:rsid w:val="001C1A76"/>
    <w:rsid w:val="001C22BF"/>
    <w:rsid w:val="001C2893"/>
    <w:rsid w:val="001C37D5"/>
    <w:rsid w:val="001C6779"/>
    <w:rsid w:val="001C7D79"/>
    <w:rsid w:val="001D1E82"/>
    <w:rsid w:val="001D258E"/>
    <w:rsid w:val="001D4BA5"/>
    <w:rsid w:val="001D5FDC"/>
    <w:rsid w:val="001D7719"/>
    <w:rsid w:val="001E5F0B"/>
    <w:rsid w:val="001F58E2"/>
    <w:rsid w:val="001F6C8C"/>
    <w:rsid w:val="001F6F76"/>
    <w:rsid w:val="00202E23"/>
    <w:rsid w:val="002051A4"/>
    <w:rsid w:val="00205E7E"/>
    <w:rsid w:val="00206A83"/>
    <w:rsid w:val="00210685"/>
    <w:rsid w:val="00210780"/>
    <w:rsid w:val="00210A60"/>
    <w:rsid w:val="00210F09"/>
    <w:rsid w:val="00211901"/>
    <w:rsid w:val="0021268A"/>
    <w:rsid w:val="00212B08"/>
    <w:rsid w:val="00213488"/>
    <w:rsid w:val="00220F31"/>
    <w:rsid w:val="00223BA2"/>
    <w:rsid w:val="0022400D"/>
    <w:rsid w:val="00224074"/>
    <w:rsid w:val="0022542B"/>
    <w:rsid w:val="0022567E"/>
    <w:rsid w:val="00226C8F"/>
    <w:rsid w:val="00232B49"/>
    <w:rsid w:val="00233D70"/>
    <w:rsid w:val="00236A98"/>
    <w:rsid w:val="002416E2"/>
    <w:rsid w:val="002421B6"/>
    <w:rsid w:val="00243C3B"/>
    <w:rsid w:val="0025166C"/>
    <w:rsid w:val="00251BC2"/>
    <w:rsid w:val="00252DC7"/>
    <w:rsid w:val="00253880"/>
    <w:rsid w:val="00254D34"/>
    <w:rsid w:val="00257429"/>
    <w:rsid w:val="002624CE"/>
    <w:rsid w:val="002639BF"/>
    <w:rsid w:val="0026641A"/>
    <w:rsid w:val="00267B2B"/>
    <w:rsid w:val="0027329E"/>
    <w:rsid w:val="0027577C"/>
    <w:rsid w:val="00281494"/>
    <w:rsid w:val="00281C17"/>
    <w:rsid w:val="002874EB"/>
    <w:rsid w:val="00287A33"/>
    <w:rsid w:val="00291630"/>
    <w:rsid w:val="00293209"/>
    <w:rsid w:val="00293BD4"/>
    <w:rsid w:val="00294E78"/>
    <w:rsid w:val="0029506E"/>
    <w:rsid w:val="002978BF"/>
    <w:rsid w:val="002A1856"/>
    <w:rsid w:val="002A28B7"/>
    <w:rsid w:val="002A3682"/>
    <w:rsid w:val="002A4169"/>
    <w:rsid w:val="002A4832"/>
    <w:rsid w:val="002A7B44"/>
    <w:rsid w:val="002B0752"/>
    <w:rsid w:val="002B355A"/>
    <w:rsid w:val="002B4352"/>
    <w:rsid w:val="002B4ECD"/>
    <w:rsid w:val="002B58F4"/>
    <w:rsid w:val="002B617A"/>
    <w:rsid w:val="002B796A"/>
    <w:rsid w:val="002B7F80"/>
    <w:rsid w:val="002C1089"/>
    <w:rsid w:val="002C12DC"/>
    <w:rsid w:val="002C3953"/>
    <w:rsid w:val="002C4B18"/>
    <w:rsid w:val="002C7139"/>
    <w:rsid w:val="002C7967"/>
    <w:rsid w:val="002D00F1"/>
    <w:rsid w:val="002D11EB"/>
    <w:rsid w:val="002D39B7"/>
    <w:rsid w:val="002D4722"/>
    <w:rsid w:val="002D5DFA"/>
    <w:rsid w:val="002D6D1A"/>
    <w:rsid w:val="002D6E78"/>
    <w:rsid w:val="002F1D9C"/>
    <w:rsid w:val="002F1EFC"/>
    <w:rsid w:val="002F2658"/>
    <w:rsid w:val="002F2880"/>
    <w:rsid w:val="002F2DA9"/>
    <w:rsid w:val="002F7939"/>
    <w:rsid w:val="00300C3E"/>
    <w:rsid w:val="003028A1"/>
    <w:rsid w:val="00311DF7"/>
    <w:rsid w:val="00312021"/>
    <w:rsid w:val="0031450E"/>
    <w:rsid w:val="00314673"/>
    <w:rsid w:val="00317522"/>
    <w:rsid w:val="00320C77"/>
    <w:rsid w:val="00320CF0"/>
    <w:rsid w:val="00321809"/>
    <w:rsid w:val="00324563"/>
    <w:rsid w:val="00331090"/>
    <w:rsid w:val="003323CB"/>
    <w:rsid w:val="00334100"/>
    <w:rsid w:val="00336440"/>
    <w:rsid w:val="0033758C"/>
    <w:rsid w:val="00342403"/>
    <w:rsid w:val="00342456"/>
    <w:rsid w:val="00342B50"/>
    <w:rsid w:val="00350487"/>
    <w:rsid w:val="003510F7"/>
    <w:rsid w:val="0035225F"/>
    <w:rsid w:val="003526D3"/>
    <w:rsid w:val="003552F1"/>
    <w:rsid w:val="00362CBC"/>
    <w:rsid w:val="003635D3"/>
    <w:rsid w:val="0037103F"/>
    <w:rsid w:val="003716A6"/>
    <w:rsid w:val="00371A40"/>
    <w:rsid w:val="003754E4"/>
    <w:rsid w:val="0037770A"/>
    <w:rsid w:val="00377853"/>
    <w:rsid w:val="0038259C"/>
    <w:rsid w:val="0038464C"/>
    <w:rsid w:val="00385239"/>
    <w:rsid w:val="00385EEA"/>
    <w:rsid w:val="003869BB"/>
    <w:rsid w:val="00386EC0"/>
    <w:rsid w:val="0039208D"/>
    <w:rsid w:val="003938C8"/>
    <w:rsid w:val="0039786A"/>
    <w:rsid w:val="003A0319"/>
    <w:rsid w:val="003A126F"/>
    <w:rsid w:val="003A21F4"/>
    <w:rsid w:val="003A3AA3"/>
    <w:rsid w:val="003A4274"/>
    <w:rsid w:val="003A46E1"/>
    <w:rsid w:val="003A504F"/>
    <w:rsid w:val="003A5D0D"/>
    <w:rsid w:val="003A5F43"/>
    <w:rsid w:val="003A60AA"/>
    <w:rsid w:val="003A7A66"/>
    <w:rsid w:val="003A7AA2"/>
    <w:rsid w:val="003B1F0F"/>
    <w:rsid w:val="003B25CE"/>
    <w:rsid w:val="003B348A"/>
    <w:rsid w:val="003B3958"/>
    <w:rsid w:val="003B3D57"/>
    <w:rsid w:val="003B4070"/>
    <w:rsid w:val="003B663A"/>
    <w:rsid w:val="003B6BF4"/>
    <w:rsid w:val="003B6CEF"/>
    <w:rsid w:val="003B7874"/>
    <w:rsid w:val="003C162C"/>
    <w:rsid w:val="003C240D"/>
    <w:rsid w:val="003C2C25"/>
    <w:rsid w:val="003C31D3"/>
    <w:rsid w:val="003C4920"/>
    <w:rsid w:val="003C61E1"/>
    <w:rsid w:val="003D4B8E"/>
    <w:rsid w:val="003D660E"/>
    <w:rsid w:val="003D7BFC"/>
    <w:rsid w:val="003E01C9"/>
    <w:rsid w:val="003E0BEF"/>
    <w:rsid w:val="003E27E1"/>
    <w:rsid w:val="003E2DB1"/>
    <w:rsid w:val="003E324F"/>
    <w:rsid w:val="003E36AD"/>
    <w:rsid w:val="003E660F"/>
    <w:rsid w:val="003E7200"/>
    <w:rsid w:val="003E763E"/>
    <w:rsid w:val="003E7668"/>
    <w:rsid w:val="003F138B"/>
    <w:rsid w:val="003F1582"/>
    <w:rsid w:val="003F379B"/>
    <w:rsid w:val="003F450E"/>
    <w:rsid w:val="003F5FA0"/>
    <w:rsid w:val="004012D0"/>
    <w:rsid w:val="00401757"/>
    <w:rsid w:val="00402580"/>
    <w:rsid w:val="00405A98"/>
    <w:rsid w:val="00407CE8"/>
    <w:rsid w:val="00410001"/>
    <w:rsid w:val="00410734"/>
    <w:rsid w:val="0041270E"/>
    <w:rsid w:val="00414A5B"/>
    <w:rsid w:val="0041567F"/>
    <w:rsid w:val="0041673C"/>
    <w:rsid w:val="0042085B"/>
    <w:rsid w:val="00420AFC"/>
    <w:rsid w:val="00420EF3"/>
    <w:rsid w:val="004218BE"/>
    <w:rsid w:val="00423509"/>
    <w:rsid w:val="00423F30"/>
    <w:rsid w:val="004254B6"/>
    <w:rsid w:val="00426DCA"/>
    <w:rsid w:val="00427EC5"/>
    <w:rsid w:val="00431CA8"/>
    <w:rsid w:val="00434827"/>
    <w:rsid w:val="004370C9"/>
    <w:rsid w:val="00437FC3"/>
    <w:rsid w:val="00443414"/>
    <w:rsid w:val="004439B0"/>
    <w:rsid w:val="00444071"/>
    <w:rsid w:val="00445401"/>
    <w:rsid w:val="00445BA4"/>
    <w:rsid w:val="00446065"/>
    <w:rsid w:val="00447796"/>
    <w:rsid w:val="0045049C"/>
    <w:rsid w:val="00451899"/>
    <w:rsid w:val="00452B73"/>
    <w:rsid w:val="00463701"/>
    <w:rsid w:val="0046392E"/>
    <w:rsid w:val="0046460D"/>
    <w:rsid w:val="00464D91"/>
    <w:rsid w:val="0046615F"/>
    <w:rsid w:val="00471808"/>
    <w:rsid w:val="004741FD"/>
    <w:rsid w:val="00477B16"/>
    <w:rsid w:val="00480F13"/>
    <w:rsid w:val="00482421"/>
    <w:rsid w:val="004832CD"/>
    <w:rsid w:val="004853AC"/>
    <w:rsid w:val="00490D47"/>
    <w:rsid w:val="00491C8D"/>
    <w:rsid w:val="004923A0"/>
    <w:rsid w:val="00494D66"/>
    <w:rsid w:val="004A41C5"/>
    <w:rsid w:val="004A573E"/>
    <w:rsid w:val="004B2A48"/>
    <w:rsid w:val="004B32CC"/>
    <w:rsid w:val="004B4416"/>
    <w:rsid w:val="004B54D7"/>
    <w:rsid w:val="004B5514"/>
    <w:rsid w:val="004B5AFF"/>
    <w:rsid w:val="004B690C"/>
    <w:rsid w:val="004B696C"/>
    <w:rsid w:val="004B6EA6"/>
    <w:rsid w:val="004B7988"/>
    <w:rsid w:val="004C36C2"/>
    <w:rsid w:val="004C3B0B"/>
    <w:rsid w:val="004C611F"/>
    <w:rsid w:val="004C7B26"/>
    <w:rsid w:val="004D1113"/>
    <w:rsid w:val="004D32E4"/>
    <w:rsid w:val="004D3ABB"/>
    <w:rsid w:val="004D3B53"/>
    <w:rsid w:val="004D4433"/>
    <w:rsid w:val="004D4ACC"/>
    <w:rsid w:val="004D6AEE"/>
    <w:rsid w:val="004D6F7B"/>
    <w:rsid w:val="004D75FA"/>
    <w:rsid w:val="004E0D08"/>
    <w:rsid w:val="004E2A7C"/>
    <w:rsid w:val="004E2CED"/>
    <w:rsid w:val="004E34E4"/>
    <w:rsid w:val="004E4A62"/>
    <w:rsid w:val="004E5CAD"/>
    <w:rsid w:val="004F28B3"/>
    <w:rsid w:val="004F2EEB"/>
    <w:rsid w:val="00501097"/>
    <w:rsid w:val="00502824"/>
    <w:rsid w:val="005042F3"/>
    <w:rsid w:val="005044C3"/>
    <w:rsid w:val="00504B35"/>
    <w:rsid w:val="00513CC3"/>
    <w:rsid w:val="005167FB"/>
    <w:rsid w:val="00517160"/>
    <w:rsid w:val="0052000F"/>
    <w:rsid w:val="005216D5"/>
    <w:rsid w:val="005238AB"/>
    <w:rsid w:val="0052480C"/>
    <w:rsid w:val="005248E9"/>
    <w:rsid w:val="00525081"/>
    <w:rsid w:val="00525332"/>
    <w:rsid w:val="0052687B"/>
    <w:rsid w:val="0052707E"/>
    <w:rsid w:val="0052715B"/>
    <w:rsid w:val="0052784F"/>
    <w:rsid w:val="00532CFF"/>
    <w:rsid w:val="00540222"/>
    <w:rsid w:val="0054065A"/>
    <w:rsid w:val="0054384D"/>
    <w:rsid w:val="005443D9"/>
    <w:rsid w:val="0054462A"/>
    <w:rsid w:val="00544C77"/>
    <w:rsid w:val="00544FA2"/>
    <w:rsid w:val="00545A9F"/>
    <w:rsid w:val="00551F4F"/>
    <w:rsid w:val="00552383"/>
    <w:rsid w:val="00553598"/>
    <w:rsid w:val="005536BE"/>
    <w:rsid w:val="00555469"/>
    <w:rsid w:val="005611C8"/>
    <w:rsid w:val="005643A2"/>
    <w:rsid w:val="00565ADB"/>
    <w:rsid w:val="00565FF1"/>
    <w:rsid w:val="00574DCB"/>
    <w:rsid w:val="00576959"/>
    <w:rsid w:val="00577542"/>
    <w:rsid w:val="00580507"/>
    <w:rsid w:val="00584E41"/>
    <w:rsid w:val="005912F7"/>
    <w:rsid w:val="00591303"/>
    <w:rsid w:val="005924C4"/>
    <w:rsid w:val="0059500C"/>
    <w:rsid w:val="00596EF0"/>
    <w:rsid w:val="00596F6E"/>
    <w:rsid w:val="005A0123"/>
    <w:rsid w:val="005A097F"/>
    <w:rsid w:val="005A32D8"/>
    <w:rsid w:val="005A3825"/>
    <w:rsid w:val="005A7016"/>
    <w:rsid w:val="005B1CE7"/>
    <w:rsid w:val="005B45F6"/>
    <w:rsid w:val="005B4A31"/>
    <w:rsid w:val="005B7C41"/>
    <w:rsid w:val="005C1BD2"/>
    <w:rsid w:val="005C2616"/>
    <w:rsid w:val="005D305F"/>
    <w:rsid w:val="005D580D"/>
    <w:rsid w:val="005E061B"/>
    <w:rsid w:val="005E1412"/>
    <w:rsid w:val="005E1653"/>
    <w:rsid w:val="005E1958"/>
    <w:rsid w:val="005E29B2"/>
    <w:rsid w:val="005E48ED"/>
    <w:rsid w:val="005E6712"/>
    <w:rsid w:val="005E7318"/>
    <w:rsid w:val="005F07C2"/>
    <w:rsid w:val="005F3ECB"/>
    <w:rsid w:val="005F460A"/>
    <w:rsid w:val="005F464C"/>
    <w:rsid w:val="005F5B06"/>
    <w:rsid w:val="006010F3"/>
    <w:rsid w:val="006040AA"/>
    <w:rsid w:val="006041A2"/>
    <w:rsid w:val="00605032"/>
    <w:rsid w:val="0060527C"/>
    <w:rsid w:val="00606194"/>
    <w:rsid w:val="006065FA"/>
    <w:rsid w:val="00607730"/>
    <w:rsid w:val="00611AA3"/>
    <w:rsid w:val="00612766"/>
    <w:rsid w:val="0061424F"/>
    <w:rsid w:val="00615D1D"/>
    <w:rsid w:val="00616E20"/>
    <w:rsid w:val="00617A6C"/>
    <w:rsid w:val="006200BD"/>
    <w:rsid w:val="0062180F"/>
    <w:rsid w:val="00622034"/>
    <w:rsid w:val="006223D9"/>
    <w:rsid w:val="00623E9A"/>
    <w:rsid w:val="00624ECE"/>
    <w:rsid w:val="00626745"/>
    <w:rsid w:val="00626E3D"/>
    <w:rsid w:val="00631EB1"/>
    <w:rsid w:val="0063562F"/>
    <w:rsid w:val="006358AF"/>
    <w:rsid w:val="00640DE2"/>
    <w:rsid w:val="006418B8"/>
    <w:rsid w:val="00646454"/>
    <w:rsid w:val="006515AD"/>
    <w:rsid w:val="006524B4"/>
    <w:rsid w:val="00653282"/>
    <w:rsid w:val="0066254B"/>
    <w:rsid w:val="0066504A"/>
    <w:rsid w:val="00667C3C"/>
    <w:rsid w:val="00670932"/>
    <w:rsid w:val="0067246C"/>
    <w:rsid w:val="00676CEB"/>
    <w:rsid w:val="00677A52"/>
    <w:rsid w:val="0068119F"/>
    <w:rsid w:val="006817C0"/>
    <w:rsid w:val="0068403A"/>
    <w:rsid w:val="006851AB"/>
    <w:rsid w:val="0068581B"/>
    <w:rsid w:val="00686105"/>
    <w:rsid w:val="00686E91"/>
    <w:rsid w:val="006909C6"/>
    <w:rsid w:val="00690B68"/>
    <w:rsid w:val="006941F0"/>
    <w:rsid w:val="006943F2"/>
    <w:rsid w:val="00694ED3"/>
    <w:rsid w:val="006A06F8"/>
    <w:rsid w:val="006A0BB4"/>
    <w:rsid w:val="006A33AD"/>
    <w:rsid w:val="006A3AB6"/>
    <w:rsid w:val="006A4C1E"/>
    <w:rsid w:val="006A51C9"/>
    <w:rsid w:val="006A52B9"/>
    <w:rsid w:val="006A617A"/>
    <w:rsid w:val="006A6597"/>
    <w:rsid w:val="006A794E"/>
    <w:rsid w:val="006A7D76"/>
    <w:rsid w:val="006B02E8"/>
    <w:rsid w:val="006B0C3A"/>
    <w:rsid w:val="006B5EC6"/>
    <w:rsid w:val="006C0425"/>
    <w:rsid w:val="006C11DA"/>
    <w:rsid w:val="006C2117"/>
    <w:rsid w:val="006C49EC"/>
    <w:rsid w:val="006C4B18"/>
    <w:rsid w:val="006C4D27"/>
    <w:rsid w:val="006C55BA"/>
    <w:rsid w:val="006C57F6"/>
    <w:rsid w:val="006C69BC"/>
    <w:rsid w:val="006D08E2"/>
    <w:rsid w:val="006D2A86"/>
    <w:rsid w:val="006D2FF2"/>
    <w:rsid w:val="006D35CB"/>
    <w:rsid w:val="006D4EE7"/>
    <w:rsid w:val="006D74AF"/>
    <w:rsid w:val="006E15EB"/>
    <w:rsid w:val="006E177A"/>
    <w:rsid w:val="006E1AE4"/>
    <w:rsid w:val="006E21D5"/>
    <w:rsid w:val="006E5C23"/>
    <w:rsid w:val="006E669B"/>
    <w:rsid w:val="006F1E1C"/>
    <w:rsid w:val="006F1FFF"/>
    <w:rsid w:val="006F398D"/>
    <w:rsid w:val="006F4C7F"/>
    <w:rsid w:val="006F4EE4"/>
    <w:rsid w:val="006F69B6"/>
    <w:rsid w:val="006F6BFD"/>
    <w:rsid w:val="00702836"/>
    <w:rsid w:val="00702CB3"/>
    <w:rsid w:val="00703D8B"/>
    <w:rsid w:val="0070436A"/>
    <w:rsid w:val="00704DCF"/>
    <w:rsid w:val="007065F2"/>
    <w:rsid w:val="00711C25"/>
    <w:rsid w:val="00712629"/>
    <w:rsid w:val="00713C42"/>
    <w:rsid w:val="00713E6F"/>
    <w:rsid w:val="00714146"/>
    <w:rsid w:val="007148F6"/>
    <w:rsid w:val="00715961"/>
    <w:rsid w:val="00722038"/>
    <w:rsid w:val="007228D1"/>
    <w:rsid w:val="00722ECE"/>
    <w:rsid w:val="0072531D"/>
    <w:rsid w:val="00725ACC"/>
    <w:rsid w:val="00726FA5"/>
    <w:rsid w:val="00730486"/>
    <w:rsid w:val="00733C43"/>
    <w:rsid w:val="007361D9"/>
    <w:rsid w:val="0074032B"/>
    <w:rsid w:val="00740ABE"/>
    <w:rsid w:val="00741334"/>
    <w:rsid w:val="007460A4"/>
    <w:rsid w:val="00747DEC"/>
    <w:rsid w:val="00750276"/>
    <w:rsid w:val="0075097D"/>
    <w:rsid w:val="00752036"/>
    <w:rsid w:val="00755A5C"/>
    <w:rsid w:val="007612EE"/>
    <w:rsid w:val="007638C9"/>
    <w:rsid w:val="00763A78"/>
    <w:rsid w:val="0076400D"/>
    <w:rsid w:val="0077373D"/>
    <w:rsid w:val="0077395B"/>
    <w:rsid w:val="00777E82"/>
    <w:rsid w:val="0078328B"/>
    <w:rsid w:val="00783B0B"/>
    <w:rsid w:val="0078745E"/>
    <w:rsid w:val="007919E9"/>
    <w:rsid w:val="00792BBE"/>
    <w:rsid w:val="00795534"/>
    <w:rsid w:val="007A055B"/>
    <w:rsid w:val="007A084C"/>
    <w:rsid w:val="007A4FC7"/>
    <w:rsid w:val="007A510F"/>
    <w:rsid w:val="007B13A8"/>
    <w:rsid w:val="007B238F"/>
    <w:rsid w:val="007B2E70"/>
    <w:rsid w:val="007B4EDE"/>
    <w:rsid w:val="007B6C6B"/>
    <w:rsid w:val="007B7424"/>
    <w:rsid w:val="007B74FE"/>
    <w:rsid w:val="007B7F44"/>
    <w:rsid w:val="007C08B6"/>
    <w:rsid w:val="007C1C89"/>
    <w:rsid w:val="007C2504"/>
    <w:rsid w:val="007C4D97"/>
    <w:rsid w:val="007C5F48"/>
    <w:rsid w:val="007D13E8"/>
    <w:rsid w:val="007D4E90"/>
    <w:rsid w:val="007D7197"/>
    <w:rsid w:val="007D744A"/>
    <w:rsid w:val="007D7FF6"/>
    <w:rsid w:val="007E08DB"/>
    <w:rsid w:val="007E1E58"/>
    <w:rsid w:val="007E2D7B"/>
    <w:rsid w:val="007E3235"/>
    <w:rsid w:val="007E56D4"/>
    <w:rsid w:val="007E5A76"/>
    <w:rsid w:val="007E7282"/>
    <w:rsid w:val="007F1A85"/>
    <w:rsid w:val="007F58C1"/>
    <w:rsid w:val="007F5FC0"/>
    <w:rsid w:val="007F75C1"/>
    <w:rsid w:val="007F7E7F"/>
    <w:rsid w:val="008003CF"/>
    <w:rsid w:val="008009C7"/>
    <w:rsid w:val="00802869"/>
    <w:rsid w:val="00802CB6"/>
    <w:rsid w:val="008054D2"/>
    <w:rsid w:val="0081143D"/>
    <w:rsid w:val="00812373"/>
    <w:rsid w:val="008142D7"/>
    <w:rsid w:val="0081450A"/>
    <w:rsid w:val="00820222"/>
    <w:rsid w:val="00821FA9"/>
    <w:rsid w:val="00822BD8"/>
    <w:rsid w:val="00822E47"/>
    <w:rsid w:val="008232B2"/>
    <w:rsid w:val="00823AFB"/>
    <w:rsid w:val="00830ACF"/>
    <w:rsid w:val="00830E5C"/>
    <w:rsid w:val="008326D2"/>
    <w:rsid w:val="008329C3"/>
    <w:rsid w:val="008334A5"/>
    <w:rsid w:val="00836F04"/>
    <w:rsid w:val="0083739C"/>
    <w:rsid w:val="008405AE"/>
    <w:rsid w:val="0084158C"/>
    <w:rsid w:val="00842AD6"/>
    <w:rsid w:val="00842CBB"/>
    <w:rsid w:val="008459A7"/>
    <w:rsid w:val="008502EC"/>
    <w:rsid w:val="008518DF"/>
    <w:rsid w:val="0085337B"/>
    <w:rsid w:val="00854E01"/>
    <w:rsid w:val="00864BEB"/>
    <w:rsid w:val="008669BC"/>
    <w:rsid w:val="00866A64"/>
    <w:rsid w:val="00871284"/>
    <w:rsid w:val="00874975"/>
    <w:rsid w:val="008752F4"/>
    <w:rsid w:val="00877438"/>
    <w:rsid w:val="00877931"/>
    <w:rsid w:val="008800DF"/>
    <w:rsid w:val="0088015C"/>
    <w:rsid w:val="008807A5"/>
    <w:rsid w:val="00882531"/>
    <w:rsid w:val="008832A4"/>
    <w:rsid w:val="008843A6"/>
    <w:rsid w:val="00885576"/>
    <w:rsid w:val="0089119F"/>
    <w:rsid w:val="00897D97"/>
    <w:rsid w:val="008A095D"/>
    <w:rsid w:val="008A3201"/>
    <w:rsid w:val="008A49B8"/>
    <w:rsid w:val="008B38F2"/>
    <w:rsid w:val="008B4A13"/>
    <w:rsid w:val="008C3A75"/>
    <w:rsid w:val="008C59E3"/>
    <w:rsid w:val="008C77C9"/>
    <w:rsid w:val="008D01F0"/>
    <w:rsid w:val="008D098B"/>
    <w:rsid w:val="008D1FC9"/>
    <w:rsid w:val="008D2611"/>
    <w:rsid w:val="008D3533"/>
    <w:rsid w:val="008D5328"/>
    <w:rsid w:val="008D5792"/>
    <w:rsid w:val="008E04DE"/>
    <w:rsid w:val="008E14FE"/>
    <w:rsid w:val="008E5C9E"/>
    <w:rsid w:val="008F0F14"/>
    <w:rsid w:val="008F413F"/>
    <w:rsid w:val="008F5C4F"/>
    <w:rsid w:val="0090074A"/>
    <w:rsid w:val="00904299"/>
    <w:rsid w:val="009103AF"/>
    <w:rsid w:val="009145E4"/>
    <w:rsid w:val="009176F1"/>
    <w:rsid w:val="00920EAD"/>
    <w:rsid w:val="009234A9"/>
    <w:rsid w:val="00923AD6"/>
    <w:rsid w:val="00923F91"/>
    <w:rsid w:val="009260A3"/>
    <w:rsid w:val="0092668B"/>
    <w:rsid w:val="009272B3"/>
    <w:rsid w:val="00927510"/>
    <w:rsid w:val="0093024C"/>
    <w:rsid w:val="00930E42"/>
    <w:rsid w:val="009354D4"/>
    <w:rsid w:val="00950AA4"/>
    <w:rsid w:val="009524E1"/>
    <w:rsid w:val="00953389"/>
    <w:rsid w:val="00953EA9"/>
    <w:rsid w:val="0095458F"/>
    <w:rsid w:val="00955065"/>
    <w:rsid w:val="00955C3F"/>
    <w:rsid w:val="00956ADF"/>
    <w:rsid w:val="0096340F"/>
    <w:rsid w:val="00964302"/>
    <w:rsid w:val="00965CDE"/>
    <w:rsid w:val="00967B14"/>
    <w:rsid w:val="009701E3"/>
    <w:rsid w:val="009708D8"/>
    <w:rsid w:val="009721AA"/>
    <w:rsid w:val="0098135F"/>
    <w:rsid w:val="009847D0"/>
    <w:rsid w:val="00987068"/>
    <w:rsid w:val="00990709"/>
    <w:rsid w:val="00992C4C"/>
    <w:rsid w:val="00993CC3"/>
    <w:rsid w:val="0099574F"/>
    <w:rsid w:val="009974AC"/>
    <w:rsid w:val="009A051F"/>
    <w:rsid w:val="009A0973"/>
    <w:rsid w:val="009A26EA"/>
    <w:rsid w:val="009A2AB5"/>
    <w:rsid w:val="009A338F"/>
    <w:rsid w:val="009A6A1F"/>
    <w:rsid w:val="009B0812"/>
    <w:rsid w:val="009B20C3"/>
    <w:rsid w:val="009B3FB0"/>
    <w:rsid w:val="009B50E1"/>
    <w:rsid w:val="009B6439"/>
    <w:rsid w:val="009C01F8"/>
    <w:rsid w:val="009C1FE5"/>
    <w:rsid w:val="009C5E62"/>
    <w:rsid w:val="009C6606"/>
    <w:rsid w:val="009D46BD"/>
    <w:rsid w:val="009D5AB3"/>
    <w:rsid w:val="009D78E6"/>
    <w:rsid w:val="009E03D5"/>
    <w:rsid w:val="009E3762"/>
    <w:rsid w:val="009E4735"/>
    <w:rsid w:val="009E7622"/>
    <w:rsid w:val="009E77C0"/>
    <w:rsid w:val="009F0D17"/>
    <w:rsid w:val="009F1C66"/>
    <w:rsid w:val="009F2398"/>
    <w:rsid w:val="009F49B0"/>
    <w:rsid w:val="009F4BBD"/>
    <w:rsid w:val="009F4F1F"/>
    <w:rsid w:val="009F5D5F"/>
    <w:rsid w:val="009F7E45"/>
    <w:rsid w:val="00A00228"/>
    <w:rsid w:val="00A02310"/>
    <w:rsid w:val="00A041E0"/>
    <w:rsid w:val="00A044DC"/>
    <w:rsid w:val="00A051AF"/>
    <w:rsid w:val="00A11225"/>
    <w:rsid w:val="00A115F9"/>
    <w:rsid w:val="00A1179E"/>
    <w:rsid w:val="00A126D4"/>
    <w:rsid w:val="00A12BFA"/>
    <w:rsid w:val="00A2047B"/>
    <w:rsid w:val="00A20566"/>
    <w:rsid w:val="00A20E60"/>
    <w:rsid w:val="00A2293B"/>
    <w:rsid w:val="00A23ED7"/>
    <w:rsid w:val="00A24CDB"/>
    <w:rsid w:val="00A26DA2"/>
    <w:rsid w:val="00A31500"/>
    <w:rsid w:val="00A3173F"/>
    <w:rsid w:val="00A34FE8"/>
    <w:rsid w:val="00A3551A"/>
    <w:rsid w:val="00A43669"/>
    <w:rsid w:val="00A439CC"/>
    <w:rsid w:val="00A46819"/>
    <w:rsid w:val="00A46A5C"/>
    <w:rsid w:val="00A5155C"/>
    <w:rsid w:val="00A5668F"/>
    <w:rsid w:val="00A60310"/>
    <w:rsid w:val="00A60DD3"/>
    <w:rsid w:val="00A6535F"/>
    <w:rsid w:val="00A6565E"/>
    <w:rsid w:val="00A6683E"/>
    <w:rsid w:val="00A66AB2"/>
    <w:rsid w:val="00A67053"/>
    <w:rsid w:val="00A67107"/>
    <w:rsid w:val="00A70136"/>
    <w:rsid w:val="00A72C48"/>
    <w:rsid w:val="00A72FFF"/>
    <w:rsid w:val="00A74249"/>
    <w:rsid w:val="00A75184"/>
    <w:rsid w:val="00A7637C"/>
    <w:rsid w:val="00A8657B"/>
    <w:rsid w:val="00A9180E"/>
    <w:rsid w:val="00A92278"/>
    <w:rsid w:val="00A93F65"/>
    <w:rsid w:val="00A95025"/>
    <w:rsid w:val="00A96C1E"/>
    <w:rsid w:val="00AA0D30"/>
    <w:rsid w:val="00AA139E"/>
    <w:rsid w:val="00AA3424"/>
    <w:rsid w:val="00AA6923"/>
    <w:rsid w:val="00AC2A53"/>
    <w:rsid w:val="00AC3C87"/>
    <w:rsid w:val="00AC5504"/>
    <w:rsid w:val="00AD0C1A"/>
    <w:rsid w:val="00AD12CF"/>
    <w:rsid w:val="00AD1CEF"/>
    <w:rsid w:val="00AD4E21"/>
    <w:rsid w:val="00AD690E"/>
    <w:rsid w:val="00AD79BE"/>
    <w:rsid w:val="00AE271F"/>
    <w:rsid w:val="00AE3FF0"/>
    <w:rsid w:val="00AE7CE1"/>
    <w:rsid w:val="00AF2AD7"/>
    <w:rsid w:val="00AF4F41"/>
    <w:rsid w:val="00AF789A"/>
    <w:rsid w:val="00B011E4"/>
    <w:rsid w:val="00B04CCB"/>
    <w:rsid w:val="00B114AE"/>
    <w:rsid w:val="00B128F2"/>
    <w:rsid w:val="00B13974"/>
    <w:rsid w:val="00B14438"/>
    <w:rsid w:val="00B14606"/>
    <w:rsid w:val="00B159AE"/>
    <w:rsid w:val="00B15CC2"/>
    <w:rsid w:val="00B16ACC"/>
    <w:rsid w:val="00B201ED"/>
    <w:rsid w:val="00B212A8"/>
    <w:rsid w:val="00B22604"/>
    <w:rsid w:val="00B23C42"/>
    <w:rsid w:val="00B26738"/>
    <w:rsid w:val="00B27D27"/>
    <w:rsid w:val="00B30A67"/>
    <w:rsid w:val="00B3474C"/>
    <w:rsid w:val="00B351D5"/>
    <w:rsid w:val="00B42ACF"/>
    <w:rsid w:val="00B43BB5"/>
    <w:rsid w:val="00B43F75"/>
    <w:rsid w:val="00B45E6F"/>
    <w:rsid w:val="00B4699C"/>
    <w:rsid w:val="00B54815"/>
    <w:rsid w:val="00B603D4"/>
    <w:rsid w:val="00B60822"/>
    <w:rsid w:val="00B61918"/>
    <w:rsid w:val="00B62525"/>
    <w:rsid w:val="00B640C0"/>
    <w:rsid w:val="00B65509"/>
    <w:rsid w:val="00B66553"/>
    <w:rsid w:val="00B66A60"/>
    <w:rsid w:val="00B67FA8"/>
    <w:rsid w:val="00B7043D"/>
    <w:rsid w:val="00B716B9"/>
    <w:rsid w:val="00B76EDC"/>
    <w:rsid w:val="00B81BD6"/>
    <w:rsid w:val="00B82105"/>
    <w:rsid w:val="00B82680"/>
    <w:rsid w:val="00B84947"/>
    <w:rsid w:val="00B85701"/>
    <w:rsid w:val="00B87DEE"/>
    <w:rsid w:val="00B919FA"/>
    <w:rsid w:val="00B91F56"/>
    <w:rsid w:val="00B9234D"/>
    <w:rsid w:val="00B96434"/>
    <w:rsid w:val="00B96F31"/>
    <w:rsid w:val="00BA5B13"/>
    <w:rsid w:val="00BB0E95"/>
    <w:rsid w:val="00BB3781"/>
    <w:rsid w:val="00BB3ACA"/>
    <w:rsid w:val="00BB3C6E"/>
    <w:rsid w:val="00BB3D81"/>
    <w:rsid w:val="00BB436B"/>
    <w:rsid w:val="00BB64F2"/>
    <w:rsid w:val="00BB6B04"/>
    <w:rsid w:val="00BB7A8B"/>
    <w:rsid w:val="00BC3295"/>
    <w:rsid w:val="00BC5E18"/>
    <w:rsid w:val="00BC5E61"/>
    <w:rsid w:val="00BC6B5A"/>
    <w:rsid w:val="00BC6DC1"/>
    <w:rsid w:val="00BD1002"/>
    <w:rsid w:val="00BD2249"/>
    <w:rsid w:val="00BD279A"/>
    <w:rsid w:val="00BD337E"/>
    <w:rsid w:val="00BE0A5E"/>
    <w:rsid w:val="00BE37C4"/>
    <w:rsid w:val="00BE48D6"/>
    <w:rsid w:val="00BE6B53"/>
    <w:rsid w:val="00BE7647"/>
    <w:rsid w:val="00BF30F6"/>
    <w:rsid w:val="00BF3563"/>
    <w:rsid w:val="00BF7A44"/>
    <w:rsid w:val="00C070DD"/>
    <w:rsid w:val="00C072F4"/>
    <w:rsid w:val="00C10E44"/>
    <w:rsid w:val="00C11308"/>
    <w:rsid w:val="00C13952"/>
    <w:rsid w:val="00C13CF4"/>
    <w:rsid w:val="00C1624D"/>
    <w:rsid w:val="00C20ACA"/>
    <w:rsid w:val="00C25AE0"/>
    <w:rsid w:val="00C301FB"/>
    <w:rsid w:val="00C317A2"/>
    <w:rsid w:val="00C327EA"/>
    <w:rsid w:val="00C35490"/>
    <w:rsid w:val="00C36283"/>
    <w:rsid w:val="00C368ED"/>
    <w:rsid w:val="00C439E5"/>
    <w:rsid w:val="00C44145"/>
    <w:rsid w:val="00C44256"/>
    <w:rsid w:val="00C46076"/>
    <w:rsid w:val="00C50397"/>
    <w:rsid w:val="00C515E3"/>
    <w:rsid w:val="00C51B0E"/>
    <w:rsid w:val="00C5398A"/>
    <w:rsid w:val="00C5472E"/>
    <w:rsid w:val="00C567E5"/>
    <w:rsid w:val="00C57D17"/>
    <w:rsid w:val="00C60BED"/>
    <w:rsid w:val="00C61DB6"/>
    <w:rsid w:val="00C62A3D"/>
    <w:rsid w:val="00C6327E"/>
    <w:rsid w:val="00C642EC"/>
    <w:rsid w:val="00C65827"/>
    <w:rsid w:val="00C70601"/>
    <w:rsid w:val="00C734F5"/>
    <w:rsid w:val="00C76C47"/>
    <w:rsid w:val="00C81827"/>
    <w:rsid w:val="00C81A6D"/>
    <w:rsid w:val="00C83F5B"/>
    <w:rsid w:val="00C86F28"/>
    <w:rsid w:val="00C9781B"/>
    <w:rsid w:val="00C97B78"/>
    <w:rsid w:val="00CA0D16"/>
    <w:rsid w:val="00CA1178"/>
    <w:rsid w:val="00CA27D1"/>
    <w:rsid w:val="00CA6138"/>
    <w:rsid w:val="00CA6218"/>
    <w:rsid w:val="00CA6906"/>
    <w:rsid w:val="00CA783C"/>
    <w:rsid w:val="00CB15F0"/>
    <w:rsid w:val="00CB2855"/>
    <w:rsid w:val="00CC222E"/>
    <w:rsid w:val="00CC3387"/>
    <w:rsid w:val="00CC38D6"/>
    <w:rsid w:val="00CC6652"/>
    <w:rsid w:val="00CD11EF"/>
    <w:rsid w:val="00CD3F7F"/>
    <w:rsid w:val="00CD55BA"/>
    <w:rsid w:val="00CD56C1"/>
    <w:rsid w:val="00CE09ED"/>
    <w:rsid w:val="00CE457D"/>
    <w:rsid w:val="00CE5213"/>
    <w:rsid w:val="00CE5325"/>
    <w:rsid w:val="00CF1516"/>
    <w:rsid w:val="00CF1644"/>
    <w:rsid w:val="00CF1B0C"/>
    <w:rsid w:val="00CF42C3"/>
    <w:rsid w:val="00CF500F"/>
    <w:rsid w:val="00D009B3"/>
    <w:rsid w:val="00D02DA7"/>
    <w:rsid w:val="00D0481A"/>
    <w:rsid w:val="00D12328"/>
    <w:rsid w:val="00D13348"/>
    <w:rsid w:val="00D13B9B"/>
    <w:rsid w:val="00D20E9C"/>
    <w:rsid w:val="00D21F6C"/>
    <w:rsid w:val="00D25D08"/>
    <w:rsid w:val="00D263B6"/>
    <w:rsid w:val="00D32E32"/>
    <w:rsid w:val="00D3429B"/>
    <w:rsid w:val="00D3484D"/>
    <w:rsid w:val="00D34A47"/>
    <w:rsid w:val="00D4101C"/>
    <w:rsid w:val="00D413E6"/>
    <w:rsid w:val="00D42A54"/>
    <w:rsid w:val="00D43211"/>
    <w:rsid w:val="00D43A87"/>
    <w:rsid w:val="00D44CD7"/>
    <w:rsid w:val="00D45B07"/>
    <w:rsid w:val="00D511F9"/>
    <w:rsid w:val="00D51F6A"/>
    <w:rsid w:val="00D5375D"/>
    <w:rsid w:val="00D53CC6"/>
    <w:rsid w:val="00D54974"/>
    <w:rsid w:val="00D54ADC"/>
    <w:rsid w:val="00D61977"/>
    <w:rsid w:val="00D62A76"/>
    <w:rsid w:val="00D63588"/>
    <w:rsid w:val="00D6390C"/>
    <w:rsid w:val="00D64D5F"/>
    <w:rsid w:val="00D672D5"/>
    <w:rsid w:val="00D7083A"/>
    <w:rsid w:val="00D709B2"/>
    <w:rsid w:val="00D709BF"/>
    <w:rsid w:val="00D712A7"/>
    <w:rsid w:val="00D74ED1"/>
    <w:rsid w:val="00D757F6"/>
    <w:rsid w:val="00D8597D"/>
    <w:rsid w:val="00D87042"/>
    <w:rsid w:val="00D87547"/>
    <w:rsid w:val="00D87A74"/>
    <w:rsid w:val="00D93F91"/>
    <w:rsid w:val="00D946E2"/>
    <w:rsid w:val="00D9485C"/>
    <w:rsid w:val="00D94958"/>
    <w:rsid w:val="00D95EF9"/>
    <w:rsid w:val="00D972BF"/>
    <w:rsid w:val="00D97ADC"/>
    <w:rsid w:val="00DA09D7"/>
    <w:rsid w:val="00DA35B8"/>
    <w:rsid w:val="00DA4D11"/>
    <w:rsid w:val="00DA5830"/>
    <w:rsid w:val="00DA67F8"/>
    <w:rsid w:val="00DA721D"/>
    <w:rsid w:val="00DA7C36"/>
    <w:rsid w:val="00DB0F20"/>
    <w:rsid w:val="00DB1802"/>
    <w:rsid w:val="00DB6280"/>
    <w:rsid w:val="00DB6323"/>
    <w:rsid w:val="00DB6DD1"/>
    <w:rsid w:val="00DC0261"/>
    <w:rsid w:val="00DC0859"/>
    <w:rsid w:val="00DC2B99"/>
    <w:rsid w:val="00DC2E62"/>
    <w:rsid w:val="00DC4905"/>
    <w:rsid w:val="00DC566D"/>
    <w:rsid w:val="00DC6035"/>
    <w:rsid w:val="00DC7A75"/>
    <w:rsid w:val="00DD226D"/>
    <w:rsid w:val="00DD343D"/>
    <w:rsid w:val="00DD375D"/>
    <w:rsid w:val="00DD4314"/>
    <w:rsid w:val="00DD57AE"/>
    <w:rsid w:val="00DE0A93"/>
    <w:rsid w:val="00DE2DF8"/>
    <w:rsid w:val="00DE78F3"/>
    <w:rsid w:val="00DF056D"/>
    <w:rsid w:val="00DF1B2C"/>
    <w:rsid w:val="00DF3167"/>
    <w:rsid w:val="00DF4DFA"/>
    <w:rsid w:val="00DF7E0A"/>
    <w:rsid w:val="00E00B92"/>
    <w:rsid w:val="00E02C44"/>
    <w:rsid w:val="00E0367C"/>
    <w:rsid w:val="00E0402D"/>
    <w:rsid w:val="00E10E68"/>
    <w:rsid w:val="00E11918"/>
    <w:rsid w:val="00E12154"/>
    <w:rsid w:val="00E12332"/>
    <w:rsid w:val="00E13971"/>
    <w:rsid w:val="00E168EB"/>
    <w:rsid w:val="00E17ADF"/>
    <w:rsid w:val="00E17AF2"/>
    <w:rsid w:val="00E17DF0"/>
    <w:rsid w:val="00E2070A"/>
    <w:rsid w:val="00E213F8"/>
    <w:rsid w:val="00E263FA"/>
    <w:rsid w:val="00E26E65"/>
    <w:rsid w:val="00E27652"/>
    <w:rsid w:val="00E27B9D"/>
    <w:rsid w:val="00E27D69"/>
    <w:rsid w:val="00E27DDF"/>
    <w:rsid w:val="00E27F23"/>
    <w:rsid w:val="00E31663"/>
    <w:rsid w:val="00E374BC"/>
    <w:rsid w:val="00E42045"/>
    <w:rsid w:val="00E42BBA"/>
    <w:rsid w:val="00E43C55"/>
    <w:rsid w:val="00E44CBB"/>
    <w:rsid w:val="00E46E30"/>
    <w:rsid w:val="00E578F3"/>
    <w:rsid w:val="00E61561"/>
    <w:rsid w:val="00E634EE"/>
    <w:rsid w:val="00E64087"/>
    <w:rsid w:val="00E641C4"/>
    <w:rsid w:val="00E6507A"/>
    <w:rsid w:val="00E708D7"/>
    <w:rsid w:val="00E744AA"/>
    <w:rsid w:val="00E756A1"/>
    <w:rsid w:val="00E758FC"/>
    <w:rsid w:val="00E77967"/>
    <w:rsid w:val="00E83858"/>
    <w:rsid w:val="00E84172"/>
    <w:rsid w:val="00E84BA2"/>
    <w:rsid w:val="00E854A3"/>
    <w:rsid w:val="00E86E9C"/>
    <w:rsid w:val="00E8773F"/>
    <w:rsid w:val="00E87947"/>
    <w:rsid w:val="00E87ADD"/>
    <w:rsid w:val="00E90006"/>
    <w:rsid w:val="00E93923"/>
    <w:rsid w:val="00E94D65"/>
    <w:rsid w:val="00E95919"/>
    <w:rsid w:val="00E95EB4"/>
    <w:rsid w:val="00E9728D"/>
    <w:rsid w:val="00EA0290"/>
    <w:rsid w:val="00EA2C1B"/>
    <w:rsid w:val="00EA59E4"/>
    <w:rsid w:val="00EA6343"/>
    <w:rsid w:val="00EB05A7"/>
    <w:rsid w:val="00EB0A53"/>
    <w:rsid w:val="00EB57FD"/>
    <w:rsid w:val="00EC1ACB"/>
    <w:rsid w:val="00EC785A"/>
    <w:rsid w:val="00ED0A91"/>
    <w:rsid w:val="00ED2BCB"/>
    <w:rsid w:val="00EE05D5"/>
    <w:rsid w:val="00EE24C1"/>
    <w:rsid w:val="00EE40EC"/>
    <w:rsid w:val="00EE52AA"/>
    <w:rsid w:val="00EE59CC"/>
    <w:rsid w:val="00EE5EF4"/>
    <w:rsid w:val="00EE627D"/>
    <w:rsid w:val="00EE687D"/>
    <w:rsid w:val="00EE78F2"/>
    <w:rsid w:val="00EE7D55"/>
    <w:rsid w:val="00EE7F60"/>
    <w:rsid w:val="00EF10EF"/>
    <w:rsid w:val="00EF3CBD"/>
    <w:rsid w:val="00EF4472"/>
    <w:rsid w:val="00EF4935"/>
    <w:rsid w:val="00F0094F"/>
    <w:rsid w:val="00F011A1"/>
    <w:rsid w:val="00F023DE"/>
    <w:rsid w:val="00F035AD"/>
    <w:rsid w:val="00F075B6"/>
    <w:rsid w:val="00F112D2"/>
    <w:rsid w:val="00F146FA"/>
    <w:rsid w:val="00F14D34"/>
    <w:rsid w:val="00F2051B"/>
    <w:rsid w:val="00F22877"/>
    <w:rsid w:val="00F24305"/>
    <w:rsid w:val="00F307C3"/>
    <w:rsid w:val="00F31BBC"/>
    <w:rsid w:val="00F32502"/>
    <w:rsid w:val="00F32D58"/>
    <w:rsid w:val="00F35056"/>
    <w:rsid w:val="00F3553C"/>
    <w:rsid w:val="00F35A66"/>
    <w:rsid w:val="00F41A20"/>
    <w:rsid w:val="00F469C4"/>
    <w:rsid w:val="00F5042A"/>
    <w:rsid w:val="00F51E38"/>
    <w:rsid w:val="00F54042"/>
    <w:rsid w:val="00F54093"/>
    <w:rsid w:val="00F542EB"/>
    <w:rsid w:val="00F54B31"/>
    <w:rsid w:val="00F554D9"/>
    <w:rsid w:val="00F55550"/>
    <w:rsid w:val="00F5783C"/>
    <w:rsid w:val="00F611FB"/>
    <w:rsid w:val="00F61C8D"/>
    <w:rsid w:val="00F61E5C"/>
    <w:rsid w:val="00F621ED"/>
    <w:rsid w:val="00F63FFC"/>
    <w:rsid w:val="00F71F70"/>
    <w:rsid w:val="00F72451"/>
    <w:rsid w:val="00F7283D"/>
    <w:rsid w:val="00F72870"/>
    <w:rsid w:val="00F73216"/>
    <w:rsid w:val="00F76B0D"/>
    <w:rsid w:val="00F77227"/>
    <w:rsid w:val="00F774C0"/>
    <w:rsid w:val="00F77578"/>
    <w:rsid w:val="00F77801"/>
    <w:rsid w:val="00F80968"/>
    <w:rsid w:val="00F81CAA"/>
    <w:rsid w:val="00F81CF2"/>
    <w:rsid w:val="00F821C7"/>
    <w:rsid w:val="00F83A83"/>
    <w:rsid w:val="00F84E6B"/>
    <w:rsid w:val="00F90F11"/>
    <w:rsid w:val="00F9334B"/>
    <w:rsid w:val="00F941D8"/>
    <w:rsid w:val="00F94391"/>
    <w:rsid w:val="00F94C28"/>
    <w:rsid w:val="00F95F3D"/>
    <w:rsid w:val="00FA3DCA"/>
    <w:rsid w:val="00FA3E0A"/>
    <w:rsid w:val="00FA4091"/>
    <w:rsid w:val="00FA72C5"/>
    <w:rsid w:val="00FB0135"/>
    <w:rsid w:val="00FB24DE"/>
    <w:rsid w:val="00FB49A9"/>
    <w:rsid w:val="00FB4EC5"/>
    <w:rsid w:val="00FB61C9"/>
    <w:rsid w:val="00FB7AB4"/>
    <w:rsid w:val="00FC0F81"/>
    <w:rsid w:val="00FC32E7"/>
    <w:rsid w:val="00FC562A"/>
    <w:rsid w:val="00FD0399"/>
    <w:rsid w:val="00FD21C2"/>
    <w:rsid w:val="00FD7F52"/>
    <w:rsid w:val="00FE033B"/>
    <w:rsid w:val="00FE1FDF"/>
    <w:rsid w:val="00FE2167"/>
    <w:rsid w:val="00FE379B"/>
    <w:rsid w:val="00FE38F0"/>
    <w:rsid w:val="00FE3976"/>
    <w:rsid w:val="00FE3E99"/>
    <w:rsid w:val="00FE5A31"/>
    <w:rsid w:val="00FE64B0"/>
    <w:rsid w:val="00FE68A0"/>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8124D755-7DC7-4D28-80D4-B3CA4629E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193BDB"/>
    <w:pPr>
      <w:tabs>
        <w:tab w:val="left" w:pos="880"/>
        <w:tab w:val="right" w:leader="dot" w:pos="10195"/>
      </w:tabs>
    </w:pPr>
    <w:rPr>
      <w:rFonts w:eastAsia="MS Gothic"/>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1598639572">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B9F386A2855991F2B1BF5116636566A597248359C3DAFBD27063A9F7CD8BCCA18B5822C9E3223B351B8C68BFDE2C9587683AF55781SERD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5C8798406828EA9040253C048C05604222B0E86D71D6A525C5FD20CC3D9D0F54938F59537670B0EE76F229EE020rBN"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7CC3F-9D27-4B58-B030-05D7AAC5F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5</Pages>
  <Words>24655</Words>
  <Characters>140537</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Напорчук Марина Леонидовна</cp:lastModifiedBy>
  <cp:revision>320</cp:revision>
  <cp:lastPrinted>2023-04-19T08:40:00Z</cp:lastPrinted>
  <dcterms:created xsi:type="dcterms:W3CDTF">2023-03-28T11:42:00Z</dcterms:created>
  <dcterms:modified xsi:type="dcterms:W3CDTF">2023-05-31T07:52:00Z</dcterms:modified>
</cp:coreProperties>
</file>